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тридцать шестой сессии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D432D" w:rsidRDefault="00BD432D" w:rsidP="00BD432D">
      <w:pPr>
        <w:tabs>
          <w:tab w:val="left" w:pos="587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18.08.2017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BD432D" w:rsidRDefault="00BD432D" w:rsidP="00BD432D">
      <w:pPr>
        <w:tabs>
          <w:tab w:val="left" w:pos="587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BD432D" w:rsidRDefault="00BD432D" w:rsidP="00BD432D">
      <w:pPr>
        <w:tabs>
          <w:tab w:val="left" w:pos="58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432D" w:rsidRDefault="00BD432D" w:rsidP="00BD432D">
      <w:pPr>
        <w:tabs>
          <w:tab w:val="left" w:pos="58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rPr>
          <w:rFonts w:ascii="Times New Roman" w:hAnsi="Times New Roman" w:cs="Times New Roman"/>
        </w:rPr>
        <w:t xml:space="preserve"> 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9200,9  тыс. рублей, в том числе объем безвозмездных поступлений в сумме  8162,1 тыс. рублей, из них  объем межбюджетных трансфертов, получаемых из других бюджетов бюджетной системы Российской Федерации, в сумме 8162,1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9337,05 тыс. рублей;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местного бюджета в сумме 136,15  тыс. рублей. 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1.2 Пункт 5.1  изложить в редакции: </w:t>
      </w:r>
      <w:r>
        <w:rPr>
          <w:rFonts w:ascii="Times New Roman" w:hAnsi="Times New Roman" w:cs="Times New Roman"/>
          <w:sz w:val="28"/>
          <w:szCs w:val="28"/>
        </w:rPr>
        <w:t>«доходы местного бюджета на 2017 год согласно таблице 1 приложения 3 к настоящему решению»;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1.3. Пункт 6.1 изложить в редакции: «на 2017 г согласно таблице 1 приложения 4 к настоящему решению»;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   Пункт 7.1 изложить в редакции: «на 2017 согласно таблице 1 приложения 5 к настоящему решению».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 Пункт 20.1 изложить в редакции: «на 2017г согласно таблице 1приложения  10 к настоящему решению».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BD432D" w:rsidRDefault="00BD432D" w:rsidP="00BD432D">
      <w:pPr>
        <w:tabs>
          <w:tab w:val="left" w:pos="587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D432D" w:rsidRDefault="00BD432D" w:rsidP="00BD432D">
      <w:pPr>
        <w:tabs>
          <w:tab w:val="left" w:pos="587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BD432D" w:rsidRDefault="00BD432D" w:rsidP="00BD432D">
      <w:pPr>
        <w:tabs>
          <w:tab w:val="left" w:pos="587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BD432D" w:rsidTr="00923123">
        <w:tc>
          <w:tcPr>
            <w:tcW w:w="5070" w:type="dxa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BD432D" w:rsidRDefault="00BD432D" w:rsidP="00BD432D">
      <w:pPr>
        <w:tabs>
          <w:tab w:val="left" w:pos="587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BD432D" w:rsidRDefault="00BD432D" w:rsidP="00BD432D">
      <w:pPr>
        <w:tabs>
          <w:tab w:val="left" w:pos="5879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Совета депутатов Верх-Красноярского сельсовета Северного района Новосибирской  области  от 18.08.2017 № 1</w:t>
      </w:r>
    </w:p>
    <w:p w:rsidR="00BD432D" w:rsidRDefault="00BD432D" w:rsidP="00BD432D">
      <w:pPr>
        <w:tabs>
          <w:tab w:val="left" w:pos="5879"/>
        </w:tabs>
        <w:spacing w:after="0"/>
        <w:jc w:val="right"/>
        <w:rPr>
          <w:rFonts w:ascii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BD432D" w:rsidRDefault="00BD432D" w:rsidP="00BD432D">
      <w:pPr>
        <w:tabs>
          <w:tab w:val="left" w:pos="5879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 О Х О Д </w:t>
      </w:r>
      <w:proofErr w:type="gramStart"/>
      <w:r>
        <w:rPr>
          <w:rFonts w:ascii="Times New Roman" w:hAnsi="Times New Roman" w:cs="Times New Roman"/>
          <w:b/>
        </w:rPr>
        <w:t>Ы</w:t>
      </w:r>
      <w:proofErr w:type="gramEnd"/>
    </w:p>
    <w:p w:rsidR="00BD432D" w:rsidRDefault="00BD432D" w:rsidP="00BD432D">
      <w:pPr>
        <w:tabs>
          <w:tab w:val="left" w:pos="5879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местного бюджета  на 2017 год</w:t>
      </w:r>
    </w:p>
    <w:p w:rsidR="00BD432D" w:rsidRDefault="00BD432D" w:rsidP="00BD432D">
      <w:pPr>
        <w:tabs>
          <w:tab w:val="left" w:pos="587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5672"/>
        <w:gridCol w:w="1134"/>
      </w:tblGrid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 О 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1025,4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00010102000010000110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332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331,7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00010302230010000110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379,5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00010302240010000110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00010302250010000110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302,8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00010302260010000110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-63,3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00010503010010000110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16,6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00010601030100000110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7,7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00010606033100000110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организаций, обладающих земельным участком, расположенным в границах 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00010606043100000110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земельным участком, расположенным в границах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6,1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00010804020010000110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13,4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00011105035100000120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00011105013100000120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00011690050100000140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3,6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1038,8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00020215001100000151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3221,1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00020235118100000151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00020230024100000151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BD432D" w:rsidTr="00923123">
        <w:trPr>
          <w:trHeight w:val="33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00020249999100000151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4698,5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00020204056100000151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 поселений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00020290054100000151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161,7</w:t>
            </w:r>
          </w:p>
        </w:tc>
      </w:tr>
      <w:tr w:rsidR="00BD432D" w:rsidTr="009231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9200,9</w:t>
            </w:r>
          </w:p>
        </w:tc>
      </w:tr>
    </w:tbl>
    <w:p w:rsidR="00BD432D" w:rsidRDefault="00BD432D" w:rsidP="00BD432D">
      <w:pPr>
        <w:tabs>
          <w:tab w:val="left" w:pos="5879"/>
        </w:tabs>
        <w:spacing w:after="0"/>
        <w:rPr>
          <w:rFonts w:ascii="Times New Roman" w:eastAsia="Times New Roman" w:hAnsi="Times New Roman" w:cs="Times New Roman"/>
        </w:rPr>
      </w:pPr>
    </w:p>
    <w:p w:rsidR="00BD432D" w:rsidRDefault="00BD432D" w:rsidP="00BD432D">
      <w:pPr>
        <w:tabs>
          <w:tab w:val="left" w:pos="5879"/>
        </w:tabs>
        <w:spacing w:after="0"/>
        <w:rPr>
          <w:rFonts w:ascii="Times New Roman" w:hAnsi="Times New Roman" w:cs="Times New Roman"/>
          <w:color w:val="000000"/>
        </w:rPr>
        <w:sectPr w:rsidR="00BD432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BD432D" w:rsidTr="00923123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</w:pPr>
          </w:p>
        </w:tc>
        <w:tc>
          <w:tcPr>
            <w:tcW w:w="960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</w:pPr>
          </w:p>
        </w:tc>
        <w:tc>
          <w:tcPr>
            <w:tcW w:w="5284" w:type="dxa"/>
            <w:gridSpan w:val="4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lang w:eastAsia="en-US"/>
              </w:rPr>
              <w:t>от 07.08.2017 № 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BD432D" w:rsidTr="00923123">
        <w:trPr>
          <w:trHeight w:val="563"/>
        </w:trPr>
        <w:tc>
          <w:tcPr>
            <w:tcW w:w="8360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707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BD432D" w:rsidTr="00923123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BD432D" w:rsidTr="00923123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70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188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080" w:type="dxa"/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BD432D" w:rsidTr="00923123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BD432D" w:rsidTr="00923123">
        <w:trPr>
          <w:trHeight w:val="765"/>
        </w:trPr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2186,75</w:t>
            </w:r>
          </w:p>
        </w:tc>
      </w:tr>
      <w:tr w:rsidR="00BD432D" w:rsidTr="00923123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BD432D" w:rsidTr="00923123">
        <w:trPr>
          <w:trHeight w:val="8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BD432D" w:rsidTr="00923123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BD432D" w:rsidTr="00923123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1539,45</w:t>
            </w:r>
          </w:p>
        </w:tc>
      </w:tr>
      <w:tr w:rsidR="00BD432D" w:rsidTr="00923123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BD432D" w:rsidTr="00923123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BD432D" w:rsidTr="00923123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1539,35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</w:tr>
      <w:tr w:rsidR="00BD432D" w:rsidTr="00923123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</w:tr>
      <w:tr w:rsidR="00BD432D" w:rsidTr="00923123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</w:tr>
      <w:tr w:rsidR="00BD432D" w:rsidTr="00923123">
        <w:trPr>
          <w:trHeight w:val="4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BD432D" w:rsidTr="00923123">
        <w:trPr>
          <w:trHeight w:val="1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BD432D" w:rsidTr="00923123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BD432D" w:rsidTr="00923123">
        <w:trPr>
          <w:trHeight w:val="25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BD432D" w:rsidTr="00923123">
        <w:trPr>
          <w:trHeight w:val="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BD432D" w:rsidTr="00923123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80.7</w:t>
            </w:r>
          </w:p>
        </w:tc>
      </w:tr>
      <w:tr w:rsidR="00BD432D" w:rsidTr="00923123">
        <w:trPr>
          <w:trHeight w:val="3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BD432D" w:rsidTr="00923123">
        <w:trPr>
          <w:trHeight w:val="3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BD432D" w:rsidTr="00923123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BD432D" w:rsidTr="00923123">
        <w:trPr>
          <w:trHeight w:val="4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BD432D" w:rsidTr="00923123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BD432D" w:rsidTr="00923123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BD432D" w:rsidTr="00923123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BD432D" w:rsidTr="00923123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BD432D" w:rsidTr="00923123">
        <w:trPr>
          <w:trHeight w:val="6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BD432D" w:rsidTr="00923123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BD432D" w:rsidTr="00923123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BD432D" w:rsidTr="00923123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BD432D" w:rsidTr="00923123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1213,6</w:t>
            </w:r>
          </w:p>
        </w:tc>
      </w:tr>
      <w:tr w:rsidR="00BD432D" w:rsidTr="00923123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170,5</w:t>
            </w:r>
          </w:p>
        </w:tc>
      </w:tr>
      <w:tr w:rsidR="00BD432D" w:rsidTr="00923123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170,5</w:t>
            </w:r>
          </w:p>
        </w:tc>
      </w:tr>
      <w:tr w:rsidR="00BD432D" w:rsidTr="00923123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163,5</w:t>
            </w:r>
          </w:p>
        </w:tc>
      </w:tr>
      <w:tr w:rsidR="00BD432D" w:rsidTr="00923123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163,5</w:t>
            </w:r>
          </w:p>
        </w:tc>
      </w:tr>
      <w:tr w:rsidR="00BD432D" w:rsidTr="00923123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BD432D" w:rsidTr="00923123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1043,10</w:t>
            </w:r>
          </w:p>
        </w:tc>
      </w:tr>
      <w:tr w:rsidR="00BD432D" w:rsidTr="00923123">
        <w:trPr>
          <w:trHeight w:val="11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BD432D" w:rsidTr="00923123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BD432D" w:rsidTr="00923123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BD432D" w:rsidTr="00923123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BD432D" w:rsidTr="00923123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BD432D" w:rsidTr="00923123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</w:tr>
      <w:tr w:rsidR="00BD432D" w:rsidTr="00923123">
        <w:trPr>
          <w:trHeight w:val="14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</w:tr>
      <w:tr w:rsidR="00BD432D" w:rsidTr="00923123">
        <w:trPr>
          <w:trHeight w:val="2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</w:tr>
      <w:tr w:rsidR="00BD432D" w:rsidTr="00923123">
        <w:trPr>
          <w:trHeight w:val="22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</w:tr>
      <w:tr w:rsidR="00BD432D" w:rsidTr="00923123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</w:tr>
      <w:tr w:rsidR="00BD432D" w:rsidTr="00923123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BD432D" w:rsidTr="00923123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BD432D" w:rsidTr="00923123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BD432D" w:rsidTr="00923123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Pr="003B15CA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B15CA">
              <w:rPr>
                <w:rFonts w:ascii="Times New Roman" w:eastAsia="Times New Roman" w:hAnsi="Times New Roman" w:cs="Times New Roman"/>
                <w:lang w:eastAsia="en-US"/>
              </w:rPr>
              <w:t>2404,3</w:t>
            </w:r>
          </w:p>
        </w:tc>
      </w:tr>
      <w:tr w:rsidR="00BD432D" w:rsidTr="00923123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BD432D" w:rsidTr="00923123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BD432D" w:rsidTr="00923123">
        <w:trPr>
          <w:trHeight w:val="1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BD432D" w:rsidTr="00923123">
        <w:trPr>
          <w:trHeight w:val="15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BD432D" w:rsidTr="00923123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BD432D" w:rsidTr="00923123">
        <w:trPr>
          <w:trHeight w:val="2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BD432D" w:rsidTr="00923123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BD432D" w:rsidTr="00923123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BD432D" w:rsidTr="00923123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9337,05</w:t>
            </w:r>
          </w:p>
        </w:tc>
      </w:tr>
    </w:tbl>
    <w:p w:rsidR="00BD432D" w:rsidRDefault="00BD432D" w:rsidP="00BD432D">
      <w:pPr>
        <w:tabs>
          <w:tab w:val="left" w:pos="5879"/>
        </w:tabs>
        <w:spacing w:after="0"/>
        <w:rPr>
          <w:rFonts w:ascii="Times New Roman" w:hAnsi="Times New Roman" w:cs="Times New Roman"/>
        </w:rPr>
        <w:sectPr w:rsidR="00BD432D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113"/>
        <w:gridCol w:w="1730"/>
        <w:gridCol w:w="947"/>
        <w:gridCol w:w="1309"/>
        <w:gridCol w:w="1609"/>
        <w:gridCol w:w="75"/>
        <w:gridCol w:w="1113"/>
        <w:gridCol w:w="1227"/>
        <w:gridCol w:w="947"/>
      </w:tblGrid>
      <w:tr w:rsidR="00BD432D" w:rsidTr="00923123">
        <w:trPr>
          <w:trHeight w:val="995"/>
        </w:trPr>
        <w:tc>
          <w:tcPr>
            <w:tcW w:w="6422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</w:pP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</w:pPr>
          </w:p>
        </w:tc>
        <w:tc>
          <w:tcPr>
            <w:tcW w:w="5333" w:type="dxa"/>
            <w:gridSpan w:val="5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18.08.2017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795"/>
        </w:trPr>
        <w:tc>
          <w:tcPr>
            <w:tcW w:w="6422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947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609" w:type="dxa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080"/>
        </w:trPr>
        <w:tc>
          <w:tcPr>
            <w:tcW w:w="15492" w:type="dxa"/>
            <w:gridSpan w:val="10"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730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609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тыс. руб.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00"/>
        </w:trPr>
        <w:tc>
          <w:tcPr>
            <w:tcW w:w="6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85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9337,05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2186,75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512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41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843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1539,45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53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28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5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1539,35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58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6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6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0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1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21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23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0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48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27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4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1213,6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Pr="00481F0C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81F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170,5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Pr="00481F0C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Pr="00481F0C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Pr="00481F0C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Pr="00481F0C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81F0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1043,10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9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3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37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41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7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2404,0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12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2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  <w:tr w:rsidR="00BD432D" w:rsidTr="00923123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9337,05</w:t>
            </w:r>
          </w:p>
        </w:tc>
        <w:tc>
          <w:tcPr>
            <w:tcW w:w="947" w:type="dxa"/>
            <w:noWrap/>
            <w:vAlign w:val="bottom"/>
            <w:hideMark/>
          </w:tcPr>
          <w:p w:rsidR="00BD432D" w:rsidRDefault="00BD432D" w:rsidP="00923123">
            <w:pPr>
              <w:tabs>
                <w:tab w:val="left" w:pos="5879"/>
              </w:tabs>
              <w:spacing w:after="0"/>
            </w:pPr>
          </w:p>
        </w:tc>
      </w:tr>
    </w:tbl>
    <w:p w:rsidR="00BD432D" w:rsidRDefault="00BD432D" w:rsidP="00BD432D">
      <w:pPr>
        <w:tabs>
          <w:tab w:val="left" w:pos="5879"/>
        </w:tabs>
        <w:spacing w:after="0"/>
        <w:rPr>
          <w:rFonts w:ascii="Times New Roman" w:hAnsi="Times New Roman" w:cs="Times New Roman"/>
        </w:rPr>
        <w:sectPr w:rsidR="00BD432D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BD432D" w:rsidRDefault="00BD432D" w:rsidP="00BD432D">
      <w:pPr>
        <w:tabs>
          <w:tab w:val="left" w:pos="5879"/>
        </w:tabs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10</w:t>
      </w:r>
    </w:p>
    <w:p w:rsidR="00BD432D" w:rsidRDefault="00BD432D" w:rsidP="00BD432D">
      <w:pPr>
        <w:tabs>
          <w:tab w:val="left" w:pos="5879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от 18.08.2017 №1</w:t>
      </w:r>
    </w:p>
    <w:p w:rsidR="00BD432D" w:rsidRDefault="00BD432D" w:rsidP="00BD432D">
      <w:p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BD432D" w:rsidRDefault="00BD432D" w:rsidP="00BD432D">
      <w:p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D432D" w:rsidRDefault="00BD432D" w:rsidP="00BD432D">
      <w:p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D432D" w:rsidRDefault="00BD432D" w:rsidP="00BD432D">
      <w:p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BD432D" w:rsidRDefault="00BD432D" w:rsidP="00BD432D">
      <w:p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BD432D" w:rsidRDefault="00BD432D" w:rsidP="00BD432D">
      <w:p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на 2017 год</w:t>
      </w:r>
    </w:p>
    <w:p w:rsidR="00BD432D" w:rsidRDefault="00BD432D" w:rsidP="00BD432D">
      <w:p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BD432D" w:rsidTr="00923123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BD432D" w:rsidTr="00923123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BD432D" w:rsidTr="00923123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0</w:t>
            </w:r>
          </w:p>
        </w:tc>
      </w:tr>
      <w:tr w:rsidR="00BD432D" w:rsidTr="00923123">
        <w:trPr>
          <w:trHeight w:val="6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136,15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432D" w:rsidTr="00923123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432D" w:rsidTr="00923123">
        <w:trPr>
          <w:trHeight w:val="51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01 030000100000710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432D" w:rsidTr="00923123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BD432D" w:rsidTr="00923123">
        <w:trPr>
          <w:trHeight w:val="4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D432D" w:rsidTr="00923123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-9200,9</w:t>
            </w:r>
          </w:p>
        </w:tc>
      </w:tr>
      <w:tr w:rsidR="00BD432D" w:rsidTr="00923123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01 050201 100000 510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- 9200,9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432D" w:rsidTr="00923123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9337,05</w:t>
            </w:r>
          </w:p>
        </w:tc>
      </w:tr>
      <w:tr w:rsidR="00BD432D" w:rsidTr="00923123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01 050201 100000610</w:t>
            </w:r>
          </w:p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32D" w:rsidRDefault="00BD432D" w:rsidP="00923123">
            <w:pPr>
              <w:shd w:val="clear" w:color="auto" w:fill="FFFFFF"/>
              <w:tabs>
                <w:tab w:val="left" w:pos="58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9337,05</w:t>
            </w:r>
          </w:p>
        </w:tc>
      </w:tr>
    </w:tbl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432D"/>
    <w:rsid w:val="00133D96"/>
    <w:rsid w:val="0017069E"/>
    <w:rsid w:val="00286A07"/>
    <w:rsid w:val="0057771A"/>
    <w:rsid w:val="00767408"/>
    <w:rsid w:val="00815FC9"/>
    <w:rsid w:val="00BD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43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3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BD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32D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432D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BD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32D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432D"/>
    <w:rPr>
      <w:rFonts w:eastAsiaTheme="minorEastAsia"/>
      <w:lang w:eastAsia="ru-RU"/>
    </w:rPr>
  </w:style>
  <w:style w:type="paragraph" w:styleId="a7">
    <w:name w:val="Title"/>
    <w:basedOn w:val="a"/>
    <w:link w:val="13"/>
    <w:uiPriority w:val="99"/>
    <w:qFormat/>
    <w:rsid w:val="00BD43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BD4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7"/>
    <w:uiPriority w:val="99"/>
    <w:locked/>
    <w:rsid w:val="00BD4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BD432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a">
    <w:name w:val="Основной текст Знак"/>
    <w:basedOn w:val="a0"/>
    <w:link w:val="a9"/>
    <w:uiPriority w:val="99"/>
    <w:semiHidden/>
    <w:rsid w:val="00BD432D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BD432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b">
    <w:name w:val="Balloon Text"/>
    <w:basedOn w:val="a"/>
    <w:link w:val="15"/>
    <w:uiPriority w:val="99"/>
    <w:semiHidden/>
    <w:unhideWhenUsed/>
    <w:rsid w:val="00BD43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32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BD4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BD432D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BD43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BD4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BD432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Normal">
    <w:name w:val="ConsPlusNormal"/>
    <w:rsid w:val="00BD4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432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4436</Words>
  <Characters>25291</Characters>
  <Application>Microsoft Office Word</Application>
  <DocSecurity>0</DocSecurity>
  <Lines>210</Lines>
  <Paragraphs>59</Paragraphs>
  <ScaleCrop>false</ScaleCrop>
  <Company/>
  <LinksUpToDate>false</LinksUpToDate>
  <CharactersWithSpaces>29668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2017-08-21T04:33:00Z</dcterms:created>
  <dcterms:modified xsi:type="dcterms:W3CDTF">2017-08-21T04:34:00Z</dcterms:modified>
</cp:coreProperties>
</file>