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36" w:rsidRDefault="00192336" w:rsidP="001923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61</w:t>
      </w:r>
    </w:p>
    <w:p w:rsidR="00192336" w:rsidRDefault="00192336" w:rsidP="00192336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</w:t>
      </w:r>
    </w:p>
    <w:p w:rsidR="00192336" w:rsidRDefault="00192336" w:rsidP="00192336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192336" w:rsidRDefault="00192336" w:rsidP="00192336">
      <w:pPr>
        <w:jc w:val="center"/>
        <w:rPr>
          <w:sz w:val="24"/>
          <w:szCs w:val="24"/>
        </w:rPr>
      </w:pPr>
    </w:p>
    <w:p w:rsidR="00192336" w:rsidRDefault="00192336" w:rsidP="00192336">
      <w:pPr>
        <w:rPr>
          <w:sz w:val="24"/>
          <w:szCs w:val="24"/>
        </w:rPr>
      </w:pPr>
      <w:r>
        <w:rPr>
          <w:sz w:val="24"/>
          <w:szCs w:val="24"/>
        </w:rPr>
        <w:t xml:space="preserve">   23.12.2014 года                                                                                                     </w:t>
      </w:r>
    </w:p>
    <w:p w:rsidR="00192336" w:rsidRDefault="00192336" w:rsidP="00192336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9 чел.</w:t>
      </w:r>
    </w:p>
    <w:p w:rsidR="00192336" w:rsidRDefault="00192336" w:rsidP="00192336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8 чел.</w:t>
      </w:r>
    </w:p>
    <w:p w:rsidR="00192336" w:rsidRDefault="00192336" w:rsidP="00192336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Приглашенные: Глава Верх-Красноярского </w:t>
      </w:r>
    </w:p>
    <w:p w:rsidR="00192336" w:rsidRDefault="00192336" w:rsidP="0019233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Северного района Новосибирской области  Клещенко С.А.,  </w:t>
      </w:r>
    </w:p>
    <w:p w:rsidR="00192336" w:rsidRDefault="00192336" w:rsidP="0019233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администрации Верх-Красноярского сельсовета </w:t>
      </w:r>
    </w:p>
    <w:p w:rsidR="00192336" w:rsidRDefault="00192336" w:rsidP="00192336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Сандзюк Н.И</w:t>
      </w:r>
    </w:p>
    <w:p w:rsidR="00192336" w:rsidRPr="007B4B37" w:rsidRDefault="00192336" w:rsidP="00192336">
      <w:pPr>
        <w:rPr>
          <w:sz w:val="24"/>
          <w:szCs w:val="24"/>
        </w:rPr>
      </w:pPr>
    </w:p>
    <w:p w:rsidR="00192336" w:rsidRDefault="00192336" w:rsidP="001F1EB7">
      <w:pPr>
        <w:jc w:val="center"/>
        <w:rPr>
          <w:b/>
          <w:sz w:val="24"/>
          <w:szCs w:val="24"/>
        </w:rPr>
      </w:pPr>
      <w:r w:rsidRPr="007B4B37">
        <w:rPr>
          <w:b/>
          <w:sz w:val="24"/>
          <w:szCs w:val="24"/>
        </w:rPr>
        <w:t>Повестка дня:</w:t>
      </w:r>
    </w:p>
    <w:p w:rsidR="00DC329E" w:rsidRPr="007B4B37" w:rsidRDefault="00DC329E" w:rsidP="001F1EB7">
      <w:pPr>
        <w:jc w:val="center"/>
        <w:rPr>
          <w:b/>
          <w:sz w:val="24"/>
          <w:szCs w:val="24"/>
        </w:rPr>
      </w:pPr>
    </w:p>
    <w:p w:rsidR="001F1EB7" w:rsidRPr="007B4B37" w:rsidRDefault="001F1EB7" w:rsidP="000C69F1">
      <w:pPr>
        <w:ind w:right="107"/>
        <w:jc w:val="both"/>
        <w:rPr>
          <w:sz w:val="24"/>
          <w:szCs w:val="24"/>
        </w:rPr>
      </w:pPr>
      <w:r w:rsidRPr="007B4B37">
        <w:rPr>
          <w:sz w:val="24"/>
          <w:szCs w:val="24"/>
        </w:rPr>
        <w:t xml:space="preserve">     1.Утверждение плана социально-экономического развития Верх-Красноярского сельсовета на  2014 год и плановый период  </w:t>
      </w:r>
      <w:r w:rsidR="000C69F1" w:rsidRPr="007B4B37">
        <w:rPr>
          <w:sz w:val="24"/>
          <w:szCs w:val="24"/>
        </w:rPr>
        <w:t>до 2016 года (</w:t>
      </w:r>
      <w:proofErr w:type="gramStart"/>
      <w:r w:rsidR="000C69F1" w:rsidRPr="007B4B37">
        <w:rPr>
          <w:sz w:val="24"/>
          <w:szCs w:val="24"/>
        </w:rPr>
        <w:t>Степина</w:t>
      </w:r>
      <w:proofErr w:type="gramEnd"/>
      <w:r w:rsidR="000C69F1" w:rsidRPr="007B4B37">
        <w:rPr>
          <w:sz w:val="24"/>
          <w:szCs w:val="24"/>
        </w:rPr>
        <w:t xml:space="preserve"> А.А.).</w:t>
      </w:r>
    </w:p>
    <w:p w:rsidR="000C69F1" w:rsidRPr="007B4B37" w:rsidRDefault="001F1EB7" w:rsidP="000C69F1">
      <w:pPr>
        <w:ind w:right="107"/>
        <w:jc w:val="both"/>
        <w:rPr>
          <w:sz w:val="24"/>
          <w:szCs w:val="24"/>
        </w:rPr>
      </w:pPr>
      <w:r w:rsidRPr="007B4B37">
        <w:rPr>
          <w:sz w:val="24"/>
          <w:szCs w:val="24"/>
        </w:rPr>
        <w:t xml:space="preserve">     2. О местном бюджете Верх-Красноярского сельсовета Северного района Новосибирской области на 2015 год и плановый период 2016 и 2017 годов</w:t>
      </w:r>
      <w:r w:rsidR="000C69F1" w:rsidRPr="007B4B37">
        <w:rPr>
          <w:sz w:val="24"/>
          <w:szCs w:val="24"/>
        </w:rPr>
        <w:t xml:space="preserve"> (Сандзюк Н.И.).</w:t>
      </w:r>
    </w:p>
    <w:p w:rsidR="00C6226A" w:rsidRPr="007B4B37" w:rsidRDefault="007B4B37" w:rsidP="000C69F1">
      <w:pPr>
        <w:jc w:val="both"/>
        <w:rPr>
          <w:sz w:val="32"/>
          <w:szCs w:val="24"/>
        </w:rPr>
      </w:pPr>
      <w:r>
        <w:rPr>
          <w:sz w:val="24"/>
          <w:szCs w:val="24"/>
        </w:rPr>
        <w:t xml:space="preserve">      </w:t>
      </w:r>
      <w:r w:rsidR="000C69F1" w:rsidRPr="007B4B37">
        <w:rPr>
          <w:sz w:val="24"/>
          <w:szCs w:val="24"/>
        </w:rPr>
        <w:t xml:space="preserve">3. Об установлении средней стоимости 1 кв. м. общей площади жилья на территории Верх-Красноярского сельсовета Северного района Новосибирской области на 1 квартал 2015 года </w:t>
      </w:r>
      <w:r w:rsidR="000C69F1" w:rsidRPr="00F26ED0">
        <w:rPr>
          <w:sz w:val="24"/>
          <w:szCs w:val="24"/>
        </w:rPr>
        <w:t>(Степина А.А</w:t>
      </w:r>
      <w:r w:rsidR="000C69F1" w:rsidRPr="007B4B37">
        <w:rPr>
          <w:sz w:val="32"/>
          <w:szCs w:val="24"/>
        </w:rPr>
        <w:t xml:space="preserve">.) </w:t>
      </w: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7B4B37" w:rsidP="001F1EB7">
      <w:pPr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03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1.По первому вопросу слушали специалиста 1 разряда администрации Верх-Красноярского сельсовета Степину А.А.</w:t>
      </w:r>
      <w:r w:rsidR="000503AE">
        <w:rPr>
          <w:sz w:val="24"/>
          <w:szCs w:val="24"/>
        </w:rPr>
        <w:t xml:space="preserve">  Рассказала о</w:t>
      </w:r>
      <w:r w:rsidR="000503AE" w:rsidRPr="000503AE">
        <w:rPr>
          <w:sz w:val="24"/>
          <w:szCs w:val="24"/>
        </w:rPr>
        <w:t xml:space="preserve"> </w:t>
      </w:r>
      <w:r w:rsidR="000503AE">
        <w:rPr>
          <w:sz w:val="24"/>
          <w:szCs w:val="24"/>
        </w:rPr>
        <w:t>плане</w:t>
      </w:r>
      <w:r w:rsidR="000503AE" w:rsidRPr="007B4B37">
        <w:rPr>
          <w:sz w:val="24"/>
          <w:szCs w:val="24"/>
        </w:rPr>
        <w:t xml:space="preserve"> социально-экономического развития Верх-Красноярского сельсовета на  2014 год и плановый период  до 2016 года</w:t>
      </w:r>
      <w:r w:rsidR="000503AE">
        <w:rPr>
          <w:sz w:val="24"/>
          <w:szCs w:val="24"/>
        </w:rPr>
        <w:t>.</w:t>
      </w:r>
    </w:p>
    <w:p w:rsidR="000503AE" w:rsidRPr="000503AE" w:rsidRDefault="000503AE" w:rsidP="001F1EB7">
      <w:pPr>
        <w:ind w:right="107"/>
        <w:rPr>
          <w:b/>
          <w:sz w:val="24"/>
          <w:szCs w:val="24"/>
        </w:rPr>
      </w:pPr>
      <w:r w:rsidRPr="000503AE">
        <w:rPr>
          <w:b/>
          <w:sz w:val="24"/>
          <w:szCs w:val="24"/>
        </w:rPr>
        <w:t>РЕШИЛИ:</w:t>
      </w:r>
    </w:p>
    <w:p w:rsidR="000503AE" w:rsidRPr="000503AE" w:rsidRDefault="000503AE" w:rsidP="000503AE">
      <w:pPr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503AE">
        <w:rPr>
          <w:sz w:val="24"/>
          <w:szCs w:val="24"/>
        </w:rPr>
        <w:t>1. Утвердить прилагаемый план социально-экономического развития Верх-Красноярского сельсовета Северного района Новосибирской области на 2015 год и плановый период до 2017 года.</w:t>
      </w:r>
    </w:p>
    <w:p w:rsidR="000503AE" w:rsidRDefault="000503AE" w:rsidP="000503AE">
      <w:pPr>
        <w:pStyle w:val="a8"/>
        <w:ind w:firstLine="567"/>
        <w:jc w:val="both"/>
        <w:rPr>
          <w:rFonts w:ascii="Times New Roman" w:hAnsi="Times New Roman"/>
          <w:bCs/>
          <w:spacing w:val="-12"/>
          <w:sz w:val="28"/>
          <w:szCs w:val="28"/>
        </w:rPr>
      </w:pPr>
      <w:r w:rsidRPr="000503AE">
        <w:rPr>
          <w:rFonts w:ascii="Times New Roman" w:hAnsi="Times New Roman"/>
          <w:sz w:val="24"/>
          <w:szCs w:val="24"/>
        </w:rPr>
        <w:t>2.</w:t>
      </w:r>
      <w:r w:rsidRPr="000503AE">
        <w:rPr>
          <w:sz w:val="24"/>
          <w:szCs w:val="24"/>
        </w:rPr>
        <w:t xml:space="preserve"> </w:t>
      </w:r>
      <w:r w:rsidRPr="000503AE">
        <w:rPr>
          <w:rFonts w:ascii="Times New Roman" w:hAnsi="Times New Roman"/>
          <w:sz w:val="24"/>
          <w:szCs w:val="24"/>
        </w:rPr>
        <w:t xml:space="preserve">Опубликовать настоящее решение в периодическом печатном издании </w:t>
      </w:r>
      <w:r w:rsidRPr="000503AE">
        <w:rPr>
          <w:rFonts w:ascii="Times New Roman" w:hAnsi="Times New Roman"/>
          <w:bCs/>
          <w:spacing w:val="-12"/>
          <w:sz w:val="24"/>
          <w:szCs w:val="24"/>
        </w:rPr>
        <w:t xml:space="preserve">«Вестник Верх-Красноярского сельсовета» и разместить </w:t>
      </w:r>
      <w:r w:rsidRPr="000503AE">
        <w:rPr>
          <w:rFonts w:ascii="Times New Roman" w:hAnsi="Times New Roman"/>
          <w:sz w:val="24"/>
          <w:szCs w:val="24"/>
        </w:rPr>
        <w:t>на официальном сайте администрации Верх-Красноярского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F65395">
        <w:rPr>
          <w:rFonts w:ascii="Times New Roman" w:hAnsi="Times New Roman"/>
          <w:sz w:val="28"/>
          <w:szCs w:val="28"/>
        </w:rPr>
        <w:t xml:space="preserve"> 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</w:p>
    <w:p w:rsidR="000503AE" w:rsidRDefault="000503AE" w:rsidP="000503AE">
      <w:pPr>
        <w:pStyle w:val="a8"/>
        <w:jc w:val="both"/>
        <w:rPr>
          <w:rFonts w:ascii="Times New Roman" w:hAnsi="Times New Roman"/>
          <w:bCs/>
          <w:spacing w:val="-12"/>
          <w:sz w:val="28"/>
          <w:szCs w:val="28"/>
        </w:rPr>
      </w:pPr>
    </w:p>
    <w:p w:rsidR="000503AE" w:rsidRDefault="000503AE" w:rsidP="000503A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A6E76"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 w:rsidR="000A6E76">
        <w:rPr>
          <w:rFonts w:ascii="Times New Roman" w:hAnsi="Times New Roman"/>
          <w:bCs/>
          <w:spacing w:val="-12"/>
          <w:sz w:val="24"/>
          <w:szCs w:val="24"/>
        </w:rPr>
        <w:t xml:space="preserve">    </w:t>
      </w:r>
      <w:r w:rsidRPr="000A6E76">
        <w:rPr>
          <w:rFonts w:ascii="Times New Roman" w:hAnsi="Times New Roman"/>
          <w:bCs/>
          <w:spacing w:val="-12"/>
          <w:sz w:val="24"/>
          <w:szCs w:val="24"/>
        </w:rPr>
        <w:t xml:space="preserve"> 2.</w:t>
      </w:r>
      <w:r w:rsidR="000A6E76"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 w:rsidRPr="000A6E76">
        <w:rPr>
          <w:rFonts w:ascii="Times New Roman" w:hAnsi="Times New Roman"/>
          <w:bCs/>
          <w:spacing w:val="-12"/>
          <w:sz w:val="24"/>
          <w:szCs w:val="24"/>
        </w:rPr>
        <w:t xml:space="preserve">По второму вопросу </w:t>
      </w:r>
      <w:proofErr w:type="gramStart"/>
      <w:r w:rsidRPr="000A6E76">
        <w:rPr>
          <w:rFonts w:ascii="Times New Roman" w:hAnsi="Times New Roman"/>
          <w:bCs/>
          <w:spacing w:val="-12"/>
          <w:sz w:val="24"/>
          <w:szCs w:val="24"/>
        </w:rPr>
        <w:t>слушали главного бухгалтера администрации Сандзюк Н.И. Рассказала</w:t>
      </w:r>
      <w:proofErr w:type="gramEnd"/>
      <w:r w:rsidRPr="000A6E76">
        <w:rPr>
          <w:rFonts w:ascii="Times New Roman" w:hAnsi="Times New Roman"/>
          <w:bCs/>
          <w:spacing w:val="-12"/>
          <w:sz w:val="24"/>
          <w:szCs w:val="24"/>
        </w:rPr>
        <w:t xml:space="preserve"> о</w:t>
      </w:r>
      <w:r w:rsidRPr="000A6E76">
        <w:rPr>
          <w:rFonts w:ascii="Times New Roman" w:hAnsi="Times New Roman"/>
          <w:sz w:val="24"/>
          <w:szCs w:val="24"/>
        </w:rPr>
        <w:t xml:space="preserve"> местном бюджете Верх-Красноярского сельсовета Северного района Новосибирской области на 2015 год и плановый период 2016 и 2017 годов</w:t>
      </w:r>
      <w:r w:rsidR="000A6E76">
        <w:rPr>
          <w:rFonts w:ascii="Times New Roman" w:hAnsi="Times New Roman"/>
          <w:sz w:val="24"/>
          <w:szCs w:val="24"/>
        </w:rPr>
        <w:t>.</w:t>
      </w:r>
    </w:p>
    <w:p w:rsidR="000A6E76" w:rsidRPr="000A6E76" w:rsidRDefault="000A6E76" w:rsidP="000503AE">
      <w:pPr>
        <w:pStyle w:val="a8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0A6E76">
        <w:rPr>
          <w:rFonts w:ascii="Times New Roman" w:hAnsi="Times New Roman"/>
          <w:b/>
          <w:sz w:val="24"/>
          <w:szCs w:val="24"/>
        </w:rPr>
        <w:t>РЕШИЛИ: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A6E76">
        <w:rPr>
          <w:sz w:val="24"/>
          <w:szCs w:val="24"/>
        </w:rPr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2015 год: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1) прогнозируемый общий объем доходов местного бюджета в сумме 8237,0  тыс. рублей, в том числе объем безвозмездных поступлений в сумме  7016,7 тыс. рублей, из них  объем межбюджетных трансфертов, получаемых из других бюджетов бюджетной системы Российской Федерации, в сумме  7016,7 тыс. рублей;</w:t>
      </w:r>
    </w:p>
    <w:p w:rsidR="000A6E76" w:rsidRPr="000A6E76" w:rsidRDefault="00DC329E" w:rsidP="000A6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E76" w:rsidRPr="000A6E76">
        <w:rPr>
          <w:sz w:val="24"/>
          <w:szCs w:val="24"/>
        </w:rPr>
        <w:t>2) общий объем расходов местного бюджета в сумме 8237,0 тыс. рублей;</w:t>
      </w:r>
    </w:p>
    <w:p w:rsidR="000A6E76" w:rsidRPr="000A6E76" w:rsidRDefault="00DC329E" w:rsidP="000A6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E76" w:rsidRPr="000A6E76">
        <w:rPr>
          <w:sz w:val="24"/>
          <w:szCs w:val="24"/>
        </w:rPr>
        <w:t xml:space="preserve">3) дефицит местного бюджета в сумме  0,0 тыс. рублей. </w:t>
      </w:r>
    </w:p>
    <w:p w:rsidR="000A6E76" w:rsidRPr="000A6E76" w:rsidRDefault="00DC329E" w:rsidP="000A6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E76" w:rsidRPr="000A6E76">
        <w:rPr>
          <w:sz w:val="24"/>
          <w:szCs w:val="24"/>
        </w:rPr>
        <w:t>2. Утвердить основные характеристики местного бюджета на 2016 год  и на 2017 год: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</w:r>
      <w:proofErr w:type="gramStart"/>
      <w:r w:rsidRPr="000A6E76">
        <w:rPr>
          <w:sz w:val="24"/>
          <w:szCs w:val="24"/>
        </w:rPr>
        <w:t xml:space="preserve">1) прогнозируемый общий объем доходов местного бюджета на 2016 год в сумме 6752,8 тыс. рублей, в том числе объем безвозмездных поступлений в сумме  5482,2 тыс. рублей, из них  объем межбюджетных трансфертов, получаемых из других бюджетов бюджетной системы Российской  Федерации, в сумме  5482,2 тыс. рублей, и на 2017 год в </w:t>
      </w:r>
      <w:r w:rsidRPr="000A6E76">
        <w:rPr>
          <w:sz w:val="24"/>
          <w:szCs w:val="24"/>
        </w:rPr>
        <w:lastRenderedPageBreak/>
        <w:t>сумме 8378,6  тыс.  рублей, в том числе объем безвозмездных поступлений в</w:t>
      </w:r>
      <w:proofErr w:type="gramEnd"/>
      <w:r w:rsidRPr="000A6E76">
        <w:rPr>
          <w:sz w:val="24"/>
          <w:szCs w:val="24"/>
        </w:rPr>
        <w:t xml:space="preserve"> сумме 7283,8 тыс. рублей, из них  объем межбюджетных трансфертов, получаемых из других бюджетов бюджетной системы Российской  Федерации, в сумме 7283,8  тыс. рублей;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2) общий объем расходов местного бюджета на 2016 год в сумме  6752,8тыс. рублей, в том числе условно утвержденные расходы в сумме  168,9 тыс. рублей, и на 2017 год в сумме  8378,6  тыс. рублей, в том числе условно утвержденные расходы в сумме  419,0 тыс. рублей;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3) Дефицит местного бюджета на 2016 год в сумме 0,0 тыс. рублей, и на 2017 год в сумме 0,0  тыс. рублей.      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3. Утвердить перечень главных администраторов доходов местного бюджета на 2015 год и плановый период 2016 и 2017 годов согласно приложению 1 к настоящему решению, в том числе: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1) перечень главных администраторов доходов местного бюджета, за исключением безвозмездных поступлений (таблица 1); 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2) перечень главных администраторов безвозмездных поступлений  (таблица 2).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4. Утвердить перечень главных </w:t>
      </w:r>
      <w:proofErr w:type="gramStart"/>
      <w:r w:rsidRPr="000A6E76">
        <w:rPr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0A6E76">
        <w:rPr>
          <w:sz w:val="24"/>
          <w:szCs w:val="24"/>
        </w:rPr>
        <w:t xml:space="preserve"> на 2015 год  и плановый период  2016 и 2017 годов  согласно приложению 2 к настоящему решению. 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5. </w:t>
      </w:r>
      <w:proofErr w:type="gramStart"/>
      <w:r w:rsidRPr="000A6E76">
        <w:rPr>
          <w:sz w:val="24"/>
          <w:szCs w:val="24"/>
        </w:rPr>
        <w:t>Установить, что доходы местного бюджета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0A6E76">
        <w:rPr>
          <w:sz w:val="24"/>
          <w:szCs w:val="24"/>
        </w:rPr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1) доходы местного бюджета на 2015 год согласно таблице 1 приложения 3 к настоящему решению;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2) доходы местного бюджета на 2016 - 2017 годы согласно таблице 2 приложения 3 к настоящему решению. 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6. Установить, что унитарные предприятия Верх-Красноярского сельсовета Северного района Новосибирской области за использование муниципального имущества Верх-Красноярского сельсовета Северного района Новосибирской области осуществляют перечисления в местный бюджет в размере 20% прибыли, остающейся после уплаты налогов и иных обязательных платежей. Перечисление части прибыли в местный бюджет унитарными предприятиями Верх-Красноярского сельсовета Северного района Новосибирской области производится по итогам работы за каждый квартал в течение 20 дней после представления отчетности </w:t>
      </w:r>
      <w:proofErr w:type="gramStart"/>
      <w:r w:rsidRPr="000A6E76">
        <w:rPr>
          <w:sz w:val="24"/>
          <w:szCs w:val="24"/>
        </w:rPr>
        <w:t>по налогу на прибыль в налоговые органы по месту постановки на учет</w:t>
      </w:r>
      <w:proofErr w:type="gramEnd"/>
      <w:r w:rsidRPr="000A6E76">
        <w:rPr>
          <w:sz w:val="24"/>
          <w:szCs w:val="24"/>
        </w:rPr>
        <w:t>.</w:t>
      </w:r>
      <w:r w:rsidRPr="000A6E76">
        <w:rPr>
          <w:sz w:val="24"/>
          <w:szCs w:val="24"/>
        </w:rPr>
        <w:tab/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7.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1) на 2015 год согласно таблице 1 приложения 4 к настоящему решению;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2) на 2016 – 2017 годы согласно таблице 2 приложения 4 к настоящему решению.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8. Утвердить ведомственную структуру расходов местного бюджета: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1) на 2015 год согласно таблице 1 приложения 5 к настоящему решению;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2) на 2016 – 2017 годы согласно таблице 2 приложения 5 к настоящему решению.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9. Утвердить общий объем бюджетных ассигнований, направленных  на исполнение публичных нормативных обязательств, на 2015 год в сумме 0,0 рублей, на 2016 год в сумме 0,0 тыс. рублей и на 2017 год в сумме 0,0 тыс. рублей.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lastRenderedPageBreak/>
        <w:tab/>
        <w:t>10. Субсидии юридическим лицам, индивидуальным предпринимателям и физическим лицам –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11. Установить, что в 2015-2017 годах за счет средств местного бюджета оказываются муниципальные услуги (выполняются работы) в соответствии с перечнем и объемом муниципальных услуг (работ) и нормативами финансовых затрат (стоимостью) муниципальных услуг (работ), утвержденными администрацией Верх-Красноярского сельсовета Северного района Новосибирской области.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Верх-Красноярского сельсовета  Северного района Новосибирской области.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12. </w:t>
      </w:r>
      <w:proofErr w:type="gramStart"/>
      <w:r w:rsidRPr="000A6E76">
        <w:rPr>
          <w:sz w:val="24"/>
          <w:szCs w:val="24"/>
        </w:rPr>
        <w:t xml:space="preserve">Заключение и оплата муниципальными казенными учреждениями Верх-Красноярского сельсовета  Северного района Новосибирской области, органами муниципальной власти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 </w:t>
      </w:r>
      <w:proofErr w:type="gramEnd"/>
    </w:p>
    <w:p w:rsidR="000A6E76" w:rsidRPr="000A6E76" w:rsidRDefault="000A6E76" w:rsidP="000A6E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13. Установить, что муниципальные учреждения Верх-Красноярского сельсовета Северного района Новосибирской области, органы муниципальной власти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A6E76" w:rsidRPr="000A6E76" w:rsidRDefault="000A6E76" w:rsidP="000A6E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A6E76">
        <w:rPr>
          <w:sz w:val="24"/>
          <w:szCs w:val="24"/>
        </w:rPr>
        <w:t>1) 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об осуществлении технологического присоединения</w:t>
      </w:r>
      <w:proofErr w:type="gramEnd"/>
      <w:r w:rsidRPr="000A6E76">
        <w:rPr>
          <w:sz w:val="24"/>
          <w:szCs w:val="24"/>
        </w:rPr>
        <w:t xml:space="preserve"> к электрическим сетям, 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0A6E76" w:rsidRPr="000A6E76" w:rsidRDefault="000A6E76" w:rsidP="000A6E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2) 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14. Установить, что средства, поступающие во временное распоряжение муниципальных учреждений Верх-Красноярского сельсовета Северного района Новосибирской области, учитываются на лицевых счетах, открытых в УФК по Новосибирской области, в порядке, установленном УФК по Новосибирской области.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15. Утвердить объем иных межбюджетных трансфертов (субвенций), передаваемых  из местного бюджета поселения местному бюджету  района: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1) на 2014 год в сумме </w:t>
      </w:r>
      <w:r w:rsidRPr="000A6E76">
        <w:rPr>
          <w:b/>
          <w:sz w:val="24"/>
          <w:szCs w:val="24"/>
        </w:rPr>
        <w:t>30,0</w:t>
      </w:r>
      <w:r w:rsidRPr="000A6E76">
        <w:rPr>
          <w:sz w:val="24"/>
          <w:szCs w:val="24"/>
        </w:rPr>
        <w:t xml:space="preserve"> тыс. рублей;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 xml:space="preserve">2) на 2015 год в сумме </w:t>
      </w:r>
      <w:r w:rsidRPr="000A6E76">
        <w:rPr>
          <w:b/>
          <w:sz w:val="24"/>
          <w:szCs w:val="24"/>
        </w:rPr>
        <w:t>30,0</w:t>
      </w:r>
      <w:r w:rsidRPr="000A6E76">
        <w:rPr>
          <w:sz w:val="24"/>
          <w:szCs w:val="24"/>
        </w:rPr>
        <w:t xml:space="preserve"> тыс. рублей, на 2016 год в сумме </w:t>
      </w:r>
      <w:r w:rsidRPr="000A6E76">
        <w:rPr>
          <w:b/>
          <w:sz w:val="24"/>
          <w:szCs w:val="24"/>
        </w:rPr>
        <w:t>30,0</w:t>
      </w:r>
      <w:r w:rsidRPr="000A6E76">
        <w:rPr>
          <w:sz w:val="24"/>
          <w:szCs w:val="24"/>
        </w:rPr>
        <w:t xml:space="preserve"> тыс. рублей.</w:t>
      </w:r>
    </w:p>
    <w:p w:rsidR="000A6E76" w:rsidRPr="000A6E76" w:rsidRDefault="000A6E76" w:rsidP="000A6E76">
      <w:pPr>
        <w:jc w:val="both"/>
        <w:rPr>
          <w:sz w:val="24"/>
          <w:szCs w:val="24"/>
        </w:rPr>
      </w:pPr>
      <w:r w:rsidRPr="000A6E76">
        <w:rPr>
          <w:sz w:val="24"/>
          <w:szCs w:val="24"/>
        </w:rPr>
        <w:tab/>
        <w:t>16. Утвердить перечень муниципальных  программ, предусмотренных к финансированию из местного бюджета;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1) на 2015 год согласно таблице 1 приложения 6 к настоящему решению;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2) на 2016  - 2017 годы согласно таблице 2 приложения 6 к настоящему решению.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17. Муниципальные программы, не включенные в перечень, финансированию в 2015 – 2017 годах не подлежат.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lastRenderedPageBreak/>
        <w:t>18. Установить, что финансирование мероприятий, предусмотренных  муниципальными  программами, осуществляется в порядке, установленном администрацией Верх-Красноярского сельсовета Северного района Новосибирской области.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19. Утвердить распределение ассигнований на капитальные вложения из местного бюджета по направлениям и объектам: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1) на 2015 год согласно таблице 1 приложения 7 к настоящему решению;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2) на 2016 – 2017 годы согласно таблице 2 приложения 7 к настоящему решению.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20.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1) на 2015 год в сумме  757,9 тыс. рублей;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2) на 2016 год в сумме 796,5 тыс. рублей и на 2017 год в сумме 609,3  тыс. рублей.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21. Утвердить источники внутреннего финансирования дефицита местного бюджета: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1) на 2015 год согласно таблице 1 приложения 8 к настоящему решению;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2) на 2016 – 2017 годы согласно таблице 2 приложения 8 к настоящему решению.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22. Утвердить Программу муниципальных внутренних заимствований Верх-Красноярского сельсовета Северного района Новосибирской области: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1) на  2015 год согласно таблице 1  приложения 9 к настоящему решению;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2) на 2016 – 2017 годы согласно таблице 2 приложения 9 к настоящему решению.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23. </w:t>
      </w:r>
      <w:proofErr w:type="gramStart"/>
      <w:r w:rsidRPr="000A6E76">
        <w:rPr>
          <w:sz w:val="24"/>
          <w:szCs w:val="24"/>
        </w:rPr>
        <w:t>Утвердить верхний предел муниципального внутреннего долга Верх-Красноярского сельсовета  Северного района Новосибирской области на 01 января 2016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2017 года в сумме 0,0 тыс. рублей, в том числе верхний предел долга по муниципальным гарантиям</w:t>
      </w:r>
      <w:proofErr w:type="gramEnd"/>
      <w:r w:rsidRPr="000A6E76">
        <w:rPr>
          <w:sz w:val="24"/>
          <w:szCs w:val="24"/>
        </w:rPr>
        <w:t xml:space="preserve">  Верх-Красноярского сельсовета Северного района Новосибирской области в сумме 0,0 тыс. рублей и на 01 января 2018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24. Установить предельный объем муниципального долга Верх-Красноярского сельсовета Северного района Новосибирской области на 2015 год в сумме   0,0  тыс. рублей, на 2016 год в сумме   0,0    тыс. рублей и на 2017 год в сумме   0,0  тыс. рублей. 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25.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2015 год в сумме 0,0 тыс. рублей, на 2016 год в сумме 0,0 тыс. рублей и на 2017 год в сумме 0,0 тыс. рублей.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26. Утвердить Программу муниципальных гарантий Верх-Красноярского сельсовета  Северного района Новосибирской области в валюте Российской Федерации: 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1) на  2015 год согласно таблице 1 приложения 10 к настоящему решению;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2) на 2016 – 2017 годы согласно таблице 2 приложения 10 к настоящему решению.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27.  Утвердить отчисления в резервный фонд администрации Верх-Красноярского сельсовета  Северного района Новосибирской области в 2015 году и плановом периоде 2016 – 2017 годов в размере не более 0,01% от общего объема расходов местного бюджета.</w:t>
      </w:r>
    </w:p>
    <w:p w:rsidR="000A6E76" w:rsidRPr="000A6E76" w:rsidRDefault="000A6E76" w:rsidP="000A6E76">
      <w:pPr>
        <w:ind w:firstLine="705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28. </w:t>
      </w:r>
      <w:proofErr w:type="gramStart"/>
      <w:r w:rsidRPr="000A6E76">
        <w:rPr>
          <w:sz w:val="24"/>
          <w:szCs w:val="24"/>
        </w:rPr>
        <w:t>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 – 2020 годы» в размере не менее 1% от объема предоставляемой субсидии и  осуществлять расходы местного бюджета Северного района Новосибирской области за счет субсидии по следующим направлениям:</w:t>
      </w:r>
      <w:proofErr w:type="gramEnd"/>
    </w:p>
    <w:p w:rsidR="000A6E76" w:rsidRPr="000A6E76" w:rsidRDefault="000A6E76" w:rsidP="000A6E76">
      <w:pPr>
        <w:numPr>
          <w:ilvl w:val="0"/>
          <w:numId w:val="13"/>
        </w:numPr>
        <w:jc w:val="both"/>
        <w:rPr>
          <w:sz w:val="24"/>
          <w:szCs w:val="24"/>
        </w:rPr>
      </w:pPr>
      <w:r w:rsidRPr="000A6E76">
        <w:rPr>
          <w:sz w:val="24"/>
          <w:szCs w:val="24"/>
        </w:rPr>
        <w:lastRenderedPageBreak/>
        <w:t>оплату договоров на оказание коммунальных услуг, приобретение топлива и арендную плату за пользование имущества;</w:t>
      </w:r>
    </w:p>
    <w:p w:rsidR="000A6E76" w:rsidRPr="000A6E76" w:rsidRDefault="000A6E76" w:rsidP="000A6E76">
      <w:pPr>
        <w:numPr>
          <w:ilvl w:val="0"/>
          <w:numId w:val="13"/>
        </w:numPr>
        <w:jc w:val="both"/>
        <w:rPr>
          <w:sz w:val="24"/>
          <w:szCs w:val="24"/>
        </w:rPr>
      </w:pPr>
      <w:r w:rsidRPr="000A6E76">
        <w:rPr>
          <w:sz w:val="24"/>
          <w:szCs w:val="24"/>
        </w:rPr>
        <w:t>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0A6E76" w:rsidRPr="000A6E76" w:rsidRDefault="000A6E76" w:rsidP="000A6E76">
      <w:pPr>
        <w:numPr>
          <w:ilvl w:val="0"/>
          <w:numId w:val="13"/>
        </w:numPr>
        <w:jc w:val="both"/>
        <w:rPr>
          <w:sz w:val="24"/>
          <w:szCs w:val="24"/>
        </w:rPr>
      </w:pPr>
      <w:r w:rsidRPr="000A6E76">
        <w:rPr>
          <w:sz w:val="24"/>
          <w:szCs w:val="24"/>
        </w:rPr>
        <w:t>уплату налогов в бюджеты всех уровней;</w:t>
      </w:r>
    </w:p>
    <w:p w:rsidR="000A6E76" w:rsidRPr="000A6E76" w:rsidRDefault="000A6E76" w:rsidP="000A6E76">
      <w:pPr>
        <w:numPr>
          <w:ilvl w:val="0"/>
          <w:numId w:val="13"/>
        </w:numPr>
        <w:jc w:val="both"/>
        <w:rPr>
          <w:sz w:val="24"/>
          <w:szCs w:val="24"/>
        </w:rPr>
      </w:pPr>
      <w:r w:rsidRPr="000A6E76">
        <w:rPr>
          <w:sz w:val="24"/>
          <w:szCs w:val="24"/>
        </w:rPr>
        <w:t>оказание мер социальной поддержки граждан;</w:t>
      </w:r>
    </w:p>
    <w:p w:rsidR="000A6E76" w:rsidRPr="000A6E76" w:rsidRDefault="000A6E76" w:rsidP="000A6E76">
      <w:pPr>
        <w:numPr>
          <w:ilvl w:val="0"/>
          <w:numId w:val="13"/>
        </w:numPr>
        <w:jc w:val="both"/>
        <w:rPr>
          <w:sz w:val="24"/>
          <w:szCs w:val="24"/>
        </w:rPr>
      </w:pPr>
      <w:r w:rsidRPr="000A6E76">
        <w:rPr>
          <w:sz w:val="24"/>
          <w:szCs w:val="24"/>
        </w:rPr>
        <w:t>укрепление материально-технической базы муниципальных учреждений;</w:t>
      </w:r>
    </w:p>
    <w:p w:rsidR="000A6E76" w:rsidRPr="000A6E76" w:rsidRDefault="000A6E76" w:rsidP="000A6E76">
      <w:pPr>
        <w:numPr>
          <w:ilvl w:val="0"/>
          <w:numId w:val="13"/>
        </w:numPr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расходы по оплате труда работникам муниципальных учреждений.                                                                                              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29. Установить, что неиспользованные по состоянию на 1 января 2015 года остатки </w:t>
      </w:r>
      <w:proofErr w:type="gramStart"/>
      <w:r w:rsidRPr="000A6E76">
        <w:rPr>
          <w:sz w:val="24"/>
          <w:szCs w:val="24"/>
        </w:rPr>
        <w:t>целевых</w:t>
      </w:r>
      <w:proofErr w:type="gramEnd"/>
      <w:r w:rsidRPr="000A6E76">
        <w:rPr>
          <w:sz w:val="24"/>
          <w:szCs w:val="24"/>
        </w:rPr>
        <w:t xml:space="preserve"> средства, переданные из местного бюджета Верх-Красноярского сельсовета Северного района Новосибирской области в местный бюджет района  в 2015 году, подлежат возврату в доход местного бюджета Верх-Красноярского сельсовета  Северного района Новосибирской области. 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proofErr w:type="gramStart"/>
      <w:r w:rsidRPr="000A6E76">
        <w:rPr>
          <w:sz w:val="24"/>
          <w:szCs w:val="24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0A6E76">
        <w:rPr>
          <w:sz w:val="24"/>
          <w:szCs w:val="24"/>
        </w:rPr>
        <w:t xml:space="preserve"> целевое назначение, </w:t>
      </w:r>
      <w:proofErr w:type="gramStart"/>
      <w:r w:rsidRPr="000A6E76">
        <w:rPr>
          <w:sz w:val="24"/>
          <w:szCs w:val="24"/>
        </w:rPr>
        <w:t>утвержденными</w:t>
      </w:r>
      <w:proofErr w:type="gramEnd"/>
      <w:r w:rsidRPr="000A6E76">
        <w:rPr>
          <w:sz w:val="24"/>
          <w:szCs w:val="24"/>
        </w:rPr>
        <w:t xml:space="preserve"> приказом Министерства финансов Российской Федерации от 28 июля 2010 года № 82н.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</w:t>
      </w:r>
      <w:proofErr w:type="gramStart"/>
      <w:r w:rsidRPr="000A6E76">
        <w:rPr>
          <w:sz w:val="24"/>
          <w:szCs w:val="24"/>
        </w:rPr>
        <w:t>на те</w:t>
      </w:r>
      <w:proofErr w:type="gramEnd"/>
      <w:r w:rsidRPr="000A6E76">
        <w:rPr>
          <w:sz w:val="24"/>
          <w:szCs w:val="24"/>
        </w:rPr>
        <w:t xml:space="preserve">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30. </w:t>
      </w:r>
      <w:proofErr w:type="gramStart"/>
      <w:r w:rsidRPr="000A6E76">
        <w:rPr>
          <w:sz w:val="24"/>
          <w:szCs w:val="24"/>
        </w:rPr>
        <w:t>Установить, что не использованные по состоянию на 1 января 2015 года остатки целевых средств, поступивших из областного бюджета, местного бюджета района  в местный бюджет поселения, подлежат взысканию в доход областного бюджета, местного бюджета района в соответствии с Порядком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бюджета,  местного</w:t>
      </w:r>
      <w:proofErr w:type="gramEnd"/>
      <w:r w:rsidRPr="000A6E76">
        <w:rPr>
          <w:sz w:val="24"/>
          <w:szCs w:val="24"/>
        </w:rPr>
        <w:t xml:space="preserve"> бюджета района, утвержденным приказом Министерства финансов Российской Федерации от 28 июля 2010 года № 82н.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>31. Настоящее решение вступает в силу с 01 января 2015 года.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  <w:r w:rsidRPr="000A6E76">
        <w:rPr>
          <w:sz w:val="24"/>
          <w:szCs w:val="24"/>
        </w:rPr>
        <w:t xml:space="preserve">32. </w:t>
      </w:r>
      <w:proofErr w:type="gramStart"/>
      <w:r w:rsidRPr="000A6E76">
        <w:rPr>
          <w:sz w:val="24"/>
          <w:szCs w:val="24"/>
        </w:rPr>
        <w:t>Контроль за</w:t>
      </w:r>
      <w:proofErr w:type="gramEnd"/>
      <w:r w:rsidRPr="000A6E76">
        <w:rPr>
          <w:sz w:val="24"/>
          <w:szCs w:val="24"/>
        </w:rPr>
        <w:t xml:space="preserve"> исполнением решения возложить на комиссию по бюджету, налогам и собственности. </w:t>
      </w:r>
    </w:p>
    <w:p w:rsidR="000A6E76" w:rsidRPr="000A6E76" w:rsidRDefault="000A6E76" w:rsidP="000A6E76">
      <w:pPr>
        <w:ind w:firstLine="708"/>
        <w:jc w:val="both"/>
        <w:rPr>
          <w:sz w:val="24"/>
          <w:szCs w:val="24"/>
        </w:rPr>
      </w:pPr>
    </w:p>
    <w:p w:rsidR="000A6E76" w:rsidRPr="000A6E76" w:rsidRDefault="00F26ED0" w:rsidP="000A6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3.По третьему</w:t>
      </w:r>
      <w:r w:rsidR="00DC3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слушали специалиста 1 разряда администрации Верх-Красноярского сельсовета </w:t>
      </w:r>
      <w:proofErr w:type="gramStart"/>
      <w:r>
        <w:rPr>
          <w:sz w:val="24"/>
          <w:szCs w:val="24"/>
        </w:rPr>
        <w:t>Степину</w:t>
      </w:r>
      <w:proofErr w:type="gramEnd"/>
      <w:r>
        <w:rPr>
          <w:sz w:val="24"/>
          <w:szCs w:val="24"/>
        </w:rPr>
        <w:t xml:space="preserve"> А.А.</w:t>
      </w:r>
      <w:r w:rsidR="00DC329E" w:rsidRPr="00DC329E">
        <w:rPr>
          <w:sz w:val="24"/>
          <w:szCs w:val="24"/>
        </w:rPr>
        <w:t xml:space="preserve"> </w:t>
      </w:r>
      <w:r w:rsidR="00DC329E">
        <w:rPr>
          <w:sz w:val="24"/>
          <w:szCs w:val="24"/>
        </w:rPr>
        <w:t>об установлении средней стоимости 1 кв. м. общей площади жилья на территории Верх-Красноярского сельсовета Северного района Новосибирской области на 1 квартал 2015 года</w:t>
      </w:r>
    </w:p>
    <w:p w:rsidR="000503AE" w:rsidRPr="00DC329E" w:rsidRDefault="00DC329E" w:rsidP="000A6E7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C329E">
        <w:rPr>
          <w:rFonts w:ascii="Times New Roman" w:hAnsi="Times New Roman"/>
          <w:b/>
          <w:sz w:val="24"/>
          <w:szCs w:val="24"/>
        </w:rPr>
        <w:t>РЕШИЛИ:</w:t>
      </w:r>
    </w:p>
    <w:p w:rsidR="00F26ED0" w:rsidRPr="00F26ED0" w:rsidRDefault="00F26ED0" w:rsidP="00F26ED0">
      <w:pPr>
        <w:ind w:firstLine="567"/>
        <w:jc w:val="both"/>
        <w:rPr>
          <w:sz w:val="24"/>
          <w:szCs w:val="24"/>
        </w:rPr>
      </w:pPr>
      <w:r w:rsidRPr="00F26ED0">
        <w:rPr>
          <w:sz w:val="24"/>
          <w:szCs w:val="24"/>
        </w:rPr>
        <w:t>1. Установить среднюю стоимость 1 кв.м. общей площади жилья на территории Верх-Красноярского сельсовета Северного района Новосибирской области   на 1 квартал  2015 года  9000 руб. (девять тысяч рублей).</w:t>
      </w:r>
    </w:p>
    <w:p w:rsidR="00F26ED0" w:rsidRPr="00F26ED0" w:rsidRDefault="00F26ED0" w:rsidP="00F26ED0">
      <w:pPr>
        <w:ind w:firstLine="567"/>
        <w:jc w:val="both"/>
        <w:rPr>
          <w:sz w:val="24"/>
          <w:szCs w:val="24"/>
        </w:rPr>
      </w:pPr>
      <w:r w:rsidRPr="00F26ED0">
        <w:rPr>
          <w:sz w:val="24"/>
          <w:szCs w:val="24"/>
        </w:rPr>
        <w:t xml:space="preserve"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</w:t>
      </w:r>
      <w:r w:rsidRPr="00F26ED0">
        <w:rPr>
          <w:sz w:val="24"/>
          <w:szCs w:val="24"/>
        </w:rPr>
        <w:lastRenderedPageBreak/>
        <w:t>Верх-Красноярского сельсовета Северного района Новосибирской области в сети Интернет.</w:t>
      </w: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DC329E" w:rsidRDefault="00DC329E" w:rsidP="00DC329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DC329E" w:rsidRDefault="00DC329E" w:rsidP="00DC329E">
      <w:pPr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DC329E" w:rsidRDefault="00DC329E" w:rsidP="00DC329E">
      <w:pPr>
        <w:tabs>
          <w:tab w:val="left" w:pos="7980"/>
        </w:tabs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                                                       Т.А. Сандзюк Секретарь                                                                                                                Н.А. Шумкина</w:t>
      </w: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0A6E76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  <w:szCs w:val="24"/>
        </w:rPr>
      </w:pPr>
    </w:p>
    <w:p w:rsidR="00C6226A" w:rsidRDefault="00C6226A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Default="00BC1DAE" w:rsidP="001F1EB7">
      <w:pPr>
        <w:ind w:right="107"/>
        <w:rPr>
          <w:sz w:val="24"/>
        </w:rPr>
      </w:pPr>
    </w:p>
    <w:p w:rsidR="00BC1DAE" w:rsidRPr="001F1EB7" w:rsidRDefault="00BC1DAE" w:rsidP="001F1EB7">
      <w:pPr>
        <w:ind w:right="107"/>
        <w:rPr>
          <w:sz w:val="24"/>
        </w:rPr>
      </w:pPr>
    </w:p>
    <w:p w:rsidR="001F1EB7" w:rsidRPr="00E23E56" w:rsidRDefault="001F1EB7" w:rsidP="001F1EB7">
      <w:pPr>
        <w:rPr>
          <w:sz w:val="24"/>
        </w:rPr>
      </w:pPr>
    </w:p>
    <w:p w:rsidR="001F1EB7" w:rsidRPr="00D15954" w:rsidRDefault="001F1EB7" w:rsidP="001F1EB7">
      <w:pPr>
        <w:jc w:val="center"/>
      </w:pPr>
      <w:r w:rsidRPr="00D15954">
        <w:lastRenderedPageBreak/>
        <w:t>СОВЕТ ДЕПУТАТОВ ВЕРХ-КРАСНОЯРСКОГО СЕЛЬСОВЕТА</w:t>
      </w:r>
    </w:p>
    <w:p w:rsidR="001F1EB7" w:rsidRPr="00D15954" w:rsidRDefault="001F1EB7" w:rsidP="001F1EB7">
      <w:pPr>
        <w:jc w:val="center"/>
      </w:pPr>
      <w:r w:rsidRPr="00D15954">
        <w:t>Северного района</w:t>
      </w:r>
    </w:p>
    <w:p w:rsidR="001F1EB7" w:rsidRPr="00D15954" w:rsidRDefault="001F1EB7" w:rsidP="001F1EB7">
      <w:pPr>
        <w:jc w:val="center"/>
      </w:pPr>
      <w:r w:rsidRPr="00D15954">
        <w:t>Новосибирской области</w:t>
      </w:r>
    </w:p>
    <w:p w:rsidR="00C6226A" w:rsidRDefault="001F1EB7" w:rsidP="00C6226A">
      <w:pPr>
        <w:jc w:val="center"/>
      </w:pPr>
      <w:r w:rsidRPr="00D15954">
        <w:t>ч</w:t>
      </w:r>
      <w:r w:rsidR="00C6226A">
        <w:t xml:space="preserve">етвёртого  созыва              </w:t>
      </w:r>
    </w:p>
    <w:p w:rsidR="00C6226A" w:rsidRPr="00D15954" w:rsidRDefault="00C6226A" w:rsidP="00C6226A">
      <w:pPr>
        <w:jc w:val="center"/>
      </w:pPr>
    </w:p>
    <w:p w:rsidR="001F1EB7" w:rsidRPr="00D15954" w:rsidRDefault="001F1EB7" w:rsidP="001F1EB7">
      <w:pPr>
        <w:jc w:val="center"/>
        <w:rPr>
          <w:b/>
        </w:rPr>
      </w:pPr>
      <w:proofErr w:type="gramStart"/>
      <w:r w:rsidRPr="00D15954">
        <w:rPr>
          <w:b/>
        </w:rPr>
        <w:t>Р</w:t>
      </w:r>
      <w:proofErr w:type="gramEnd"/>
      <w:r w:rsidRPr="00D15954">
        <w:rPr>
          <w:b/>
        </w:rPr>
        <w:t xml:space="preserve"> Е Ш Е Н И Е</w:t>
      </w:r>
    </w:p>
    <w:p w:rsidR="001F1EB7" w:rsidRPr="00D15954" w:rsidRDefault="00C6226A" w:rsidP="001F1EB7">
      <w:pPr>
        <w:jc w:val="center"/>
      </w:pPr>
      <w:r>
        <w:t xml:space="preserve">шестьдесят первой </w:t>
      </w:r>
      <w:r w:rsidR="001F1EB7" w:rsidRPr="00D15954">
        <w:t>сессии</w:t>
      </w:r>
    </w:p>
    <w:p w:rsidR="001F1EB7" w:rsidRPr="00D15954" w:rsidRDefault="00C6226A" w:rsidP="001F1EB7">
      <w:r>
        <w:t>23.12</w:t>
      </w:r>
      <w:r w:rsidR="001F1EB7">
        <w:t>2014</w:t>
      </w:r>
      <w:r>
        <w:t xml:space="preserve">г               </w:t>
      </w:r>
      <w:r w:rsidR="001F1EB7">
        <w:t xml:space="preserve">  </w:t>
      </w:r>
      <w:r>
        <w:t xml:space="preserve">     </w:t>
      </w:r>
      <w:r w:rsidR="001F1EB7">
        <w:t xml:space="preserve">   </w:t>
      </w:r>
      <w:r w:rsidR="001F1EB7" w:rsidRPr="00D15954">
        <w:t xml:space="preserve"> </w:t>
      </w:r>
      <w:proofErr w:type="gramStart"/>
      <w:r w:rsidR="001F1EB7" w:rsidRPr="00D15954">
        <w:t>с</w:t>
      </w:r>
      <w:proofErr w:type="gramEnd"/>
      <w:r w:rsidR="001F1EB7" w:rsidRPr="00D15954">
        <w:t xml:space="preserve">. Верх-Красноярка                                   </w:t>
      </w:r>
      <w:r w:rsidR="001F1EB7">
        <w:t xml:space="preserve">    </w:t>
      </w:r>
      <w:r w:rsidR="001F1EB7" w:rsidRPr="00D15954">
        <w:t xml:space="preserve">  </w:t>
      </w:r>
      <w:r>
        <w:t xml:space="preserve"> </w:t>
      </w:r>
      <w:r w:rsidR="001F1EB7">
        <w:t xml:space="preserve"> </w:t>
      </w:r>
      <w:r w:rsidR="001F1EB7" w:rsidRPr="00D15954">
        <w:t xml:space="preserve"> № </w:t>
      </w:r>
      <w:r>
        <w:t>1</w:t>
      </w:r>
    </w:p>
    <w:p w:rsidR="001F1EB7" w:rsidRPr="00D15954" w:rsidRDefault="001F1EB7" w:rsidP="001F1EB7"/>
    <w:p w:rsidR="001F1EB7" w:rsidRDefault="001F1EB7" w:rsidP="001F1EB7">
      <w:pPr>
        <w:ind w:right="107"/>
        <w:jc w:val="center"/>
        <w:rPr>
          <w:b/>
        </w:rPr>
      </w:pPr>
      <w:r w:rsidRPr="007E3AC9">
        <w:rPr>
          <w:b/>
        </w:rPr>
        <w:t>Об утверждении плана социально-экономического</w:t>
      </w:r>
      <w:r>
        <w:rPr>
          <w:b/>
        </w:rPr>
        <w:t xml:space="preserve"> </w:t>
      </w:r>
      <w:r w:rsidRPr="007E3AC9">
        <w:rPr>
          <w:b/>
        </w:rPr>
        <w:t xml:space="preserve">развития </w:t>
      </w:r>
    </w:p>
    <w:p w:rsidR="001F1EB7" w:rsidRPr="007E3AC9" w:rsidRDefault="001F1EB7" w:rsidP="001F1EB7">
      <w:pPr>
        <w:ind w:right="107"/>
        <w:jc w:val="center"/>
        <w:rPr>
          <w:b/>
        </w:rPr>
      </w:pPr>
      <w:r w:rsidRPr="007E3AC9">
        <w:rPr>
          <w:b/>
        </w:rPr>
        <w:t xml:space="preserve">Верх-Красноярского сельсовета Северного района </w:t>
      </w:r>
      <w:r>
        <w:rPr>
          <w:b/>
        </w:rPr>
        <w:t>Н</w:t>
      </w:r>
      <w:r w:rsidRPr="007E3AC9">
        <w:rPr>
          <w:b/>
        </w:rPr>
        <w:t>овосибирской области на</w:t>
      </w:r>
      <w:r>
        <w:rPr>
          <w:b/>
        </w:rPr>
        <w:t xml:space="preserve"> </w:t>
      </w:r>
      <w:r w:rsidRPr="007E3AC9">
        <w:rPr>
          <w:b/>
        </w:rPr>
        <w:t>2015 год и плановый период до 2017 года.</w:t>
      </w:r>
    </w:p>
    <w:p w:rsidR="001F1EB7" w:rsidRPr="00D15954" w:rsidRDefault="001F1EB7" w:rsidP="001F1EB7">
      <w:r w:rsidRPr="00D15954">
        <w:t xml:space="preserve"> </w:t>
      </w:r>
    </w:p>
    <w:p w:rsidR="001F1EB7" w:rsidRPr="007E3AC9" w:rsidRDefault="001F1EB7" w:rsidP="001F1EB7">
      <w:pPr>
        <w:ind w:right="107" w:firstLine="567"/>
        <w:jc w:val="both"/>
      </w:pPr>
      <w:r w:rsidRPr="007E3AC9">
        <w:t>Заслушав и обсудив план социально-экономического развития Верх-Красноярского сельсовета Северного района Новосибирской области  на 2015 год и плановый период до 2017 года Совет депутатов Верх-Красноярского сельсовета Северного района Новосибирской области</w:t>
      </w:r>
    </w:p>
    <w:p w:rsidR="001F1EB7" w:rsidRPr="007E3AC9" w:rsidRDefault="001F1EB7" w:rsidP="001F1EB7">
      <w:pPr>
        <w:ind w:right="107" w:firstLine="567"/>
      </w:pPr>
      <w:r w:rsidRPr="007E3AC9">
        <w:rPr>
          <w:b/>
        </w:rPr>
        <w:t>РЕШИЛ</w:t>
      </w:r>
      <w:r w:rsidRPr="007E3AC9">
        <w:t>:</w:t>
      </w:r>
    </w:p>
    <w:p w:rsidR="001F1EB7" w:rsidRDefault="001F1EB7" w:rsidP="001F1EB7">
      <w:pPr>
        <w:ind w:right="107" w:firstLine="567"/>
        <w:jc w:val="both"/>
      </w:pPr>
      <w:r>
        <w:t xml:space="preserve">1. </w:t>
      </w:r>
      <w:r w:rsidRPr="007E3AC9">
        <w:t xml:space="preserve">Утвердить </w:t>
      </w:r>
      <w:r>
        <w:t xml:space="preserve">прилагаемый </w:t>
      </w:r>
      <w:r w:rsidRPr="007E3AC9">
        <w:t xml:space="preserve">план социально-экономического развития Верх-Красноярского сельсовета </w:t>
      </w:r>
      <w:r>
        <w:t xml:space="preserve">Северного района Новосибирской области </w:t>
      </w:r>
      <w:r w:rsidRPr="007E3AC9">
        <w:t>на 201</w:t>
      </w:r>
      <w:r>
        <w:t>5</w:t>
      </w:r>
      <w:r w:rsidRPr="007E3AC9">
        <w:t xml:space="preserve"> год и плановый период до 201</w:t>
      </w:r>
      <w:r>
        <w:t>7</w:t>
      </w:r>
      <w:r w:rsidRPr="007E3AC9">
        <w:t xml:space="preserve"> года.</w:t>
      </w:r>
    </w:p>
    <w:p w:rsidR="001F1EB7" w:rsidRDefault="001F1EB7" w:rsidP="001F1EB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>«Вестник Верх-Красноярского сельсовета»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 и р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 xml:space="preserve">азместить </w:t>
      </w:r>
      <w:r w:rsidRPr="00F65395">
        <w:rPr>
          <w:rFonts w:ascii="Times New Roman" w:hAnsi="Times New Roman"/>
          <w:sz w:val="28"/>
          <w:szCs w:val="28"/>
        </w:rPr>
        <w:t>на официальном сайте администрации Верх-Красноярского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F65395">
        <w:rPr>
          <w:rFonts w:ascii="Times New Roman" w:hAnsi="Times New Roman"/>
          <w:sz w:val="28"/>
          <w:szCs w:val="28"/>
        </w:rPr>
        <w:t xml:space="preserve"> 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</w:p>
    <w:p w:rsidR="001F1EB7" w:rsidRDefault="001F1EB7" w:rsidP="001F1EB7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1F1EB7" w:rsidRPr="007E3AC9" w:rsidRDefault="001F1EB7" w:rsidP="001F1EB7">
      <w:pPr>
        <w:ind w:right="107"/>
      </w:pPr>
    </w:p>
    <w:tbl>
      <w:tblPr>
        <w:tblW w:w="0" w:type="auto"/>
        <w:tblLook w:val="04A0"/>
      </w:tblPr>
      <w:tblGrid>
        <w:gridCol w:w="4903"/>
        <w:gridCol w:w="4668"/>
      </w:tblGrid>
      <w:tr w:rsidR="001F1EB7" w:rsidRPr="00E53483" w:rsidTr="001F1EB7">
        <w:trPr>
          <w:trHeight w:val="1321"/>
        </w:trPr>
        <w:tc>
          <w:tcPr>
            <w:tcW w:w="4903" w:type="dxa"/>
          </w:tcPr>
          <w:p w:rsidR="001F1EB7" w:rsidRDefault="001F1EB7" w:rsidP="001F1EB7">
            <w:pPr>
              <w:spacing w:line="240" w:lineRule="exact"/>
              <w:jc w:val="both"/>
              <w:rPr>
                <w:rFonts w:eastAsia="Calibri"/>
              </w:rPr>
            </w:pPr>
          </w:p>
          <w:p w:rsidR="001F1EB7" w:rsidRPr="00E53483" w:rsidRDefault="001F1EB7" w:rsidP="001F1EB7">
            <w:pPr>
              <w:spacing w:line="240" w:lineRule="exact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>Глава Верх-Красноярского сельсовета</w:t>
            </w:r>
          </w:p>
          <w:p w:rsidR="001F1EB7" w:rsidRPr="00E53483" w:rsidRDefault="001F1EB7" w:rsidP="001F1EB7">
            <w:pPr>
              <w:spacing w:line="240" w:lineRule="exact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Северного района </w:t>
            </w:r>
          </w:p>
          <w:p w:rsidR="001F1EB7" w:rsidRPr="00E53483" w:rsidRDefault="001F1EB7" w:rsidP="001F1EB7">
            <w:pPr>
              <w:spacing w:line="240" w:lineRule="exact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>Новосибирской области</w:t>
            </w:r>
          </w:p>
          <w:p w:rsidR="001F1EB7" w:rsidRPr="00E53483" w:rsidRDefault="001F1EB7" w:rsidP="001F1EB7">
            <w:pPr>
              <w:spacing w:line="240" w:lineRule="exact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 </w:t>
            </w:r>
          </w:p>
          <w:p w:rsidR="001F1EB7" w:rsidRPr="00E53483" w:rsidRDefault="001F1EB7" w:rsidP="001F1EB7">
            <w:pPr>
              <w:spacing w:line="240" w:lineRule="exact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                                         С.А. Клещенко</w:t>
            </w:r>
          </w:p>
        </w:tc>
        <w:tc>
          <w:tcPr>
            <w:tcW w:w="4668" w:type="dxa"/>
          </w:tcPr>
          <w:p w:rsidR="001F1EB7" w:rsidRDefault="001F1EB7" w:rsidP="001F1EB7">
            <w:pPr>
              <w:spacing w:line="240" w:lineRule="exact"/>
              <w:ind w:left="317"/>
              <w:jc w:val="both"/>
              <w:rPr>
                <w:rFonts w:eastAsia="Calibri"/>
              </w:rPr>
            </w:pPr>
          </w:p>
          <w:p w:rsidR="001F1EB7" w:rsidRPr="00E53483" w:rsidRDefault="001F1EB7" w:rsidP="001F1EB7">
            <w:pPr>
              <w:spacing w:line="240" w:lineRule="exact"/>
              <w:ind w:left="317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>Председатель Совета депутатов</w:t>
            </w:r>
          </w:p>
          <w:p w:rsidR="001F1EB7" w:rsidRPr="00E53483" w:rsidRDefault="001F1EB7" w:rsidP="001F1EB7">
            <w:pPr>
              <w:spacing w:line="240" w:lineRule="exact"/>
              <w:ind w:left="317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Верх-Красноярского сельсовета Северного района </w:t>
            </w:r>
          </w:p>
          <w:p w:rsidR="001F1EB7" w:rsidRPr="00E53483" w:rsidRDefault="001F1EB7" w:rsidP="001F1EB7">
            <w:pPr>
              <w:spacing w:line="240" w:lineRule="exact"/>
              <w:ind w:left="317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Новосибирской области </w:t>
            </w:r>
          </w:p>
          <w:p w:rsidR="001F1EB7" w:rsidRPr="00E53483" w:rsidRDefault="001F1EB7" w:rsidP="001F1EB7">
            <w:pPr>
              <w:spacing w:line="240" w:lineRule="exact"/>
              <w:ind w:left="317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                                   Т.А. Сандзюк</w:t>
            </w:r>
          </w:p>
        </w:tc>
      </w:tr>
    </w:tbl>
    <w:p w:rsidR="001F1EB7" w:rsidRPr="007E3AC9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/>
    <w:p w:rsidR="001F1EB7" w:rsidRDefault="001F1EB7" w:rsidP="001F1EB7">
      <w:pPr>
        <w:sectPr w:rsidR="001F1EB7" w:rsidSect="000327C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F1EB7" w:rsidRDefault="001F1EB7" w:rsidP="001F1EB7">
      <w:pPr>
        <w:pStyle w:val="af7"/>
        <w:rPr>
          <w:b w:val="0"/>
          <w:szCs w:val="22"/>
        </w:rPr>
      </w:pPr>
    </w:p>
    <w:p w:rsidR="001F1EB7" w:rsidRPr="00C2511F" w:rsidRDefault="001F1EB7" w:rsidP="001F1EB7">
      <w:pPr>
        <w:pStyle w:val="af7"/>
        <w:rPr>
          <w:b w:val="0"/>
          <w:sz w:val="28"/>
          <w:szCs w:val="28"/>
        </w:rPr>
      </w:pPr>
      <w:r w:rsidRPr="00C2511F">
        <w:rPr>
          <w:sz w:val="28"/>
          <w:szCs w:val="28"/>
        </w:rPr>
        <w:t>План мероприятий по реализации  плана социально-экономического</w:t>
      </w:r>
    </w:p>
    <w:p w:rsidR="001F1EB7" w:rsidRDefault="001F1EB7" w:rsidP="001F1EB7">
      <w:pPr>
        <w:pStyle w:val="af7"/>
        <w:rPr>
          <w:b w:val="0"/>
          <w:sz w:val="28"/>
          <w:szCs w:val="28"/>
        </w:rPr>
      </w:pPr>
      <w:r w:rsidRPr="00C2511F">
        <w:rPr>
          <w:sz w:val="28"/>
          <w:szCs w:val="28"/>
        </w:rPr>
        <w:t>развития на 201</w:t>
      </w:r>
      <w:r>
        <w:rPr>
          <w:sz w:val="28"/>
          <w:szCs w:val="28"/>
        </w:rPr>
        <w:t>5</w:t>
      </w:r>
      <w:r w:rsidRPr="00C2511F">
        <w:rPr>
          <w:sz w:val="28"/>
          <w:szCs w:val="28"/>
        </w:rPr>
        <w:t xml:space="preserve"> год и на период до 201</w:t>
      </w:r>
      <w:r>
        <w:rPr>
          <w:sz w:val="28"/>
          <w:szCs w:val="28"/>
        </w:rPr>
        <w:t>7</w:t>
      </w:r>
      <w:r w:rsidRPr="00C2511F">
        <w:rPr>
          <w:sz w:val="28"/>
          <w:szCs w:val="28"/>
        </w:rPr>
        <w:t xml:space="preserve"> года</w:t>
      </w:r>
    </w:p>
    <w:p w:rsidR="001F1EB7" w:rsidRPr="00C2511F" w:rsidRDefault="001F1EB7" w:rsidP="001F1EB7">
      <w:pPr>
        <w:pStyle w:val="af7"/>
        <w:rPr>
          <w:b w:val="0"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252"/>
        <w:gridCol w:w="2410"/>
        <w:gridCol w:w="3827"/>
      </w:tblGrid>
      <w:tr w:rsidR="001F1EB7" w:rsidRPr="007E3AC9" w:rsidTr="002F6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r w:rsidRPr="00BC1DAE">
              <w:t>Цели и задачи</w:t>
            </w:r>
          </w:p>
          <w:p w:rsidR="001F1EB7" w:rsidRPr="00BC1DAE" w:rsidRDefault="001F1EB7" w:rsidP="001F1EB7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r w:rsidRPr="00BC1DAE"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r w:rsidRPr="00BC1DAE">
              <w:t>Объемы  и источники финансирования, тыс.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pStyle w:val="af4"/>
              <w:rPr>
                <w:bCs/>
              </w:rPr>
            </w:pPr>
            <w:r w:rsidRPr="00BC1DAE">
              <w:rPr>
                <w:bCs/>
              </w:rPr>
              <w:t xml:space="preserve">Сроки (годы) и исполнители </w:t>
            </w:r>
          </w:p>
        </w:tc>
      </w:tr>
      <w:tr w:rsidR="001F1EB7" w:rsidRPr="007E3AC9" w:rsidTr="002F6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pPr>
              <w:jc w:val="both"/>
            </w:pPr>
            <w:r w:rsidRPr="007E3AC9">
              <w:t>Занятость населения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Создание дополнительных рабочих мест в МУП «Верх-Красноярское»</w:t>
            </w:r>
          </w:p>
          <w:p w:rsidR="001F1EB7" w:rsidRPr="007E3AC9" w:rsidRDefault="001F1EB7" w:rsidP="001F1EB7"/>
          <w:p w:rsidR="001F1EB7" w:rsidRPr="007E3AC9" w:rsidRDefault="001F1EB7" w:rsidP="001F1EB7">
            <w:r w:rsidRPr="007E3AC9">
              <w:t>Создание поста государственной противопожарной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50  местный бюджет</w:t>
            </w:r>
          </w:p>
          <w:p w:rsidR="001F1EB7" w:rsidRPr="007E3AC9" w:rsidRDefault="001F1EB7" w:rsidP="001F1EB7"/>
          <w:p w:rsidR="001F1EB7" w:rsidRPr="007E3AC9" w:rsidRDefault="001F1EB7" w:rsidP="001F1EB7"/>
          <w:p w:rsidR="001F1EB7" w:rsidRPr="007E3AC9" w:rsidRDefault="001F1EB7" w:rsidP="001F1EB7">
            <w:r w:rsidRPr="007E3AC9">
              <w:t>1500 областной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2015-2017 (ежегодно)</w:t>
            </w:r>
          </w:p>
          <w:p w:rsidR="001F1EB7" w:rsidRPr="007E3AC9" w:rsidRDefault="001F1EB7" w:rsidP="001F1EB7">
            <w:r w:rsidRPr="007E3AC9">
              <w:t>МУП «Верх-Краснояр</w:t>
            </w:r>
            <w:r>
              <w:t>с</w:t>
            </w:r>
            <w:r w:rsidR="002F69C7">
              <w:t>кое»</w:t>
            </w:r>
          </w:p>
          <w:p w:rsidR="001F1EB7" w:rsidRPr="007E3AC9" w:rsidRDefault="001F1EB7" w:rsidP="001F1EB7">
            <w:r w:rsidRPr="007E3AC9">
              <w:t>2016</w:t>
            </w:r>
          </w:p>
          <w:p w:rsidR="001F1EB7" w:rsidRPr="007E3AC9" w:rsidRDefault="001F1EB7" w:rsidP="001F1EB7">
            <w:proofErr w:type="gramStart"/>
            <w:r w:rsidRPr="007E3AC9">
              <w:t>(филиал ГКУ НСО «Центр ГО, ЧС и ПБ Новосибирской области» -</w:t>
            </w:r>
            <w:r w:rsidR="002F69C7">
              <w:t xml:space="preserve"> </w:t>
            </w:r>
            <w:r w:rsidRPr="007E3AC9">
              <w:t>«ГПС Новосибирской области»</w:t>
            </w:r>
            <w:proofErr w:type="gramEnd"/>
          </w:p>
        </w:tc>
      </w:tr>
      <w:tr w:rsidR="001F1EB7" w:rsidRPr="007E3AC9" w:rsidTr="002F69C7">
        <w:trPr>
          <w:trHeight w:val="6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Развитие жилищно-коммунального хозяйства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Ремонт водопроводных сетей</w:t>
            </w:r>
          </w:p>
          <w:p w:rsidR="001F1EB7" w:rsidRPr="007E3AC9" w:rsidRDefault="001F1EB7" w:rsidP="001F1EB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 xml:space="preserve">280  местный бюджет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2015-2017(ежегодно)</w:t>
            </w:r>
          </w:p>
          <w:p w:rsidR="001F1EB7" w:rsidRPr="007E3AC9" w:rsidRDefault="001F1EB7" w:rsidP="001F1EB7">
            <w:r w:rsidRPr="007E3AC9">
              <w:t>МУП «Верх-Красноярское»</w:t>
            </w:r>
          </w:p>
        </w:tc>
      </w:tr>
      <w:tr w:rsidR="001F1EB7" w:rsidRPr="007E3AC9" w:rsidTr="002F69C7">
        <w:trPr>
          <w:trHeight w:val="67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 xml:space="preserve">Ремонт котельной </w:t>
            </w:r>
          </w:p>
          <w:p w:rsidR="001F1EB7" w:rsidRPr="007E3AC9" w:rsidRDefault="001F1EB7" w:rsidP="001F1EB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250  местный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2015-2017(ежегодно)</w:t>
            </w:r>
          </w:p>
          <w:p w:rsidR="001F1EB7" w:rsidRPr="007E3AC9" w:rsidRDefault="001F1EB7" w:rsidP="001F1EB7">
            <w:r w:rsidRPr="007E3AC9">
              <w:t>МУП «Верх-Красноярское»</w:t>
            </w:r>
          </w:p>
        </w:tc>
      </w:tr>
      <w:tr w:rsidR="001F1EB7" w:rsidRPr="007E3AC9" w:rsidTr="002F69C7">
        <w:trPr>
          <w:trHeight w:val="8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Ремонт водозаборной скважины в д. Большие Кулики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2500  областной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</w:t>
            </w:r>
          </w:p>
          <w:p w:rsidR="001F1EB7" w:rsidRPr="007E3AC9" w:rsidRDefault="001F1EB7" w:rsidP="001F1EB7">
            <w:r w:rsidRPr="007E3AC9">
              <w:t>специализированная организация</w:t>
            </w:r>
          </w:p>
        </w:tc>
      </w:tr>
      <w:tr w:rsidR="001F1EB7" w:rsidRPr="007E3AC9" w:rsidTr="002F69C7">
        <w:trPr>
          <w:trHeight w:val="7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Транспортно-дорожная система, благоустройство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Ремонт дороги по ул. Центральная</w:t>
            </w:r>
          </w:p>
          <w:p w:rsidR="001F1EB7" w:rsidRPr="007E3AC9" w:rsidRDefault="001F1EB7" w:rsidP="001F1EB7">
            <w:r w:rsidRPr="007E3AC9">
              <w:t xml:space="preserve"> </w:t>
            </w:r>
            <w:proofErr w:type="gramStart"/>
            <w:r w:rsidRPr="007E3AC9">
              <w:t>с</w:t>
            </w:r>
            <w:proofErr w:type="gramEnd"/>
            <w:r w:rsidRPr="007E3AC9">
              <w:t xml:space="preserve">. Верх-Красноярка.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 xml:space="preserve">500  областной  бюджет, 25 местный бюджет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</w:t>
            </w:r>
          </w:p>
          <w:p w:rsidR="001F1EB7" w:rsidRPr="007E3AC9" w:rsidRDefault="001F1EB7" w:rsidP="001F1EB7">
            <w:r w:rsidRPr="007E3AC9">
              <w:t>специализированная организация</w:t>
            </w:r>
          </w:p>
        </w:tc>
      </w:tr>
      <w:tr w:rsidR="001F1EB7" w:rsidRPr="007E3AC9" w:rsidTr="002F69C7">
        <w:trPr>
          <w:trHeight w:val="90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Ремонт дороги по  ул.</w:t>
            </w:r>
            <w:r>
              <w:t xml:space="preserve"> </w:t>
            </w:r>
            <w:proofErr w:type="gramStart"/>
            <w:r w:rsidRPr="007E3AC9">
              <w:t>Партизанская</w:t>
            </w:r>
            <w:proofErr w:type="gramEnd"/>
          </w:p>
          <w:p w:rsidR="001F1EB7" w:rsidRPr="007E3AC9" w:rsidRDefault="001F1EB7" w:rsidP="001F1EB7">
            <w:r w:rsidRPr="007E3AC9">
              <w:t xml:space="preserve"> </w:t>
            </w:r>
            <w:proofErr w:type="gramStart"/>
            <w:r w:rsidRPr="007E3AC9">
              <w:t>с</w:t>
            </w:r>
            <w:proofErr w:type="gramEnd"/>
            <w:r w:rsidRPr="007E3AC9">
              <w:t>. Верх-Красноярка</w:t>
            </w:r>
          </w:p>
          <w:p w:rsidR="001F1EB7" w:rsidRPr="007E3AC9" w:rsidRDefault="001F1EB7" w:rsidP="001F1EB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1600 областной бюджет, 80 местный бюджет</w:t>
            </w:r>
          </w:p>
          <w:p w:rsidR="001F1EB7" w:rsidRPr="007E3AC9" w:rsidRDefault="001F1EB7" w:rsidP="001F1EB7">
            <w:r w:rsidRPr="007E3AC9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2016</w:t>
            </w:r>
          </w:p>
          <w:p w:rsidR="001F1EB7" w:rsidRPr="007E3AC9" w:rsidRDefault="001F1EB7" w:rsidP="001F1EB7">
            <w:r w:rsidRPr="007E3AC9">
              <w:t>специализированная организация</w:t>
            </w:r>
          </w:p>
        </w:tc>
      </w:tr>
      <w:tr w:rsidR="001F1EB7" w:rsidRPr="007E3AC9" w:rsidTr="002F69C7">
        <w:trPr>
          <w:trHeight w:val="61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Ремонт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2015-2017(ежегодно)</w:t>
            </w:r>
          </w:p>
          <w:p w:rsidR="001F1EB7" w:rsidRPr="007E3AC9" w:rsidRDefault="001F1EB7" w:rsidP="001F1EB7">
            <w:r w:rsidRPr="007E3AC9">
              <w:t>МУП «Верх-Красноярское»</w:t>
            </w:r>
          </w:p>
        </w:tc>
      </w:tr>
      <w:tr w:rsidR="001F1EB7" w:rsidRPr="007E3AC9" w:rsidTr="002F69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Повышение собственных доходов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Организация индивидуальной работы с предприятиями-налогоплательщиками, индивидуальными предпринимателями и населением по уплате земельного налога, налога на имущество физических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увеличение собственных доходов на 10%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2015-2017 (ежегодно)</w:t>
            </w:r>
          </w:p>
          <w:p w:rsidR="001F1EB7" w:rsidRPr="007E3AC9" w:rsidRDefault="001F1EB7" w:rsidP="001F1EB7"/>
        </w:tc>
      </w:tr>
      <w:tr w:rsidR="001F1EB7" w:rsidRPr="007E3AC9" w:rsidTr="002F69C7">
        <w:trPr>
          <w:trHeight w:val="56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Создание условий для развития личного подсобного хозяйства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Оказание транспортных услуг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2015-2017(ежегодно)</w:t>
            </w:r>
          </w:p>
          <w:p w:rsidR="001F1EB7" w:rsidRPr="007E3AC9" w:rsidRDefault="001F1EB7" w:rsidP="001F1EB7"/>
        </w:tc>
      </w:tr>
      <w:tr w:rsidR="001F1EB7" w:rsidRPr="007E3AC9" w:rsidTr="002F69C7">
        <w:trPr>
          <w:trHeight w:val="78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 xml:space="preserve">Развитие индивидуального строительства на основе денежного кредитования по программам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средства индивидуальных застройщиков</w:t>
            </w:r>
          </w:p>
          <w:p w:rsidR="001F1EB7" w:rsidRPr="007E3AC9" w:rsidRDefault="001F1EB7" w:rsidP="001F1EB7">
            <w:r w:rsidRPr="007E3AC9">
              <w:t>Федеральный бюджет, областной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2015-2017 (ежегодно)</w:t>
            </w:r>
          </w:p>
          <w:p w:rsidR="001F1EB7" w:rsidRPr="007E3AC9" w:rsidRDefault="001F1EB7" w:rsidP="001F1EB7"/>
        </w:tc>
      </w:tr>
      <w:tr w:rsidR="001F1EB7" w:rsidRPr="007E3AC9" w:rsidTr="002F69C7">
        <w:trPr>
          <w:trHeight w:val="11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>Оформление в муниципальную собственность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>
              <w:t xml:space="preserve">Оформление в муниципальную собственность </w:t>
            </w:r>
            <w:r w:rsidRPr="007E3AC9">
              <w:t>автомобильных дорог общего пользования (ул. Заречная д. Усть-Ургулька, пер.</w:t>
            </w:r>
            <w:r>
              <w:t xml:space="preserve"> </w:t>
            </w:r>
            <w:proofErr w:type="gramStart"/>
            <w:r>
              <w:t>Школьный</w:t>
            </w:r>
            <w:proofErr w:type="gramEnd"/>
            <w:r w:rsidRPr="007E3AC9">
              <w:t xml:space="preserve"> д.</w:t>
            </w:r>
            <w:r>
              <w:t xml:space="preserve"> </w:t>
            </w:r>
            <w:r w:rsidRPr="007E3AC9">
              <w:t>Большие Кулики)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B7" w:rsidRPr="007E3AC9" w:rsidRDefault="001F1EB7" w:rsidP="001F1EB7">
            <w:r w:rsidRPr="007E3AC9">
              <w:t xml:space="preserve">30  местный бюджет      </w:t>
            </w:r>
          </w:p>
          <w:p w:rsidR="001F1EB7" w:rsidRPr="007E3AC9" w:rsidRDefault="001F1EB7" w:rsidP="001F1EB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B7" w:rsidRPr="007E3AC9" w:rsidRDefault="001F1EB7" w:rsidP="001F1EB7">
            <w:r w:rsidRPr="007E3AC9">
              <w:t>2015</w:t>
            </w:r>
          </w:p>
          <w:p w:rsidR="001F1EB7" w:rsidRPr="007E3AC9" w:rsidRDefault="001F1EB7" w:rsidP="001F1EB7"/>
        </w:tc>
      </w:tr>
    </w:tbl>
    <w:p w:rsidR="001F1EB7" w:rsidRDefault="001F1EB7" w:rsidP="001F1EB7"/>
    <w:p w:rsidR="001F1EB7" w:rsidRDefault="001F1EB7" w:rsidP="001F1EB7"/>
    <w:p w:rsidR="001F1EB7" w:rsidRPr="004B6603" w:rsidRDefault="001F1EB7" w:rsidP="001F1EB7">
      <w:pPr>
        <w:ind w:firstLine="1134"/>
      </w:pPr>
    </w:p>
    <w:p w:rsidR="001F1EB7" w:rsidRPr="00ED7CBE" w:rsidRDefault="001F1EB7" w:rsidP="001F1EB7"/>
    <w:p w:rsidR="001F1EB7" w:rsidRDefault="001F1EB7" w:rsidP="001F1EB7">
      <w:pPr>
        <w:rPr>
          <w:b/>
        </w:rPr>
      </w:pPr>
    </w:p>
    <w:p w:rsidR="002F69C7" w:rsidRDefault="002F69C7" w:rsidP="001F1EB7">
      <w:pPr>
        <w:rPr>
          <w:b/>
        </w:rPr>
      </w:pPr>
    </w:p>
    <w:p w:rsidR="001F1EB7" w:rsidRPr="00BC1DAE" w:rsidRDefault="001F1EB7" w:rsidP="001F1EB7">
      <w:pPr>
        <w:jc w:val="center"/>
        <w:rPr>
          <w:b/>
          <w:sz w:val="24"/>
          <w:szCs w:val="24"/>
        </w:rPr>
      </w:pPr>
      <w:r w:rsidRPr="00BC1DAE">
        <w:rPr>
          <w:b/>
          <w:sz w:val="24"/>
          <w:szCs w:val="24"/>
        </w:rPr>
        <w:lastRenderedPageBreak/>
        <w:t>Основные показатели  социально-экономического развития</w:t>
      </w:r>
    </w:p>
    <w:p w:rsidR="001F1EB7" w:rsidRPr="00BC1DAE" w:rsidRDefault="001F1EB7" w:rsidP="001F1EB7">
      <w:pPr>
        <w:jc w:val="center"/>
        <w:rPr>
          <w:b/>
          <w:sz w:val="24"/>
          <w:szCs w:val="24"/>
        </w:rPr>
      </w:pPr>
      <w:r w:rsidRPr="00BC1DAE">
        <w:rPr>
          <w:b/>
          <w:sz w:val="24"/>
          <w:szCs w:val="24"/>
        </w:rPr>
        <w:t>Верх-Красноярского сельсовета  на 2015 на период до 2017 года</w:t>
      </w:r>
    </w:p>
    <w:p w:rsidR="001F1EB7" w:rsidRPr="00BC1DAE" w:rsidRDefault="001F1EB7" w:rsidP="001F1EB7">
      <w:pPr>
        <w:ind w:firstLine="709"/>
        <w:jc w:val="center"/>
        <w:rPr>
          <w:b/>
          <w:sz w:val="24"/>
          <w:szCs w:val="24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992"/>
        <w:gridCol w:w="992"/>
        <w:gridCol w:w="1134"/>
        <w:gridCol w:w="801"/>
        <w:gridCol w:w="1042"/>
        <w:gridCol w:w="830"/>
        <w:gridCol w:w="1134"/>
        <w:gridCol w:w="850"/>
        <w:gridCol w:w="1013"/>
        <w:gridCol w:w="709"/>
        <w:gridCol w:w="992"/>
        <w:gridCol w:w="806"/>
        <w:gridCol w:w="18"/>
        <w:gridCol w:w="18"/>
        <w:gridCol w:w="18"/>
      </w:tblGrid>
      <w:tr w:rsidR="001F1EB7" w:rsidRPr="00BC1DAE" w:rsidTr="00A66A4E">
        <w:trPr>
          <w:gridAfter w:val="2"/>
          <w:wAfter w:w="36" w:type="dxa"/>
          <w:trHeight w:val="28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Показатели развития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ед.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proofErr w:type="spellStart"/>
            <w:r w:rsidRPr="00BC1DAE">
              <w:rPr>
                <w:sz w:val="24"/>
                <w:szCs w:val="24"/>
              </w:rPr>
              <w:t>изм</w:t>
            </w:r>
            <w:proofErr w:type="spellEnd"/>
            <w:r w:rsidRPr="00BC1DA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2012г.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2013г.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2014г.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2015г.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2016г.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2017</w:t>
            </w:r>
          </w:p>
        </w:tc>
      </w:tr>
      <w:tr w:rsidR="001F1EB7" w:rsidRPr="00BC1DAE" w:rsidTr="00A66A4E">
        <w:trPr>
          <w:gridAfter w:val="2"/>
          <w:wAfter w:w="36" w:type="dxa"/>
          <w:trHeight w:val="34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 к 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факт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 к 2012 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факт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 к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 к 2014 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 к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план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 к 2016 г.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pStyle w:val="8"/>
              <w:rPr>
                <w:bCs/>
                <w:i/>
                <w:sz w:val="24"/>
                <w:szCs w:val="24"/>
              </w:rPr>
            </w:pPr>
            <w:r w:rsidRPr="00BC1DAE">
              <w:rPr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napToGrid w:val="0"/>
                <w:sz w:val="24"/>
                <w:szCs w:val="24"/>
              </w:rPr>
            </w:pPr>
            <w:r w:rsidRPr="00BC1DAE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napToGrid w:val="0"/>
                <w:sz w:val="24"/>
                <w:szCs w:val="24"/>
              </w:rPr>
            </w:pPr>
            <w:r w:rsidRPr="00BC1DAE">
              <w:rPr>
                <w:snapToGrid w:val="0"/>
                <w:sz w:val="24"/>
                <w:szCs w:val="24"/>
              </w:rPr>
              <w:t>Прирост + (убыль</w:t>
            </w:r>
            <w:proofErr w:type="gramStart"/>
            <w:r w:rsidRPr="00BC1DAE">
              <w:rPr>
                <w:snapToGrid w:val="0"/>
                <w:sz w:val="24"/>
                <w:szCs w:val="24"/>
              </w:rPr>
              <w:t xml:space="preserve"> -) </w:t>
            </w:r>
            <w:proofErr w:type="gramEnd"/>
            <w:r w:rsidRPr="00BC1DAE">
              <w:rPr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napToGrid w:val="0"/>
                <w:sz w:val="24"/>
                <w:szCs w:val="24"/>
              </w:rPr>
            </w:pPr>
            <w:r w:rsidRPr="00BC1DAE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2"/>
          <w:wAfter w:w="36" w:type="dxa"/>
          <w:trHeight w:val="1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pStyle w:val="8"/>
              <w:rPr>
                <w:bCs/>
                <w:i/>
                <w:sz w:val="24"/>
                <w:szCs w:val="24"/>
              </w:rPr>
            </w:pPr>
            <w:r w:rsidRPr="00BC1DAE">
              <w:rPr>
                <w:bCs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Отношение численности </w:t>
            </w:r>
            <w:proofErr w:type="gramStart"/>
            <w:r w:rsidRPr="00BC1DAE">
              <w:rPr>
                <w:sz w:val="24"/>
                <w:szCs w:val="24"/>
              </w:rPr>
              <w:t>занятых</w:t>
            </w:r>
            <w:proofErr w:type="gramEnd"/>
            <w:r w:rsidRPr="00BC1DAE">
              <w:rPr>
                <w:sz w:val="24"/>
                <w:szCs w:val="24"/>
              </w:rPr>
              <w:t xml:space="preserve"> в экономике к общей численности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Уровень безработицы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0,9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0.9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82.5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74,2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74,2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  <w:trHeight w:val="6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Сельскохозяйственное производство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   \чел.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803300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728800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749400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757100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3468,0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3537,4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3537,4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3537,4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3537,4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proofErr w:type="spellStart"/>
            <w:r w:rsidRPr="00BC1DAE">
              <w:rPr>
                <w:sz w:val="24"/>
                <w:szCs w:val="24"/>
              </w:rPr>
              <w:t>ц</w:t>
            </w:r>
            <w:proofErr w:type="spellEnd"/>
            <w:r w:rsidRPr="00BC1DAE">
              <w:rPr>
                <w:sz w:val="24"/>
                <w:szCs w:val="24"/>
              </w:rPr>
              <w:t>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  <w:trHeight w:val="8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lastRenderedPageBreak/>
              <w:t>Поголовье скота  (все категории хозяйств):</w:t>
            </w:r>
          </w:p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1592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1300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1300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673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487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487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 свиньи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822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822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1667.7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1701.1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1500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1500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102.0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2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Объем строительно-монтажных работ, включая хозспособ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млн.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кв.м. общ.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proofErr w:type="spellStart"/>
            <w:r w:rsidRPr="00BC1DAE">
              <w:rPr>
                <w:sz w:val="24"/>
                <w:szCs w:val="24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126.3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148,3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120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91.6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pStyle w:val="af0"/>
            </w:pPr>
            <w:r w:rsidRPr="00BC1DAE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кв.м. общ.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proofErr w:type="spellStart"/>
            <w:r w:rsidRPr="00BC1DAE">
              <w:rPr>
                <w:sz w:val="24"/>
                <w:szCs w:val="24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36.6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91.6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pStyle w:val="af0"/>
            </w:pPr>
            <w:r w:rsidRPr="00BC1DAE">
              <w:t>Оборот розничной торговли, включая общественное 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млн.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103,4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18,2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18.6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руб./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16262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16901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17251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17432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17632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17632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Инвестиции в основной капитал  за счет всех </w:t>
            </w:r>
            <w:r w:rsidRPr="00BC1DAE">
              <w:rPr>
                <w:sz w:val="24"/>
                <w:szCs w:val="24"/>
              </w:rPr>
              <w:lastRenderedPageBreak/>
              <w:t>источников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lastRenderedPageBreak/>
              <w:t>млн.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lastRenderedPageBreak/>
              <w:t>Инвестиции в основной капитал 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руб./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973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982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1045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7700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8000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A66A4E" w:rsidP="001F1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</w:t>
            </w:r>
            <w:proofErr w:type="spellStart"/>
            <w:r>
              <w:rPr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111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3400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</w:tr>
      <w:tr w:rsidR="001F1EB7" w:rsidRPr="00BC1DAE" w:rsidTr="00A66A4E">
        <w:trPr>
          <w:gridAfter w:val="1"/>
          <w:wAfter w:w="18" w:type="dxa"/>
          <w:trHeight w:val="4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105,6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438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440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419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Удельный вес детей в возрасте 7-15 лет, обучающихся в общеобразовательных школах, от общей </w:t>
            </w:r>
            <w:r w:rsidRPr="00BC1DAE">
              <w:rPr>
                <w:sz w:val="24"/>
                <w:szCs w:val="24"/>
              </w:rPr>
              <w:lastRenderedPageBreak/>
              <w:t>численности детей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lastRenderedPageBreak/>
              <w:t xml:space="preserve">Удельный вес учеников, обучающихся во 2 смену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1"/>
          <w:wAfter w:w="18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65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В том числе количество детей, получающих пособие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40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Стоимость жилищно-</w:t>
            </w:r>
            <w:r w:rsidRPr="00BC1DAE">
              <w:rPr>
                <w:sz w:val="24"/>
                <w:szCs w:val="24"/>
              </w:rPr>
              <w:lastRenderedPageBreak/>
              <w:t>коммунальных услуг для населения в расчете на 1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1,95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102,6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2,04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2.04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lastRenderedPageBreak/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A66A4E" w:rsidP="001F1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ол.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92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23.7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19,3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trHeight w:val="4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F67FA3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% от общ.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Доля учрежд</w:t>
            </w:r>
            <w:r w:rsidR="00A66A4E">
              <w:rPr>
                <w:sz w:val="24"/>
                <w:szCs w:val="24"/>
              </w:rPr>
              <w:t xml:space="preserve">ений образования, </w:t>
            </w:r>
            <w:proofErr w:type="gramStart"/>
            <w:r w:rsidR="00A66A4E">
              <w:rPr>
                <w:sz w:val="24"/>
                <w:szCs w:val="24"/>
              </w:rPr>
              <w:t>оборудован</w:t>
            </w:r>
            <w:proofErr w:type="gramEnd"/>
            <w:r w:rsidR="00A66A4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 горячим водоснабжением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75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3"/>
          <w:wAfter w:w="54" w:type="dxa"/>
          <w:trHeight w:val="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Доля учреждений</w:t>
            </w:r>
            <w:r w:rsidR="00A66A4E">
              <w:rPr>
                <w:sz w:val="24"/>
                <w:szCs w:val="24"/>
              </w:rPr>
              <w:t xml:space="preserve"> здравоохранения, </w:t>
            </w:r>
            <w:proofErr w:type="spellStart"/>
            <w:r w:rsidR="00A66A4E">
              <w:rPr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</w:tr>
      <w:tr w:rsidR="001F1EB7" w:rsidRPr="00BC1DAE" w:rsidTr="00A66A4E">
        <w:trPr>
          <w:gridAfter w:val="3"/>
          <w:wAfter w:w="5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3"/>
          <w:wAfter w:w="5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 горячим водоснабжением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3"/>
          <w:wAfter w:w="5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3"/>
          <w:wAfter w:w="5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A66A4E" w:rsidP="001F1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жилья, </w:t>
            </w:r>
            <w:proofErr w:type="gramStart"/>
            <w:r>
              <w:rPr>
                <w:sz w:val="24"/>
                <w:szCs w:val="24"/>
              </w:rPr>
              <w:t>оборудован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</w:p>
        </w:tc>
      </w:tr>
      <w:tr w:rsidR="001F1EB7" w:rsidRPr="00BC1DAE" w:rsidTr="00A66A4E">
        <w:trPr>
          <w:gridAfter w:val="3"/>
          <w:wAfter w:w="5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3"/>
          <w:wAfter w:w="5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  <w:tr w:rsidR="001F1EB7" w:rsidRPr="00BC1DAE" w:rsidTr="00A66A4E">
        <w:trPr>
          <w:gridAfter w:val="3"/>
          <w:wAfter w:w="54" w:type="dxa"/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0,01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B7" w:rsidRPr="00BC1DAE" w:rsidRDefault="001F1EB7" w:rsidP="001F1EB7">
            <w:pPr>
              <w:jc w:val="center"/>
              <w:rPr>
                <w:sz w:val="24"/>
                <w:szCs w:val="24"/>
              </w:rPr>
            </w:pPr>
            <w:r w:rsidRPr="00BC1DAE">
              <w:rPr>
                <w:sz w:val="24"/>
                <w:szCs w:val="24"/>
              </w:rPr>
              <w:t>Х</w:t>
            </w:r>
          </w:p>
        </w:tc>
      </w:tr>
    </w:tbl>
    <w:p w:rsidR="001F1EB7" w:rsidRPr="00BC1DAE" w:rsidRDefault="001F1EB7" w:rsidP="001F1EB7">
      <w:pPr>
        <w:rPr>
          <w:sz w:val="24"/>
          <w:szCs w:val="24"/>
        </w:rPr>
      </w:pPr>
    </w:p>
    <w:p w:rsidR="001F1EB7" w:rsidRPr="00A56393" w:rsidRDefault="001F1EB7" w:rsidP="001F1EB7"/>
    <w:p w:rsidR="001F1EB7" w:rsidRPr="00A56393" w:rsidRDefault="001F1EB7" w:rsidP="001F1EB7"/>
    <w:p w:rsidR="001F1EB7" w:rsidRDefault="001F1EB7" w:rsidP="001F1EB7">
      <w:pPr>
        <w:sectPr w:rsidR="001F1EB7" w:rsidSect="001F1EB7">
          <w:pgSz w:w="16838" w:h="11906" w:orient="landscape" w:code="9"/>
          <w:pgMar w:top="1276" w:right="820" w:bottom="851" w:left="1134" w:header="709" w:footer="709" w:gutter="0"/>
          <w:cols w:space="708"/>
          <w:docGrid w:linePitch="360"/>
        </w:sectPr>
      </w:pPr>
    </w:p>
    <w:p w:rsidR="001F1EB7" w:rsidRPr="00A56393" w:rsidRDefault="001F1EB7" w:rsidP="001F1EB7">
      <w:pPr>
        <w:jc w:val="center"/>
        <w:rPr>
          <w:b/>
        </w:rPr>
      </w:pPr>
      <w:r w:rsidRPr="00A56393">
        <w:rPr>
          <w:b/>
        </w:rPr>
        <w:lastRenderedPageBreak/>
        <w:t>Прогноз</w:t>
      </w:r>
    </w:p>
    <w:p w:rsidR="001F1EB7" w:rsidRPr="00A56393" w:rsidRDefault="001F1EB7" w:rsidP="001F1EB7">
      <w:pPr>
        <w:jc w:val="center"/>
        <w:rPr>
          <w:b/>
        </w:rPr>
      </w:pPr>
      <w:r w:rsidRPr="00A56393">
        <w:rPr>
          <w:b/>
        </w:rPr>
        <w:t>социально-экономического развития  Верх-Красноярского</w:t>
      </w:r>
    </w:p>
    <w:p w:rsidR="001F1EB7" w:rsidRPr="00A56393" w:rsidRDefault="001F1EB7" w:rsidP="001F1EB7">
      <w:pPr>
        <w:jc w:val="center"/>
        <w:rPr>
          <w:b/>
        </w:rPr>
      </w:pPr>
      <w:r w:rsidRPr="00A56393">
        <w:rPr>
          <w:b/>
        </w:rPr>
        <w:t xml:space="preserve">сельсовета </w:t>
      </w:r>
      <w:r>
        <w:rPr>
          <w:b/>
        </w:rPr>
        <w:t xml:space="preserve">Северного района Новосибирской области </w:t>
      </w:r>
      <w:r w:rsidRPr="00A56393">
        <w:rPr>
          <w:b/>
        </w:rPr>
        <w:t>на 201</w:t>
      </w:r>
      <w:r>
        <w:rPr>
          <w:b/>
        </w:rPr>
        <w:t>5</w:t>
      </w:r>
      <w:r w:rsidRPr="00A56393">
        <w:rPr>
          <w:b/>
        </w:rPr>
        <w:t>-201</w:t>
      </w:r>
      <w:r>
        <w:rPr>
          <w:b/>
        </w:rPr>
        <w:t>7</w:t>
      </w:r>
      <w:r w:rsidRPr="00A56393">
        <w:rPr>
          <w:b/>
        </w:rPr>
        <w:t xml:space="preserve"> год</w:t>
      </w:r>
      <w:r>
        <w:rPr>
          <w:b/>
        </w:rPr>
        <w:t>ы</w:t>
      </w:r>
    </w:p>
    <w:p w:rsidR="001F1EB7" w:rsidRPr="00A56393" w:rsidRDefault="001F1EB7" w:rsidP="001F1EB7">
      <w:pPr>
        <w:jc w:val="both"/>
        <w:rPr>
          <w:b/>
        </w:rPr>
      </w:pPr>
    </w:p>
    <w:p w:rsidR="001F1EB7" w:rsidRPr="00A56393" w:rsidRDefault="001F1EB7" w:rsidP="001F1EB7">
      <w:pPr>
        <w:ind w:firstLine="567"/>
        <w:jc w:val="both"/>
      </w:pPr>
      <w:r w:rsidRPr="00A56393">
        <w:t>Перед Верх-Красноярским сельсоветом</w:t>
      </w:r>
      <w:r>
        <w:t xml:space="preserve"> Северного района Новосибирской области</w:t>
      </w:r>
      <w:r w:rsidRPr="00A56393">
        <w:t xml:space="preserve"> на очередной финансовый год стоят следующие цели и задачи:</w:t>
      </w:r>
    </w:p>
    <w:p w:rsidR="001F1EB7" w:rsidRPr="00021FC2" w:rsidRDefault="001F1EB7" w:rsidP="001F1EB7">
      <w:pPr>
        <w:ind w:firstLine="567"/>
        <w:jc w:val="both"/>
        <w:rPr>
          <w:b/>
        </w:rPr>
      </w:pPr>
      <w:r w:rsidRPr="00021FC2">
        <w:rPr>
          <w:b/>
        </w:rPr>
        <w:t>1. Организация благоустройства территории поселения:</w:t>
      </w:r>
    </w:p>
    <w:p w:rsidR="001F1EB7" w:rsidRPr="00A56393" w:rsidRDefault="001F1EB7" w:rsidP="001F1EB7">
      <w:pPr>
        <w:ind w:firstLine="567"/>
        <w:jc w:val="both"/>
      </w:pPr>
      <w:r w:rsidRPr="00A56393">
        <w:t>- работа по обустройству мест временного хранения ТБО;</w:t>
      </w:r>
    </w:p>
    <w:p w:rsidR="001F1EB7" w:rsidRPr="00A56393" w:rsidRDefault="001F1EB7" w:rsidP="001F1EB7">
      <w:pPr>
        <w:ind w:firstLine="567"/>
        <w:jc w:val="both"/>
      </w:pPr>
      <w:r w:rsidRPr="00A56393">
        <w:t>- продолжение работ по энергосбережению на объектах уличного освещения;</w:t>
      </w:r>
    </w:p>
    <w:p w:rsidR="001F1EB7" w:rsidRPr="00A56393" w:rsidRDefault="001F1EB7" w:rsidP="001F1EB7">
      <w:pPr>
        <w:ind w:firstLine="567"/>
        <w:jc w:val="both"/>
      </w:pPr>
      <w:r>
        <w:t>-</w:t>
      </w:r>
      <w:r w:rsidRPr="00A56393">
        <w:t xml:space="preserve"> очистка территории от старых бесхозных домов и зданий;</w:t>
      </w:r>
    </w:p>
    <w:p w:rsidR="001F1EB7" w:rsidRPr="00A56393" w:rsidRDefault="001F1EB7" w:rsidP="001F1EB7">
      <w:pPr>
        <w:ind w:firstLine="567"/>
        <w:jc w:val="both"/>
      </w:pPr>
      <w:r>
        <w:t>-</w:t>
      </w:r>
      <w:r w:rsidRPr="00A56393">
        <w:t xml:space="preserve"> ремонт дорог, дорожных инженерных сооружений и установка          дорожных знаков;</w:t>
      </w:r>
    </w:p>
    <w:p w:rsidR="001F1EB7" w:rsidRPr="00A56393" w:rsidRDefault="001F1EB7" w:rsidP="001F1EB7">
      <w:pPr>
        <w:ind w:firstLine="567"/>
        <w:jc w:val="both"/>
      </w:pPr>
      <w:r w:rsidRPr="00A56393">
        <w:t>- ремонт дорог</w:t>
      </w:r>
      <w:r>
        <w:t xml:space="preserve"> по </w:t>
      </w:r>
      <w:r w:rsidRPr="00A56393">
        <w:t>ул. Центральн</w:t>
      </w:r>
      <w:r>
        <w:t>ая и у</w:t>
      </w:r>
      <w:r w:rsidR="00B30507">
        <w:t>л</w:t>
      </w:r>
      <w:r>
        <w:t xml:space="preserve">. </w:t>
      </w:r>
      <w:proofErr w:type="gramStart"/>
      <w:r>
        <w:t>Партизанская</w:t>
      </w:r>
      <w:proofErr w:type="gramEnd"/>
      <w:r w:rsidRPr="00A56393">
        <w:t xml:space="preserve"> с. Верх-Красноярка;</w:t>
      </w:r>
    </w:p>
    <w:p w:rsidR="001F1EB7" w:rsidRDefault="001F1EB7" w:rsidP="001F1EB7">
      <w:pPr>
        <w:ind w:firstLine="567"/>
        <w:jc w:val="both"/>
      </w:pPr>
      <w:r w:rsidRPr="00A56393">
        <w:t>- ремонт кладбищ;</w:t>
      </w:r>
    </w:p>
    <w:p w:rsidR="001F1EB7" w:rsidRPr="00021FC2" w:rsidRDefault="001F1EB7" w:rsidP="001F1EB7">
      <w:pPr>
        <w:ind w:firstLine="567"/>
        <w:jc w:val="both"/>
        <w:rPr>
          <w:b/>
        </w:rPr>
      </w:pPr>
      <w:r w:rsidRPr="00021FC2">
        <w:rPr>
          <w:b/>
        </w:rPr>
        <w:t>2. Организация занятости населения:</w:t>
      </w:r>
    </w:p>
    <w:p w:rsidR="001F1EB7" w:rsidRDefault="001F1EB7" w:rsidP="001F1EB7">
      <w:pPr>
        <w:ind w:firstLine="567"/>
        <w:jc w:val="both"/>
      </w:pPr>
      <w:r w:rsidRPr="00A56393">
        <w:t>- создание дополнительных рабочих мест в МУП "Верх-Красноярское".</w:t>
      </w:r>
    </w:p>
    <w:p w:rsidR="001F1EB7" w:rsidRPr="00A56393" w:rsidRDefault="001F1EB7" w:rsidP="001F1EB7">
      <w:pPr>
        <w:ind w:firstLine="567"/>
        <w:jc w:val="both"/>
      </w:pPr>
      <w:r w:rsidRPr="00A56393">
        <w:t xml:space="preserve">- открытие </w:t>
      </w:r>
      <w:r w:rsidRPr="00021FC2">
        <w:t>поста государственной противопожарной службы</w:t>
      </w:r>
      <w:r w:rsidRPr="00A56393">
        <w:t xml:space="preserve"> </w:t>
      </w:r>
      <w:proofErr w:type="gramStart"/>
      <w:r w:rsidRPr="00A56393">
        <w:t>в</w:t>
      </w:r>
      <w:proofErr w:type="gramEnd"/>
      <w:r w:rsidRPr="00A56393">
        <w:t xml:space="preserve"> с. Верх-Красноярка.</w:t>
      </w:r>
    </w:p>
    <w:p w:rsidR="001F1EB7" w:rsidRDefault="001F1EB7" w:rsidP="001F1EB7">
      <w:pPr>
        <w:ind w:firstLine="567"/>
        <w:jc w:val="both"/>
        <w:rPr>
          <w:b/>
        </w:rPr>
      </w:pPr>
      <w:r w:rsidRPr="00021FC2">
        <w:rPr>
          <w:b/>
        </w:rPr>
        <w:t>3. Жилищно-коммунальное хозяйство:</w:t>
      </w:r>
    </w:p>
    <w:p w:rsidR="001F1EB7" w:rsidRPr="00021FC2" w:rsidRDefault="001F1EB7" w:rsidP="001F1EB7">
      <w:pPr>
        <w:ind w:firstLine="567"/>
        <w:jc w:val="both"/>
        <w:rPr>
          <w:b/>
        </w:rPr>
      </w:pPr>
      <w:r w:rsidRPr="00A56393">
        <w:t xml:space="preserve">- ремонт водопроводных сетей </w:t>
      </w:r>
      <w:proofErr w:type="gramStart"/>
      <w:r w:rsidRPr="00A56393">
        <w:t>в</w:t>
      </w:r>
      <w:proofErr w:type="gramEnd"/>
      <w:r w:rsidRPr="00A56393">
        <w:t xml:space="preserve"> с. Верх-Красноярка;</w:t>
      </w:r>
    </w:p>
    <w:p w:rsidR="001F1EB7" w:rsidRDefault="001F1EB7" w:rsidP="001F1EB7">
      <w:pPr>
        <w:ind w:firstLine="567"/>
        <w:jc w:val="both"/>
      </w:pPr>
      <w:r w:rsidRPr="00A56393">
        <w:t xml:space="preserve">- </w:t>
      </w:r>
      <w:r>
        <w:t>ремонт</w:t>
      </w:r>
      <w:r w:rsidRPr="00A56393">
        <w:t xml:space="preserve"> водозаборной скважины в д. </w:t>
      </w:r>
      <w:r>
        <w:t>Большие Кулики</w:t>
      </w:r>
      <w:r w:rsidRPr="00A56393">
        <w:t>;</w:t>
      </w:r>
    </w:p>
    <w:p w:rsidR="001F1EB7" w:rsidRPr="00A56393" w:rsidRDefault="001F1EB7" w:rsidP="001F1EB7">
      <w:pPr>
        <w:ind w:firstLine="567"/>
        <w:jc w:val="both"/>
      </w:pPr>
      <w:r>
        <w:t>-ремонт жилья</w:t>
      </w:r>
    </w:p>
    <w:p w:rsidR="001F1EB7" w:rsidRPr="00021FC2" w:rsidRDefault="001F1EB7" w:rsidP="001F1EB7">
      <w:pPr>
        <w:ind w:firstLine="567"/>
        <w:jc w:val="both"/>
        <w:rPr>
          <w:b/>
        </w:rPr>
      </w:pPr>
      <w:r w:rsidRPr="00021FC2">
        <w:rPr>
          <w:b/>
        </w:rPr>
        <w:t xml:space="preserve">4. Развитие индивидуального строительства на основе денежного кредитования по программам. </w:t>
      </w:r>
    </w:p>
    <w:p w:rsidR="001F1EB7" w:rsidRPr="00021FC2" w:rsidRDefault="001F1EB7" w:rsidP="001F1EB7">
      <w:pPr>
        <w:ind w:firstLine="567"/>
        <w:jc w:val="both"/>
        <w:rPr>
          <w:b/>
        </w:rPr>
      </w:pPr>
      <w:r w:rsidRPr="00021FC2">
        <w:rPr>
          <w:b/>
        </w:rPr>
        <w:t>5. Повышение собственных доходов населения.</w:t>
      </w:r>
    </w:p>
    <w:p w:rsidR="001F1EB7" w:rsidRPr="00021FC2" w:rsidRDefault="001F1EB7" w:rsidP="001F1EB7">
      <w:pPr>
        <w:ind w:firstLine="567"/>
        <w:jc w:val="both"/>
        <w:rPr>
          <w:b/>
        </w:rPr>
      </w:pPr>
      <w:r w:rsidRPr="00021FC2">
        <w:rPr>
          <w:b/>
        </w:rPr>
        <w:t xml:space="preserve">6. Оформление </w:t>
      </w:r>
      <w:r>
        <w:rPr>
          <w:b/>
        </w:rPr>
        <w:t xml:space="preserve">внутриквартальных </w:t>
      </w:r>
      <w:r w:rsidRPr="00021FC2">
        <w:rPr>
          <w:b/>
        </w:rPr>
        <w:t>автомобильных дорог</w:t>
      </w:r>
      <w:r>
        <w:rPr>
          <w:b/>
        </w:rPr>
        <w:t xml:space="preserve"> общего пользования</w:t>
      </w:r>
      <w:r w:rsidRPr="00021FC2">
        <w:rPr>
          <w:b/>
        </w:rPr>
        <w:t xml:space="preserve"> в муниципальную собственность (</w:t>
      </w:r>
      <w:r>
        <w:rPr>
          <w:b/>
        </w:rPr>
        <w:t>ул</w:t>
      </w:r>
      <w:r w:rsidR="00B30507">
        <w:rPr>
          <w:b/>
        </w:rPr>
        <w:t>. З</w:t>
      </w:r>
      <w:r>
        <w:rPr>
          <w:b/>
        </w:rPr>
        <w:t xml:space="preserve">аречная </w:t>
      </w:r>
      <w:r w:rsidRPr="00021FC2">
        <w:rPr>
          <w:b/>
        </w:rPr>
        <w:t xml:space="preserve">д. </w:t>
      </w:r>
      <w:r>
        <w:rPr>
          <w:b/>
        </w:rPr>
        <w:t>Усть-Ургулька</w:t>
      </w:r>
      <w:r w:rsidRPr="00021FC2">
        <w:rPr>
          <w:b/>
        </w:rPr>
        <w:t xml:space="preserve">, </w:t>
      </w:r>
      <w:r>
        <w:rPr>
          <w:b/>
        </w:rPr>
        <w:t xml:space="preserve">пер. </w:t>
      </w:r>
      <w:proofErr w:type="gramStart"/>
      <w:r>
        <w:rPr>
          <w:b/>
        </w:rPr>
        <w:t>Школьный</w:t>
      </w:r>
      <w:proofErr w:type="gramEnd"/>
      <w:r>
        <w:rPr>
          <w:b/>
        </w:rPr>
        <w:t xml:space="preserve"> д</w:t>
      </w:r>
      <w:r w:rsidR="00B30507">
        <w:rPr>
          <w:b/>
        </w:rPr>
        <w:t>. Б</w:t>
      </w:r>
      <w:r>
        <w:rPr>
          <w:b/>
        </w:rPr>
        <w:t>ольшие Кулики</w:t>
      </w:r>
      <w:r w:rsidRPr="00021FC2">
        <w:rPr>
          <w:b/>
        </w:rPr>
        <w:t>)</w:t>
      </w:r>
    </w:p>
    <w:p w:rsidR="001F1EB7" w:rsidRDefault="001F1EB7" w:rsidP="001F1EB7">
      <w:pPr>
        <w:rPr>
          <w:b/>
        </w:rPr>
      </w:pPr>
    </w:p>
    <w:p w:rsidR="001F1EB7" w:rsidRDefault="001F1EB7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Default="00F67FA3" w:rsidP="001F1EB7">
      <w:pPr>
        <w:jc w:val="center"/>
        <w:rPr>
          <w:b/>
        </w:rPr>
      </w:pPr>
    </w:p>
    <w:p w:rsidR="00F67FA3" w:rsidRPr="00967827" w:rsidRDefault="00F67FA3" w:rsidP="00F67FA3">
      <w:pPr>
        <w:jc w:val="center"/>
        <w:rPr>
          <w:b/>
        </w:rPr>
      </w:pPr>
      <w:r w:rsidRPr="00967827">
        <w:rPr>
          <w:b/>
        </w:rPr>
        <w:lastRenderedPageBreak/>
        <w:t>СОВЕТ ДЕПУТАТОВ ВЕРХ-КРАСНОЯРСКОГО СЕЛЬСОВЕТА</w:t>
      </w:r>
    </w:p>
    <w:p w:rsidR="00F67FA3" w:rsidRPr="00967827" w:rsidRDefault="00F67FA3" w:rsidP="00F67FA3">
      <w:pPr>
        <w:jc w:val="center"/>
        <w:rPr>
          <w:b/>
        </w:rPr>
      </w:pPr>
      <w:r w:rsidRPr="00967827">
        <w:rPr>
          <w:b/>
        </w:rPr>
        <w:t>Северного района</w:t>
      </w:r>
    </w:p>
    <w:p w:rsidR="00F67FA3" w:rsidRPr="00967827" w:rsidRDefault="00F67FA3" w:rsidP="00F67FA3">
      <w:pPr>
        <w:jc w:val="center"/>
        <w:rPr>
          <w:b/>
        </w:rPr>
      </w:pPr>
      <w:r w:rsidRPr="00967827">
        <w:rPr>
          <w:b/>
        </w:rPr>
        <w:t>Новосибирской области</w:t>
      </w:r>
    </w:p>
    <w:p w:rsidR="00F67FA3" w:rsidRPr="00967827" w:rsidRDefault="00F67FA3" w:rsidP="00F67FA3">
      <w:pPr>
        <w:jc w:val="center"/>
        <w:rPr>
          <w:b/>
        </w:rPr>
      </w:pPr>
      <w:r w:rsidRPr="00967827">
        <w:rPr>
          <w:b/>
        </w:rPr>
        <w:t>четвёртого  созыва</w:t>
      </w:r>
    </w:p>
    <w:p w:rsidR="00F67FA3" w:rsidRPr="00C60C6F" w:rsidRDefault="00F67FA3" w:rsidP="00F67FA3">
      <w:pPr>
        <w:jc w:val="center"/>
      </w:pPr>
    </w:p>
    <w:p w:rsidR="00F67FA3" w:rsidRPr="00C60C6F" w:rsidRDefault="00F67FA3" w:rsidP="00F67FA3">
      <w:pPr>
        <w:tabs>
          <w:tab w:val="center" w:pos="0"/>
          <w:tab w:val="left" w:pos="9356"/>
        </w:tabs>
        <w:jc w:val="center"/>
        <w:rPr>
          <w:b/>
        </w:rPr>
      </w:pPr>
      <w:proofErr w:type="gramStart"/>
      <w:r w:rsidRPr="00C60C6F">
        <w:rPr>
          <w:b/>
        </w:rPr>
        <w:t>Р</w:t>
      </w:r>
      <w:proofErr w:type="gramEnd"/>
      <w:r w:rsidRPr="00C60C6F">
        <w:rPr>
          <w:b/>
        </w:rPr>
        <w:t xml:space="preserve"> Е Ш Е Н И Е</w:t>
      </w:r>
    </w:p>
    <w:p w:rsidR="00F67FA3" w:rsidRDefault="00F67FA3" w:rsidP="00F67FA3">
      <w:pPr>
        <w:jc w:val="center"/>
      </w:pPr>
      <w:r w:rsidRPr="00C60C6F">
        <w:t xml:space="preserve">  </w:t>
      </w:r>
      <w:r>
        <w:t xml:space="preserve">шестьдесят первой </w:t>
      </w:r>
      <w:r w:rsidRPr="00C60C6F">
        <w:t>сессии</w:t>
      </w:r>
    </w:p>
    <w:p w:rsidR="00F67FA3" w:rsidRDefault="00F67FA3" w:rsidP="00F67FA3">
      <w:r>
        <w:t>23.12.2014</w:t>
      </w:r>
      <w:r w:rsidRPr="00C60C6F">
        <w:t xml:space="preserve">г           </w:t>
      </w:r>
      <w:r>
        <w:t xml:space="preserve">                     </w:t>
      </w:r>
      <w:proofErr w:type="gramStart"/>
      <w:r w:rsidRPr="00C60C6F">
        <w:t>с</w:t>
      </w:r>
      <w:proofErr w:type="gramEnd"/>
      <w:r w:rsidRPr="00C60C6F">
        <w:t xml:space="preserve">. Верх-Красноярка                    </w:t>
      </w:r>
      <w:r>
        <w:t xml:space="preserve">              №  2</w:t>
      </w:r>
    </w:p>
    <w:p w:rsidR="00F67FA3" w:rsidRDefault="00F67FA3" w:rsidP="00F67FA3"/>
    <w:p w:rsidR="00F67FA3" w:rsidRPr="00697D51" w:rsidRDefault="00F67FA3" w:rsidP="00F67FA3">
      <w:pPr>
        <w:jc w:val="center"/>
        <w:rPr>
          <w:b/>
        </w:rPr>
      </w:pPr>
      <w:r w:rsidRPr="00697D51">
        <w:rPr>
          <w:b/>
        </w:rPr>
        <w:t xml:space="preserve">О местном бюджете Верх-Красноярского сельсовета </w:t>
      </w:r>
    </w:p>
    <w:p w:rsidR="00F67FA3" w:rsidRPr="00697D51" w:rsidRDefault="00F67FA3" w:rsidP="00F67FA3">
      <w:pPr>
        <w:jc w:val="center"/>
        <w:rPr>
          <w:b/>
        </w:rPr>
      </w:pPr>
      <w:r w:rsidRPr="00697D51">
        <w:rPr>
          <w:b/>
        </w:rPr>
        <w:t>Северного района Новосибирской области на 201</w:t>
      </w:r>
      <w:r>
        <w:rPr>
          <w:b/>
        </w:rPr>
        <w:t>5</w:t>
      </w:r>
      <w:r w:rsidRPr="00697D51">
        <w:rPr>
          <w:b/>
        </w:rPr>
        <w:t xml:space="preserve"> год </w:t>
      </w:r>
    </w:p>
    <w:p w:rsidR="00F67FA3" w:rsidRPr="00697D51" w:rsidRDefault="00F67FA3" w:rsidP="00F67FA3">
      <w:pPr>
        <w:jc w:val="center"/>
        <w:rPr>
          <w:b/>
        </w:rPr>
      </w:pPr>
      <w:r w:rsidRPr="00697D51">
        <w:rPr>
          <w:b/>
        </w:rPr>
        <w:t>и плановый период 201</w:t>
      </w:r>
      <w:r>
        <w:rPr>
          <w:b/>
        </w:rPr>
        <w:t>6</w:t>
      </w:r>
      <w:r w:rsidRPr="00697D51">
        <w:rPr>
          <w:b/>
        </w:rPr>
        <w:t xml:space="preserve"> и 201</w:t>
      </w:r>
      <w:r>
        <w:rPr>
          <w:b/>
        </w:rPr>
        <w:t>7</w:t>
      </w:r>
      <w:r w:rsidRPr="00697D51">
        <w:rPr>
          <w:b/>
        </w:rPr>
        <w:t xml:space="preserve"> годов</w:t>
      </w:r>
    </w:p>
    <w:p w:rsidR="00F67FA3" w:rsidRDefault="00F67FA3" w:rsidP="00F67FA3">
      <w:pPr>
        <w:jc w:val="center"/>
      </w:pPr>
    </w:p>
    <w:p w:rsidR="00F67FA3" w:rsidRDefault="00F67FA3" w:rsidP="00F67FA3">
      <w:pPr>
        <w:jc w:val="both"/>
      </w:pPr>
      <w:r>
        <w:tab/>
        <w:t xml:space="preserve">На основании Закона Новосибирской области   «Об областном бюджете Новосибирской области на 2015 год и плановый период 2016  и 2017 годов»  Совет депутатов Верх-Красноярского сельсовета Северного района Новосибирской области  </w:t>
      </w:r>
    </w:p>
    <w:p w:rsidR="00F67FA3" w:rsidRPr="00967827" w:rsidRDefault="00F67FA3" w:rsidP="00F67FA3">
      <w:pPr>
        <w:ind w:firstLine="567"/>
        <w:jc w:val="both"/>
        <w:rPr>
          <w:b/>
        </w:rPr>
      </w:pPr>
      <w:r w:rsidRPr="00967827">
        <w:rPr>
          <w:b/>
        </w:rPr>
        <w:t>РЕШИЛ:</w:t>
      </w:r>
    </w:p>
    <w:p w:rsidR="00F67FA3" w:rsidRPr="000A6E76" w:rsidRDefault="00F67FA3" w:rsidP="00F67FA3">
      <w:pPr>
        <w:jc w:val="both"/>
      </w:pPr>
      <w:r>
        <w:tab/>
      </w:r>
      <w:r w:rsidRPr="000A6E76"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2015 год:</w:t>
      </w:r>
    </w:p>
    <w:p w:rsidR="00F67FA3" w:rsidRPr="000A6E76" w:rsidRDefault="00F67FA3" w:rsidP="00F67FA3">
      <w:pPr>
        <w:jc w:val="both"/>
      </w:pPr>
      <w:r w:rsidRPr="000A6E76">
        <w:tab/>
        <w:t>1) прогнозируемый общий объем доходов местного бюджета в сумме 8237,0  тыс. рублей, в том числе объем безвозмездных поступлений в сумме  7016,7 тыс. рублей, из них  объем межбюджетных трансфертов, получаемых из других бюджетов бюджетной системы Российской Федерации, в сумме  7016,7 тыс. рублей;</w:t>
      </w:r>
    </w:p>
    <w:p w:rsidR="00F67FA3" w:rsidRPr="000A6E76" w:rsidRDefault="00F67FA3" w:rsidP="00F67FA3">
      <w:pPr>
        <w:jc w:val="both"/>
      </w:pPr>
      <w:r w:rsidRPr="000A6E76">
        <w:tab/>
        <w:t>2) общий объем расходов местного бюджета в сумме 8237,0 тыс. рублей;</w:t>
      </w:r>
    </w:p>
    <w:p w:rsidR="00F67FA3" w:rsidRPr="000A6E76" w:rsidRDefault="00F67FA3" w:rsidP="00F67FA3">
      <w:pPr>
        <w:jc w:val="both"/>
      </w:pPr>
      <w:r w:rsidRPr="000A6E76">
        <w:tab/>
        <w:t xml:space="preserve">3) дефицит местного бюджета в сумме  0,0 тыс. рублей. </w:t>
      </w:r>
    </w:p>
    <w:p w:rsidR="00F67FA3" w:rsidRPr="000A6E76" w:rsidRDefault="00F67FA3" w:rsidP="00F67FA3">
      <w:pPr>
        <w:jc w:val="both"/>
      </w:pPr>
      <w:r w:rsidRPr="000A6E76">
        <w:tab/>
        <w:t>2. Утвердить основные характеристики местного бюджета на 2016 год  и на 2017 год:</w:t>
      </w:r>
    </w:p>
    <w:p w:rsidR="00F67FA3" w:rsidRPr="000A6E76" w:rsidRDefault="00F67FA3" w:rsidP="00F67FA3">
      <w:pPr>
        <w:jc w:val="both"/>
      </w:pPr>
      <w:r w:rsidRPr="000A6E76">
        <w:tab/>
      </w:r>
      <w:proofErr w:type="gramStart"/>
      <w:r w:rsidRPr="000A6E76">
        <w:t>1) прогнозируемый общий объем доходов местного бюджета на 2016 год в сумме 6752,8 тыс. рублей, в том числе объем безвозмездных поступлений в сумме  5482,2 тыс. рублей, из них  объем межбюджетных трансфертов, получаемых из других бюджетов бюджетной системы Российской  Федерации, в сумме  5482,2 тыс. рублей, и на 2017 год в сумме 8378,6  тыс.  рублей, в том числе объем безвозмездных поступлений в</w:t>
      </w:r>
      <w:proofErr w:type="gramEnd"/>
      <w:r w:rsidRPr="000A6E76">
        <w:t xml:space="preserve"> сумме 7283,8 тыс. рублей, из них  объем межбюджетных трансфертов, получаемых из других бюджетов бюджетной системы Российской  Федерации, в сумме 7283,8  тыс. рублей;</w:t>
      </w:r>
    </w:p>
    <w:p w:rsidR="00F67FA3" w:rsidRPr="000A6E76" w:rsidRDefault="00F67FA3" w:rsidP="00F67FA3">
      <w:pPr>
        <w:jc w:val="both"/>
      </w:pPr>
      <w:r w:rsidRPr="000A6E76">
        <w:tab/>
        <w:t>2) общий объем расходов местного бюджета на 2016 год в сумме  6752,8тыс. рублей, в том числе условно утвержденные расходы в сумме  168,9 тыс. рублей, и на 2017 год в сумме  8378,6  тыс. рублей, в том числе условно утвержденные расходы в сумме  419,0 тыс. рублей;</w:t>
      </w:r>
    </w:p>
    <w:p w:rsidR="00F67FA3" w:rsidRPr="000A6E76" w:rsidRDefault="00F67FA3" w:rsidP="00F67FA3">
      <w:pPr>
        <w:jc w:val="both"/>
      </w:pPr>
      <w:r w:rsidRPr="000A6E76">
        <w:lastRenderedPageBreak/>
        <w:tab/>
        <w:t xml:space="preserve">3) Дефицит местного бюджета на 2016 год в сумме 0,0 тыс. рублей, и на 2017 год в сумме 0,0  тыс. рублей.      </w:t>
      </w:r>
    </w:p>
    <w:p w:rsidR="00F67FA3" w:rsidRPr="000A6E76" w:rsidRDefault="00F67FA3" w:rsidP="00F67FA3">
      <w:pPr>
        <w:jc w:val="both"/>
      </w:pPr>
      <w:r w:rsidRPr="000A6E76">
        <w:tab/>
        <w:t>3. Утвердить перечень главных администраторов доходов местного бюджета на 2015 год и плановый период 2016 и 2017 годов согласно приложению 1 к настоящему решению, в том числе:</w:t>
      </w:r>
    </w:p>
    <w:p w:rsidR="00F67FA3" w:rsidRPr="000A6E76" w:rsidRDefault="00F67FA3" w:rsidP="00F67FA3">
      <w:pPr>
        <w:jc w:val="both"/>
      </w:pPr>
      <w:r w:rsidRPr="000A6E76">
        <w:tab/>
        <w:t xml:space="preserve">1) перечень главных администраторов доходов местного бюджета, за исключением безвозмездных поступлений (таблица 1); </w:t>
      </w:r>
    </w:p>
    <w:p w:rsidR="00F67FA3" w:rsidRPr="000A6E76" w:rsidRDefault="00F67FA3" w:rsidP="00F67FA3">
      <w:pPr>
        <w:jc w:val="both"/>
      </w:pPr>
      <w:r w:rsidRPr="000A6E76">
        <w:tab/>
        <w:t>2) перечень главных администраторов безвозмездных поступлений  (таблица 2).</w:t>
      </w:r>
    </w:p>
    <w:p w:rsidR="00F67FA3" w:rsidRPr="000A6E76" w:rsidRDefault="00F67FA3" w:rsidP="00F67FA3">
      <w:pPr>
        <w:jc w:val="both"/>
      </w:pPr>
      <w:r w:rsidRPr="000A6E76">
        <w:tab/>
        <w:t xml:space="preserve">4. Утвердить перечень главных </w:t>
      </w:r>
      <w:proofErr w:type="gramStart"/>
      <w:r w:rsidRPr="000A6E76">
        <w:t>администраторов источников финансирования дефицита местного бюджета</w:t>
      </w:r>
      <w:proofErr w:type="gramEnd"/>
      <w:r w:rsidRPr="000A6E76">
        <w:t xml:space="preserve"> на 2015 год  и плановый период  2016 и 2017 годов  согласно приложению 2 к настоящему решению. </w:t>
      </w:r>
    </w:p>
    <w:p w:rsidR="00F67FA3" w:rsidRPr="000A6E76" w:rsidRDefault="00F67FA3" w:rsidP="00F67FA3">
      <w:pPr>
        <w:jc w:val="both"/>
      </w:pPr>
      <w:r w:rsidRPr="000A6E76">
        <w:tab/>
        <w:t xml:space="preserve">5. </w:t>
      </w:r>
      <w:proofErr w:type="gramStart"/>
      <w:r w:rsidRPr="000A6E76">
        <w:t>Установить, что доходы местного бюджета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0A6E76"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F67FA3" w:rsidRPr="000A6E76" w:rsidRDefault="00F67FA3" w:rsidP="00F67FA3">
      <w:pPr>
        <w:jc w:val="both"/>
      </w:pPr>
      <w:r w:rsidRPr="000A6E76">
        <w:tab/>
        <w:t>1) доходы местного бюджета на 2015 год согласно таблице 1 приложения 3 к настоящему решению;</w:t>
      </w:r>
    </w:p>
    <w:p w:rsidR="00F67FA3" w:rsidRPr="000A6E76" w:rsidRDefault="00F67FA3" w:rsidP="00F67FA3">
      <w:pPr>
        <w:jc w:val="both"/>
      </w:pPr>
      <w:r w:rsidRPr="000A6E76">
        <w:tab/>
        <w:t xml:space="preserve">2) доходы местного бюджета на 2016 - 2017 годы согласно таблице 2 приложения 3 к настоящему решению. </w:t>
      </w:r>
    </w:p>
    <w:p w:rsidR="00F67FA3" w:rsidRPr="000A6E76" w:rsidRDefault="00F67FA3" w:rsidP="00F67FA3">
      <w:pPr>
        <w:jc w:val="both"/>
      </w:pPr>
      <w:r w:rsidRPr="000A6E76">
        <w:tab/>
        <w:t xml:space="preserve">6. Установить, что унитарные предприятия Верх-Красноярского сельсовета Северного района Новосибирской области за использование муниципального имущества Верх-Красноярского сельсовета Северного района Новосибирской области осуществляют перечисления в местный бюджет в размере 20% прибыли, остающейся после уплаты налогов и иных обязательных платежей. Перечисление части прибыли в местный бюджет унитарными предприятиями Верх-Красноярского сельсовета Северного района Новосибирской области производится по итогам работы за каждый квартал в течение 20 дней после представления отчетности </w:t>
      </w:r>
      <w:proofErr w:type="gramStart"/>
      <w:r w:rsidRPr="000A6E76">
        <w:t>по налогу на прибыль в налоговые органы по месту постановки на учет</w:t>
      </w:r>
      <w:proofErr w:type="gramEnd"/>
      <w:r w:rsidRPr="000A6E76">
        <w:t>.</w:t>
      </w:r>
      <w:r w:rsidRPr="000A6E76">
        <w:tab/>
      </w:r>
    </w:p>
    <w:p w:rsidR="00F67FA3" w:rsidRPr="000A6E76" w:rsidRDefault="00F67FA3" w:rsidP="00F67FA3">
      <w:pPr>
        <w:jc w:val="both"/>
      </w:pPr>
      <w:r w:rsidRPr="000A6E76">
        <w:tab/>
        <w:t>7.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F67FA3" w:rsidRPr="000A6E76" w:rsidRDefault="00F67FA3" w:rsidP="00F67FA3">
      <w:pPr>
        <w:jc w:val="both"/>
      </w:pPr>
      <w:r w:rsidRPr="000A6E76">
        <w:tab/>
        <w:t>1) на 2015 год согласно таблице 1 приложения 4 к настоящему решению;</w:t>
      </w:r>
    </w:p>
    <w:p w:rsidR="00F67FA3" w:rsidRPr="000A6E76" w:rsidRDefault="00F67FA3" w:rsidP="00F67FA3">
      <w:pPr>
        <w:jc w:val="both"/>
      </w:pPr>
      <w:r w:rsidRPr="000A6E76">
        <w:tab/>
        <w:t>2) на 2016 – 2017 годы согласно таблице 2 приложения 4 к настоящему решению.</w:t>
      </w:r>
    </w:p>
    <w:p w:rsidR="00F67FA3" w:rsidRPr="000A6E76" w:rsidRDefault="00F67FA3" w:rsidP="00F67FA3">
      <w:pPr>
        <w:jc w:val="both"/>
      </w:pPr>
      <w:r w:rsidRPr="000A6E76">
        <w:tab/>
        <w:t>8. Утвердить ведомственную структуру расходов местного бюджета:</w:t>
      </w:r>
    </w:p>
    <w:p w:rsidR="00F67FA3" w:rsidRPr="000A6E76" w:rsidRDefault="00F67FA3" w:rsidP="00F67FA3">
      <w:pPr>
        <w:jc w:val="both"/>
      </w:pPr>
      <w:r w:rsidRPr="000A6E76">
        <w:lastRenderedPageBreak/>
        <w:tab/>
        <w:t>1) на 2015 год согласно таблице 1 приложения 5 к настоящему решению;</w:t>
      </w:r>
    </w:p>
    <w:p w:rsidR="00F67FA3" w:rsidRPr="000A6E76" w:rsidRDefault="00F67FA3" w:rsidP="00F67FA3">
      <w:pPr>
        <w:jc w:val="both"/>
      </w:pPr>
      <w:r w:rsidRPr="000A6E76">
        <w:tab/>
        <w:t>2) на 2016 – 2017 годы согласно таблице 2 приложения 5 к настоящему решению.</w:t>
      </w:r>
    </w:p>
    <w:p w:rsidR="00F67FA3" w:rsidRPr="000A6E76" w:rsidRDefault="00F67FA3" w:rsidP="00F67FA3">
      <w:pPr>
        <w:jc w:val="both"/>
      </w:pPr>
      <w:r w:rsidRPr="000A6E76">
        <w:tab/>
        <w:t>9. Утвердить общий объем бюджетных ассигнований, направленных  на исполнение публичных нормативных обязательств, на 2015 год в сумме 0,0 рублей, на 2016 год в сумме 0,0 тыс. рублей и на 2017 год в сумме 0,0 тыс. рублей.</w:t>
      </w:r>
    </w:p>
    <w:p w:rsidR="00F67FA3" w:rsidRPr="000A6E76" w:rsidRDefault="00F67FA3" w:rsidP="00F67FA3">
      <w:pPr>
        <w:jc w:val="both"/>
      </w:pPr>
      <w:r w:rsidRPr="000A6E76">
        <w:tab/>
        <w:t>10. Субсидии юридическим лицам, индивидуальным предпринимателям и физическим лицам –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F67FA3" w:rsidRPr="000A6E76" w:rsidRDefault="00F67FA3" w:rsidP="00F67FA3">
      <w:pPr>
        <w:jc w:val="both"/>
      </w:pPr>
      <w:r w:rsidRPr="000A6E76">
        <w:tab/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F67FA3" w:rsidRPr="000A6E76" w:rsidRDefault="00F67FA3" w:rsidP="00F67FA3">
      <w:pPr>
        <w:jc w:val="both"/>
      </w:pPr>
      <w:r w:rsidRPr="000A6E76">
        <w:tab/>
        <w:t>11. Установить, что в 2015-2017 годах за счет средств местного бюджета оказываются муниципальные услуги (выполняются работы) в соответствии с перечнем и объемом муниципальных услуг (работ) и нормативами финансовых затрат (стоимостью) муниципальных услуг (работ), утвержденными администрацией Верх-Красноярского сельсовета Северного района Новосибирской области.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Верх-Красноярского сельсовета  Северного района Новосибирской области.</w:t>
      </w:r>
    </w:p>
    <w:p w:rsidR="00F67FA3" w:rsidRPr="000A6E76" w:rsidRDefault="00F67FA3" w:rsidP="00F67FA3">
      <w:pPr>
        <w:jc w:val="both"/>
      </w:pPr>
      <w:r w:rsidRPr="000A6E76">
        <w:tab/>
        <w:t xml:space="preserve">12. </w:t>
      </w:r>
      <w:proofErr w:type="gramStart"/>
      <w:r w:rsidRPr="000A6E76">
        <w:t xml:space="preserve">Заключение и оплата муниципальными казенными учреждениями Верх-Красноярского сельсовета  Северного района Новосибирской области, органами муниципальной власти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 </w:t>
      </w:r>
      <w:proofErr w:type="gramEnd"/>
    </w:p>
    <w:p w:rsidR="00F67FA3" w:rsidRPr="000A6E76" w:rsidRDefault="00F67FA3" w:rsidP="00F67FA3">
      <w:pPr>
        <w:autoSpaceDE w:val="0"/>
        <w:autoSpaceDN w:val="0"/>
        <w:adjustRightInd w:val="0"/>
        <w:ind w:firstLine="540"/>
        <w:jc w:val="both"/>
      </w:pPr>
      <w:r w:rsidRPr="000A6E76">
        <w:tab/>
        <w:t>13. Установить, что муниципальные учреждения Верх-Красноярского сельсовета Северного района Новосибирской области, органы муниципальной власти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67FA3" w:rsidRPr="000A6E76" w:rsidRDefault="00F67FA3" w:rsidP="00F67FA3">
      <w:pPr>
        <w:autoSpaceDE w:val="0"/>
        <w:autoSpaceDN w:val="0"/>
        <w:adjustRightInd w:val="0"/>
        <w:ind w:firstLine="540"/>
        <w:jc w:val="both"/>
      </w:pPr>
      <w:proofErr w:type="gramStart"/>
      <w:r w:rsidRPr="000A6E76">
        <w:t xml:space="preserve">1) 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</w:t>
      </w:r>
      <w:r w:rsidRPr="000A6E76">
        <w:lastRenderedPageBreak/>
        <w:t>лечение, по договорам обязательного страхования гражданской ответственности владельцев транспортных средств, об осуществлении технологического присоединения</w:t>
      </w:r>
      <w:proofErr w:type="gramEnd"/>
      <w:r w:rsidRPr="000A6E76">
        <w:t xml:space="preserve"> к электрическим сетям, 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F67FA3" w:rsidRPr="000A6E76" w:rsidRDefault="00F67FA3" w:rsidP="00F67FA3">
      <w:pPr>
        <w:autoSpaceDE w:val="0"/>
        <w:autoSpaceDN w:val="0"/>
        <w:adjustRightInd w:val="0"/>
        <w:ind w:firstLine="540"/>
        <w:jc w:val="both"/>
      </w:pPr>
      <w:r w:rsidRPr="000A6E76">
        <w:t>2) 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F67FA3" w:rsidRPr="000A6E76" w:rsidRDefault="00F67FA3" w:rsidP="00F67FA3">
      <w:pPr>
        <w:jc w:val="both"/>
      </w:pPr>
      <w:r w:rsidRPr="000A6E76">
        <w:tab/>
        <w:t>14. Установить, что средства, поступающие во временное распоряжение муниципальных учреждений Верх-Красноярского сельсовета Северного района Новосибирской области, учитываются на лицевых счетах, открытых в УФК по Новосибирской области, в порядке, установленном УФК по Новосибирской области.</w:t>
      </w:r>
    </w:p>
    <w:p w:rsidR="00F67FA3" w:rsidRPr="000A6E76" w:rsidRDefault="00F67FA3" w:rsidP="00F67FA3">
      <w:pPr>
        <w:jc w:val="both"/>
      </w:pPr>
      <w:r w:rsidRPr="000A6E76">
        <w:tab/>
        <w:t>15. Утвердить объем иных межбюджетных трансфертов (субвенций), передаваемых  из местного бюджета поселения местному бюджету  района:</w:t>
      </w:r>
    </w:p>
    <w:p w:rsidR="00F67FA3" w:rsidRPr="000A6E76" w:rsidRDefault="00F67FA3" w:rsidP="00F67FA3">
      <w:pPr>
        <w:jc w:val="both"/>
      </w:pPr>
      <w:r w:rsidRPr="000A6E76">
        <w:tab/>
        <w:t xml:space="preserve">1) на 2014 год в сумме </w:t>
      </w:r>
      <w:r w:rsidRPr="000A6E76">
        <w:rPr>
          <w:b/>
        </w:rPr>
        <w:t>30,0</w:t>
      </w:r>
      <w:r w:rsidRPr="000A6E76">
        <w:t xml:space="preserve"> тыс. рублей;</w:t>
      </w:r>
    </w:p>
    <w:p w:rsidR="00F67FA3" w:rsidRPr="000A6E76" w:rsidRDefault="00F67FA3" w:rsidP="00F67FA3">
      <w:pPr>
        <w:jc w:val="both"/>
      </w:pPr>
      <w:r w:rsidRPr="000A6E76">
        <w:tab/>
        <w:t xml:space="preserve">2) на 2015 год в сумме </w:t>
      </w:r>
      <w:r w:rsidRPr="000A6E76">
        <w:rPr>
          <w:b/>
        </w:rPr>
        <w:t>30,0</w:t>
      </w:r>
      <w:r w:rsidRPr="000A6E76">
        <w:t xml:space="preserve"> тыс. рублей, на 2016 год в сумме </w:t>
      </w:r>
      <w:r w:rsidRPr="000A6E76">
        <w:rPr>
          <w:b/>
        </w:rPr>
        <w:t>30,0</w:t>
      </w:r>
      <w:r w:rsidRPr="000A6E76">
        <w:t xml:space="preserve"> тыс. рублей.</w:t>
      </w:r>
    </w:p>
    <w:p w:rsidR="00F67FA3" w:rsidRPr="000A6E76" w:rsidRDefault="00F67FA3" w:rsidP="00F67FA3">
      <w:pPr>
        <w:jc w:val="both"/>
      </w:pPr>
      <w:r w:rsidRPr="000A6E76">
        <w:tab/>
        <w:t>16. Утвердить перечень муниципальных  программ, предусмотренных к финансированию из местного бюджета;</w:t>
      </w:r>
    </w:p>
    <w:p w:rsidR="00F67FA3" w:rsidRPr="000A6E76" w:rsidRDefault="00F67FA3" w:rsidP="00F67FA3">
      <w:pPr>
        <w:ind w:firstLine="708"/>
        <w:jc w:val="both"/>
      </w:pPr>
      <w:r w:rsidRPr="000A6E76">
        <w:t>1) на 2015 год согласно таблице 1 приложения 6 к настоящему решению;</w:t>
      </w:r>
    </w:p>
    <w:p w:rsidR="00F67FA3" w:rsidRPr="000A6E76" w:rsidRDefault="00F67FA3" w:rsidP="00F67FA3">
      <w:pPr>
        <w:ind w:firstLine="708"/>
        <w:jc w:val="both"/>
      </w:pPr>
      <w:r w:rsidRPr="000A6E76">
        <w:t>2) на 2016  - 2017 годы согласно таблице 2 приложения 6 к настоящему решению.</w:t>
      </w:r>
    </w:p>
    <w:p w:rsidR="00F67FA3" w:rsidRPr="000A6E76" w:rsidRDefault="00F67FA3" w:rsidP="00F67FA3">
      <w:pPr>
        <w:ind w:firstLine="708"/>
        <w:jc w:val="both"/>
      </w:pPr>
      <w:r w:rsidRPr="000A6E76">
        <w:t>17. Муниципальные программы, не включенные в перечень, финансированию в 2015 – 2017 годах не подлежат.</w:t>
      </w:r>
    </w:p>
    <w:p w:rsidR="00F67FA3" w:rsidRPr="000A6E76" w:rsidRDefault="00F67FA3" w:rsidP="00F67FA3">
      <w:pPr>
        <w:ind w:firstLine="708"/>
        <w:jc w:val="both"/>
      </w:pPr>
      <w:r w:rsidRPr="000A6E76">
        <w:t>18. Установить, что финансирование мероприятий, предусмотренных  муниципальными  программами, осуществляется в порядке, установленном администрацией Верх-Красноярского сельсовета Северного района Новосибирской области.</w:t>
      </w:r>
    </w:p>
    <w:p w:rsidR="00F67FA3" w:rsidRPr="000A6E76" w:rsidRDefault="00F67FA3" w:rsidP="00F67FA3">
      <w:pPr>
        <w:ind w:firstLine="708"/>
        <w:jc w:val="both"/>
      </w:pPr>
      <w:r w:rsidRPr="000A6E76">
        <w:t>19. Утвердить распределение ассигнований на капитальные вложения из местного бюджета по направлениям и объектам:</w:t>
      </w:r>
    </w:p>
    <w:p w:rsidR="00F67FA3" w:rsidRPr="000A6E76" w:rsidRDefault="00F67FA3" w:rsidP="00F67FA3">
      <w:pPr>
        <w:ind w:firstLine="708"/>
        <w:jc w:val="both"/>
      </w:pPr>
      <w:r w:rsidRPr="000A6E76">
        <w:t>1) на 2015 год согласно таблице 1 приложения 7 к настоящему решению;</w:t>
      </w:r>
    </w:p>
    <w:p w:rsidR="00F67FA3" w:rsidRPr="000A6E76" w:rsidRDefault="00F67FA3" w:rsidP="00F67FA3">
      <w:pPr>
        <w:ind w:firstLine="708"/>
        <w:jc w:val="both"/>
      </w:pPr>
      <w:r w:rsidRPr="000A6E76">
        <w:t>2) на 2016 – 2017 годы согласно таблице 2 приложения 7 к настоящему решению.</w:t>
      </w:r>
    </w:p>
    <w:p w:rsidR="00F67FA3" w:rsidRPr="000A6E76" w:rsidRDefault="00F67FA3" w:rsidP="00F67FA3">
      <w:pPr>
        <w:ind w:firstLine="708"/>
        <w:jc w:val="both"/>
      </w:pPr>
      <w:r w:rsidRPr="000A6E76">
        <w:t>20.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F67FA3" w:rsidRPr="000A6E76" w:rsidRDefault="00F67FA3" w:rsidP="00F67FA3">
      <w:pPr>
        <w:ind w:firstLine="708"/>
        <w:jc w:val="both"/>
      </w:pPr>
      <w:r w:rsidRPr="000A6E76">
        <w:t>1) на 2015 год в сумме  757,9 тыс. рублей;</w:t>
      </w:r>
    </w:p>
    <w:p w:rsidR="00F67FA3" w:rsidRPr="000A6E76" w:rsidRDefault="00F67FA3" w:rsidP="00F67FA3">
      <w:pPr>
        <w:ind w:firstLine="708"/>
        <w:jc w:val="both"/>
      </w:pPr>
      <w:r w:rsidRPr="000A6E76">
        <w:t>2) на 2016 год в сумме 796,5 тыс. рублей и на 2017 год в сумме 609,3  тыс. рублей.</w:t>
      </w:r>
    </w:p>
    <w:p w:rsidR="00F67FA3" w:rsidRPr="000A6E76" w:rsidRDefault="00F67FA3" w:rsidP="00F67FA3">
      <w:pPr>
        <w:ind w:firstLine="708"/>
        <w:jc w:val="both"/>
      </w:pPr>
      <w:r w:rsidRPr="000A6E76">
        <w:t>21. Утвердить источники внутреннего финансирования дефицита местного бюджета:</w:t>
      </w:r>
    </w:p>
    <w:p w:rsidR="00F67FA3" w:rsidRPr="000A6E76" w:rsidRDefault="00F67FA3" w:rsidP="00F67FA3">
      <w:pPr>
        <w:ind w:firstLine="708"/>
        <w:jc w:val="both"/>
      </w:pPr>
      <w:r w:rsidRPr="000A6E76">
        <w:lastRenderedPageBreak/>
        <w:t>1) на 2015 год согласно таблице 1 приложения 8 к настоящему решению;</w:t>
      </w:r>
    </w:p>
    <w:p w:rsidR="00F67FA3" w:rsidRPr="000A6E76" w:rsidRDefault="00F67FA3" w:rsidP="00F67FA3">
      <w:pPr>
        <w:ind w:firstLine="708"/>
        <w:jc w:val="both"/>
      </w:pPr>
      <w:r w:rsidRPr="000A6E76">
        <w:t>2) на 2016 – 2017 годы согласно таблице 2 приложения 8 к настоящему решению.</w:t>
      </w:r>
    </w:p>
    <w:p w:rsidR="00F67FA3" w:rsidRPr="000A6E76" w:rsidRDefault="00F67FA3" w:rsidP="00F67FA3">
      <w:pPr>
        <w:ind w:firstLine="708"/>
        <w:jc w:val="both"/>
      </w:pPr>
      <w:r w:rsidRPr="000A6E76">
        <w:t>22. Утвердить Программу муниципальных внутренних заимствований Верх-Красноярского сельсовета Северного района Новосибирской области:</w:t>
      </w:r>
    </w:p>
    <w:p w:rsidR="00F67FA3" w:rsidRPr="000A6E76" w:rsidRDefault="00F67FA3" w:rsidP="00F67FA3">
      <w:pPr>
        <w:ind w:firstLine="708"/>
        <w:jc w:val="both"/>
      </w:pPr>
      <w:r w:rsidRPr="000A6E76">
        <w:t>1) на  2015 год согласно таблице 1  приложения 9 к настоящему решению;</w:t>
      </w:r>
    </w:p>
    <w:p w:rsidR="00F67FA3" w:rsidRPr="000A6E76" w:rsidRDefault="00F67FA3" w:rsidP="00F67FA3">
      <w:pPr>
        <w:ind w:firstLine="708"/>
        <w:jc w:val="both"/>
      </w:pPr>
      <w:r w:rsidRPr="000A6E76">
        <w:t>2) на 2016 – 2017 годы согласно таблице 2 приложения 9 к настоящему решению.</w:t>
      </w:r>
    </w:p>
    <w:p w:rsidR="00F67FA3" w:rsidRPr="000A6E76" w:rsidRDefault="00F67FA3" w:rsidP="00F67FA3">
      <w:pPr>
        <w:ind w:firstLine="708"/>
        <w:jc w:val="both"/>
      </w:pPr>
      <w:r w:rsidRPr="000A6E76">
        <w:t xml:space="preserve">23. </w:t>
      </w:r>
      <w:proofErr w:type="gramStart"/>
      <w:r w:rsidRPr="000A6E76">
        <w:t>Утвердить верхний предел муниципального внутреннего долга Верх-Красноярского сельсовета  Северного района Новосибирской области на 01 января 2016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2017 года в сумме 0,0 тыс. рублей, в том числе верхний предел долга по муниципальным гарантиям</w:t>
      </w:r>
      <w:proofErr w:type="gramEnd"/>
      <w:r w:rsidRPr="000A6E76">
        <w:t xml:space="preserve">  Верх-Красноярского сельсовета Северного района Новосибирской области в сумме 0,0 тыс. рублей и на 01 января 2018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F67FA3" w:rsidRPr="000A6E76" w:rsidRDefault="00F67FA3" w:rsidP="00F67FA3">
      <w:pPr>
        <w:ind w:firstLine="708"/>
        <w:jc w:val="both"/>
      </w:pPr>
      <w:r w:rsidRPr="000A6E76">
        <w:t xml:space="preserve">24. Установить предельный объем муниципального долга Верх-Красноярского сельсовета Северного района Новосибирской области на 2015 год в сумме   0,0  тыс. рублей, на 2016 год в сумме   0,0    тыс. рублей и на 2017 год в сумме   0,0  тыс. рублей. </w:t>
      </w:r>
    </w:p>
    <w:p w:rsidR="00F67FA3" w:rsidRPr="000A6E76" w:rsidRDefault="00F67FA3" w:rsidP="00F67FA3">
      <w:pPr>
        <w:ind w:firstLine="708"/>
        <w:jc w:val="both"/>
      </w:pPr>
      <w:r w:rsidRPr="000A6E76">
        <w:t>25.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2015 год в сумме 0,0 тыс. рублей, на 2016 год в сумме 0,0 тыс. рублей и на 2017 год в сумме 0,0 тыс. рублей.</w:t>
      </w:r>
    </w:p>
    <w:p w:rsidR="00F67FA3" w:rsidRPr="000A6E76" w:rsidRDefault="00F67FA3" w:rsidP="00F67FA3">
      <w:pPr>
        <w:ind w:firstLine="708"/>
        <w:jc w:val="both"/>
      </w:pPr>
      <w:r w:rsidRPr="000A6E76">
        <w:t xml:space="preserve">26. Утвердить Программу муниципальных гарантий Верх-Красноярского сельсовета  Северного района Новосибирской области в валюте Российской Федерации: </w:t>
      </w:r>
    </w:p>
    <w:p w:rsidR="00F67FA3" w:rsidRPr="000A6E76" w:rsidRDefault="00F67FA3" w:rsidP="00F67FA3">
      <w:pPr>
        <w:ind w:firstLine="708"/>
        <w:jc w:val="both"/>
      </w:pPr>
      <w:r w:rsidRPr="000A6E76">
        <w:t>1) на  2015 год согласно таблице 1 приложения 10 к настоящему решению;</w:t>
      </w:r>
    </w:p>
    <w:p w:rsidR="00F67FA3" w:rsidRPr="000A6E76" w:rsidRDefault="00F67FA3" w:rsidP="00F67FA3">
      <w:pPr>
        <w:ind w:firstLine="708"/>
        <w:jc w:val="both"/>
      </w:pPr>
      <w:r w:rsidRPr="000A6E76">
        <w:t>2) на 2016 – 2017 годы согласно таблице 2 приложения 10 к настоящему решению.</w:t>
      </w:r>
    </w:p>
    <w:p w:rsidR="00F67FA3" w:rsidRPr="000A6E76" w:rsidRDefault="00F67FA3" w:rsidP="00F67FA3">
      <w:pPr>
        <w:ind w:firstLine="708"/>
        <w:jc w:val="both"/>
      </w:pPr>
      <w:r w:rsidRPr="000A6E76">
        <w:t>27.  Утвердить отчисления в резервный фонд администрации Верх-Красноярского сельсовета  Северного района Новосибирской области в 2015 году и плановом периоде 2016 – 2017 годов в размере не более 0,01% от общего объема расходов местного бюджета.</w:t>
      </w:r>
    </w:p>
    <w:p w:rsidR="00F67FA3" w:rsidRPr="000A6E76" w:rsidRDefault="00F67FA3" w:rsidP="00F67FA3">
      <w:pPr>
        <w:ind w:firstLine="705"/>
        <w:jc w:val="both"/>
      </w:pPr>
      <w:r w:rsidRPr="000A6E76">
        <w:t xml:space="preserve">28. </w:t>
      </w:r>
      <w:proofErr w:type="gramStart"/>
      <w:r w:rsidRPr="000A6E76">
        <w:t xml:space="preserve">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государственной программы Новосибирской </w:t>
      </w:r>
      <w:r w:rsidRPr="000A6E76">
        <w:lastRenderedPageBreak/>
        <w:t>области «Управление государственными финансами в Новосибирской области на 2015 – 2020 годы» в размере не менее 1% от объема предоставляемой субсидии и  осуществлять расходы местного бюджета Северного района Новосибирской области за счет субсидии по следующим направлениям:</w:t>
      </w:r>
      <w:proofErr w:type="gramEnd"/>
    </w:p>
    <w:p w:rsidR="00F67FA3" w:rsidRPr="000A6E76" w:rsidRDefault="00F67FA3" w:rsidP="00F67FA3">
      <w:pPr>
        <w:numPr>
          <w:ilvl w:val="0"/>
          <w:numId w:val="13"/>
        </w:numPr>
        <w:jc w:val="both"/>
      </w:pPr>
      <w:r w:rsidRPr="000A6E76">
        <w:t>оплату договоров на оказание коммунальных услуг, приобретение топлива и арендную плату за пользование имущества;</w:t>
      </w:r>
    </w:p>
    <w:p w:rsidR="00F67FA3" w:rsidRPr="000A6E76" w:rsidRDefault="00F67FA3" w:rsidP="00F67FA3">
      <w:pPr>
        <w:numPr>
          <w:ilvl w:val="0"/>
          <w:numId w:val="13"/>
        </w:numPr>
        <w:jc w:val="both"/>
      </w:pPr>
      <w:r w:rsidRPr="000A6E76">
        <w:t>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F67FA3" w:rsidRPr="000A6E76" w:rsidRDefault="00F67FA3" w:rsidP="00F67FA3">
      <w:pPr>
        <w:numPr>
          <w:ilvl w:val="0"/>
          <w:numId w:val="13"/>
        </w:numPr>
        <w:jc w:val="both"/>
      </w:pPr>
      <w:r w:rsidRPr="000A6E76">
        <w:t>уплату налогов в бюджеты всех уровней;</w:t>
      </w:r>
    </w:p>
    <w:p w:rsidR="00F67FA3" w:rsidRPr="000A6E76" w:rsidRDefault="00F67FA3" w:rsidP="00F67FA3">
      <w:pPr>
        <w:numPr>
          <w:ilvl w:val="0"/>
          <w:numId w:val="13"/>
        </w:numPr>
        <w:jc w:val="both"/>
      </w:pPr>
      <w:r w:rsidRPr="000A6E76">
        <w:t>оказание мер социальной поддержки граждан;</w:t>
      </w:r>
    </w:p>
    <w:p w:rsidR="00F67FA3" w:rsidRPr="000A6E76" w:rsidRDefault="00F67FA3" w:rsidP="00F67FA3">
      <w:pPr>
        <w:numPr>
          <w:ilvl w:val="0"/>
          <w:numId w:val="13"/>
        </w:numPr>
        <w:jc w:val="both"/>
      </w:pPr>
      <w:r w:rsidRPr="000A6E76">
        <w:t>укрепление материально-технической базы муниципальных учреждений;</w:t>
      </w:r>
    </w:p>
    <w:p w:rsidR="00F67FA3" w:rsidRPr="000A6E76" w:rsidRDefault="00F67FA3" w:rsidP="00F67FA3">
      <w:pPr>
        <w:numPr>
          <w:ilvl w:val="0"/>
          <w:numId w:val="13"/>
        </w:numPr>
        <w:jc w:val="both"/>
      </w:pPr>
      <w:r w:rsidRPr="000A6E76">
        <w:t xml:space="preserve">расходы по оплате труда работникам муниципальных учреждений.                                                                                              </w:t>
      </w:r>
    </w:p>
    <w:p w:rsidR="00F67FA3" w:rsidRPr="000A6E76" w:rsidRDefault="00F67FA3" w:rsidP="00F67FA3">
      <w:pPr>
        <w:ind w:firstLine="708"/>
        <w:jc w:val="both"/>
      </w:pPr>
      <w:r w:rsidRPr="000A6E76">
        <w:t xml:space="preserve">29. Установить, что неиспользованные по состоянию на 1 января 2015 года остатки </w:t>
      </w:r>
      <w:proofErr w:type="gramStart"/>
      <w:r w:rsidRPr="000A6E76">
        <w:t>целевых</w:t>
      </w:r>
      <w:proofErr w:type="gramEnd"/>
      <w:r w:rsidRPr="000A6E76">
        <w:t xml:space="preserve"> средства, переданные из местного бюджета Верх-Красноярского сельсовета Северного района Новосибирской области в местный бюджет района  в 2015 году, подлежат возврату в доход местного бюджета Верх-Красноярского сельсовета  Северного района Новосибирской области. </w:t>
      </w:r>
    </w:p>
    <w:p w:rsidR="00F67FA3" w:rsidRPr="000A6E76" w:rsidRDefault="00F67FA3" w:rsidP="00F67FA3">
      <w:pPr>
        <w:ind w:firstLine="708"/>
        <w:jc w:val="both"/>
      </w:pPr>
      <w:proofErr w:type="gramStart"/>
      <w:r w:rsidRPr="000A6E76"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0A6E76">
        <w:t xml:space="preserve"> целевое назначение, </w:t>
      </w:r>
      <w:proofErr w:type="gramStart"/>
      <w:r w:rsidRPr="000A6E76">
        <w:t>утвержденными</w:t>
      </w:r>
      <w:proofErr w:type="gramEnd"/>
      <w:r w:rsidRPr="000A6E76">
        <w:t xml:space="preserve"> приказом Министерства финансов Российской Федерации от 28 июля 2010 года № 82н.</w:t>
      </w:r>
    </w:p>
    <w:p w:rsidR="00F67FA3" w:rsidRPr="000A6E76" w:rsidRDefault="00F67FA3" w:rsidP="00187111">
      <w:pPr>
        <w:ind w:firstLine="708"/>
        <w:jc w:val="both"/>
      </w:pPr>
      <w:r w:rsidRPr="000A6E76">
        <w:t xml:space="preserve"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</w:t>
      </w:r>
      <w:proofErr w:type="gramStart"/>
      <w:r w:rsidRPr="000A6E76">
        <w:t>на те</w:t>
      </w:r>
      <w:proofErr w:type="gramEnd"/>
      <w:r w:rsidRPr="000A6E76">
        <w:t xml:space="preserve">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F67FA3" w:rsidRPr="000A6E76" w:rsidRDefault="00F67FA3" w:rsidP="00187111">
      <w:pPr>
        <w:ind w:firstLine="708"/>
        <w:jc w:val="both"/>
      </w:pPr>
      <w:r w:rsidRPr="000A6E76">
        <w:t xml:space="preserve">30. </w:t>
      </w:r>
      <w:proofErr w:type="gramStart"/>
      <w:r w:rsidRPr="000A6E76">
        <w:t xml:space="preserve">Установить, что не использованные по состоянию на 1 января 2015 года остатки целевых средств, поступивших из областного бюджета, местного бюджета района  в местный бюджет поселения, подлежат взысканию в доход областного бюджета, местного бюджета района в соответствии с Порядком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</w:t>
      </w:r>
      <w:r w:rsidRPr="000A6E76">
        <w:lastRenderedPageBreak/>
        <w:t>предоставленных из областного бюджета,  местного</w:t>
      </w:r>
      <w:proofErr w:type="gramEnd"/>
      <w:r w:rsidRPr="000A6E76">
        <w:t xml:space="preserve"> бюджета района, утвержденным приказом Министерства финансов Российской Федерации от 28 июля 2010 года № 82н.</w:t>
      </w:r>
    </w:p>
    <w:p w:rsidR="00F67FA3" w:rsidRPr="000A6E76" w:rsidRDefault="00F67FA3" w:rsidP="00187111">
      <w:pPr>
        <w:ind w:firstLine="708"/>
        <w:jc w:val="both"/>
      </w:pPr>
      <w:r w:rsidRPr="000A6E76">
        <w:t>31. Настоящее решение вступает в силу с 01 января 2015 года.</w:t>
      </w:r>
    </w:p>
    <w:p w:rsidR="00F67FA3" w:rsidRPr="000A6E76" w:rsidRDefault="00F67FA3" w:rsidP="00F67FA3">
      <w:pPr>
        <w:ind w:firstLine="708"/>
        <w:jc w:val="both"/>
      </w:pPr>
      <w:r w:rsidRPr="000A6E76">
        <w:t xml:space="preserve">32. </w:t>
      </w:r>
      <w:proofErr w:type="gramStart"/>
      <w:r w:rsidRPr="000A6E76">
        <w:t>Контроль за</w:t>
      </w:r>
      <w:proofErr w:type="gramEnd"/>
      <w:r w:rsidRPr="000A6E76">
        <w:t xml:space="preserve"> исполнением решения возложить на комиссию по бюджету, налогам и собственности. </w:t>
      </w:r>
    </w:p>
    <w:p w:rsidR="00F67FA3" w:rsidRPr="000A6E76" w:rsidRDefault="00F67FA3" w:rsidP="00F67FA3">
      <w:pPr>
        <w:ind w:firstLine="708"/>
        <w:jc w:val="both"/>
        <w:rPr>
          <w:sz w:val="24"/>
          <w:szCs w:val="24"/>
        </w:rPr>
      </w:pPr>
    </w:p>
    <w:p w:rsidR="00F67FA3" w:rsidRPr="000A6E76" w:rsidRDefault="00F67FA3" w:rsidP="00187111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F67FA3" w:rsidRPr="00AC7577" w:rsidTr="008D2B5C">
        <w:tc>
          <w:tcPr>
            <w:tcW w:w="5070" w:type="dxa"/>
          </w:tcPr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Глава Верх-Красноярского сельсовета</w:t>
            </w:r>
          </w:p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Северного района</w:t>
            </w:r>
          </w:p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Новосибирской области</w:t>
            </w:r>
          </w:p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 xml:space="preserve">                                           </w:t>
            </w:r>
          </w:p>
          <w:p w:rsidR="00F67FA3" w:rsidRPr="00AC7577" w:rsidRDefault="00F67FA3" w:rsidP="008D2B5C">
            <w:pPr>
              <w:pStyle w:val="Default"/>
              <w:jc w:val="right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С.А. Клещенко</w:t>
            </w:r>
          </w:p>
        </w:tc>
        <w:tc>
          <w:tcPr>
            <w:tcW w:w="4501" w:type="dxa"/>
          </w:tcPr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Председатель Совета депутатов</w:t>
            </w:r>
          </w:p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Верх-Красноярского сельсовета</w:t>
            </w:r>
          </w:p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 xml:space="preserve">Северного района </w:t>
            </w:r>
          </w:p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>Новосибирской области</w:t>
            </w:r>
          </w:p>
          <w:p w:rsidR="00F67FA3" w:rsidRPr="00AC7577" w:rsidRDefault="00F67FA3" w:rsidP="008D2B5C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AC7577">
              <w:rPr>
                <w:rFonts w:cs="Times New Roman"/>
                <w:sz w:val="28"/>
                <w:szCs w:val="28"/>
              </w:rPr>
              <w:t xml:space="preserve">                                     Т.А. Сандзюк</w:t>
            </w:r>
          </w:p>
        </w:tc>
      </w:tr>
    </w:tbl>
    <w:p w:rsidR="00F67FA3" w:rsidRDefault="00F67FA3" w:rsidP="00F67FA3">
      <w:pPr>
        <w:jc w:val="both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  <w:t xml:space="preserve">         </w:t>
      </w:r>
    </w:p>
    <w:p w:rsidR="00F67FA3" w:rsidRDefault="00F67FA3" w:rsidP="00F67FA3">
      <w:pPr>
        <w:jc w:val="both"/>
      </w:pPr>
      <w:r>
        <w:t xml:space="preserve">    </w:t>
      </w:r>
    </w:p>
    <w:p w:rsidR="00F67FA3" w:rsidRDefault="00F67FA3" w:rsidP="00F67FA3">
      <w:r>
        <w:tab/>
      </w:r>
    </w:p>
    <w:p w:rsidR="00F67FA3" w:rsidRDefault="00F67FA3" w:rsidP="00F67FA3">
      <w:r>
        <w:t xml:space="preserve"> </w:t>
      </w:r>
    </w:p>
    <w:p w:rsidR="00F67FA3" w:rsidRPr="00616B11" w:rsidRDefault="00F67FA3" w:rsidP="00F67FA3">
      <w:pPr>
        <w:jc w:val="both"/>
      </w:pPr>
    </w:p>
    <w:p w:rsidR="00F67FA3" w:rsidRDefault="00F67FA3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187111" w:rsidRDefault="00187111"/>
    <w:p w:rsidR="00C72CFA" w:rsidRDefault="00C72CFA" w:rsidP="00C72CFA"/>
    <w:p w:rsidR="00D80F83" w:rsidRDefault="00D80F83" w:rsidP="00C72CFA"/>
    <w:p w:rsidR="00C72CFA" w:rsidRDefault="00C72CFA" w:rsidP="00C72CFA">
      <w:pPr>
        <w:ind w:left="5387"/>
        <w:jc w:val="center"/>
      </w:pPr>
      <w:r>
        <w:lastRenderedPageBreak/>
        <w:t>Приложение  1</w:t>
      </w:r>
    </w:p>
    <w:p w:rsidR="00C72CFA" w:rsidRDefault="00C72CFA" w:rsidP="00C72CFA">
      <w:pPr>
        <w:ind w:left="5387"/>
        <w:jc w:val="both"/>
      </w:pPr>
      <w:r>
        <w:t>к решению Совета депутатов</w:t>
      </w:r>
    </w:p>
    <w:p w:rsidR="00C72CFA" w:rsidRDefault="00C72CFA" w:rsidP="00C72CFA">
      <w:pPr>
        <w:ind w:left="5387"/>
        <w:jc w:val="both"/>
      </w:pPr>
      <w:r>
        <w:t>Верх-Красноярского сельсовета</w:t>
      </w:r>
    </w:p>
    <w:p w:rsidR="00C72CFA" w:rsidRDefault="00C72CFA" w:rsidP="00C72CFA">
      <w:pPr>
        <w:ind w:left="5387"/>
        <w:jc w:val="both"/>
      </w:pPr>
      <w:r>
        <w:t>Северного района Новосибирской области от 23.12.2014  № 2</w:t>
      </w:r>
    </w:p>
    <w:p w:rsidR="00C72CFA" w:rsidRDefault="00C72CFA" w:rsidP="00C72CFA">
      <w:r>
        <w:t xml:space="preserve">                                                                                           </w:t>
      </w:r>
    </w:p>
    <w:p w:rsidR="00C72CFA" w:rsidRDefault="00C72CFA" w:rsidP="00C72CFA">
      <w:pPr>
        <w:jc w:val="center"/>
        <w:rPr>
          <w:b/>
        </w:rPr>
      </w:pPr>
      <w:r>
        <w:rPr>
          <w:b/>
        </w:rPr>
        <w:t>Перечень главных</w:t>
      </w:r>
      <w:r w:rsidRPr="00FD0122">
        <w:rPr>
          <w:b/>
        </w:rPr>
        <w:t xml:space="preserve"> администратор</w:t>
      </w:r>
      <w:r>
        <w:rPr>
          <w:b/>
        </w:rPr>
        <w:t xml:space="preserve">ов </w:t>
      </w:r>
      <w:r w:rsidRPr="00FD0122">
        <w:rPr>
          <w:b/>
        </w:rPr>
        <w:t>доходов местного бюджета</w:t>
      </w:r>
    </w:p>
    <w:p w:rsidR="00C72CFA" w:rsidRPr="00FD0122" w:rsidRDefault="00C72CFA" w:rsidP="00C72CFA">
      <w:pPr>
        <w:jc w:val="center"/>
        <w:rPr>
          <w:b/>
        </w:rPr>
      </w:pPr>
      <w:r w:rsidRPr="00FD0122">
        <w:rPr>
          <w:b/>
        </w:rPr>
        <w:t>на 201</w:t>
      </w:r>
      <w:r>
        <w:rPr>
          <w:b/>
        </w:rPr>
        <w:t>5</w:t>
      </w:r>
      <w:r w:rsidRPr="00FD0122">
        <w:rPr>
          <w:b/>
        </w:rPr>
        <w:t xml:space="preserve"> год</w:t>
      </w:r>
      <w:r>
        <w:rPr>
          <w:b/>
        </w:rPr>
        <w:t xml:space="preserve"> и плановый  период 2016  и 2017 годов</w:t>
      </w:r>
    </w:p>
    <w:p w:rsidR="00C72CFA" w:rsidRPr="00C72CFA" w:rsidRDefault="00C72CFA" w:rsidP="00C72CFA">
      <w:pPr>
        <w:jc w:val="right"/>
      </w:pPr>
      <w:r>
        <w:rPr>
          <w:b/>
        </w:rPr>
        <w:t xml:space="preserve">     </w:t>
      </w:r>
      <w:r w:rsidRPr="00B8158B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   </w:t>
      </w:r>
      <w:r w:rsidRPr="00C72CFA">
        <w:t>Таблица 1</w:t>
      </w:r>
    </w:p>
    <w:p w:rsidR="00C72CFA" w:rsidRPr="00FD0122" w:rsidRDefault="00C72CFA" w:rsidP="00C72CFA">
      <w:pPr>
        <w:jc w:val="center"/>
        <w:rPr>
          <w:b/>
        </w:rPr>
      </w:pPr>
      <w:r>
        <w:rPr>
          <w:b/>
        </w:rPr>
        <w:t>Перечень г</w:t>
      </w:r>
      <w:r w:rsidRPr="00FD0122">
        <w:rPr>
          <w:b/>
        </w:rPr>
        <w:t>лавны</w:t>
      </w:r>
      <w:r>
        <w:rPr>
          <w:b/>
        </w:rPr>
        <w:t>х</w:t>
      </w:r>
      <w:r w:rsidRPr="00FD0122">
        <w:rPr>
          <w:b/>
        </w:rPr>
        <w:t xml:space="preserve"> администратор</w:t>
      </w:r>
      <w:r>
        <w:rPr>
          <w:b/>
        </w:rPr>
        <w:t>ов</w:t>
      </w:r>
      <w:r w:rsidRPr="00FD0122">
        <w:rPr>
          <w:b/>
        </w:rPr>
        <w:t xml:space="preserve"> доходов местного бюджета,</w:t>
      </w:r>
    </w:p>
    <w:p w:rsidR="00C72CFA" w:rsidRPr="00FD0122" w:rsidRDefault="00C72CFA" w:rsidP="00C72CFA">
      <w:pPr>
        <w:jc w:val="center"/>
        <w:rPr>
          <w:b/>
        </w:rPr>
      </w:pPr>
      <w:r w:rsidRPr="00FD0122">
        <w:rPr>
          <w:b/>
        </w:rPr>
        <w:t xml:space="preserve">за исключением безвозмездных поступлений </w:t>
      </w:r>
    </w:p>
    <w:p w:rsidR="00C72CFA" w:rsidRPr="00BB38CA" w:rsidRDefault="00C72CFA" w:rsidP="00C72CFA">
      <w:pPr>
        <w:rPr>
          <w:b/>
        </w:rPr>
      </w:pPr>
      <w:r>
        <w:rPr>
          <w:b/>
          <w:sz w:val="22"/>
          <w:szCs w:val="22"/>
        </w:rPr>
        <w:t xml:space="preserve">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693"/>
        <w:gridCol w:w="4927"/>
      </w:tblGrid>
      <w:tr w:rsidR="00C72CFA" w:rsidTr="00966505">
        <w:trPr>
          <w:trHeight w:val="300"/>
        </w:trPr>
        <w:tc>
          <w:tcPr>
            <w:tcW w:w="4644" w:type="dxa"/>
            <w:gridSpan w:val="2"/>
          </w:tcPr>
          <w:p w:rsidR="00C72CFA" w:rsidRDefault="00C72CFA" w:rsidP="008D2B5C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C72CFA" w:rsidRDefault="00C72CFA" w:rsidP="008D2B5C">
            <w:pPr>
              <w:jc w:val="center"/>
            </w:pPr>
          </w:p>
          <w:p w:rsidR="00C72CFA" w:rsidRDefault="00C72CFA" w:rsidP="008D2B5C">
            <w:pPr>
              <w:jc w:val="center"/>
            </w:pPr>
            <w:r>
              <w:t>Наименование главного администратора доходов местного бюджета</w:t>
            </w:r>
          </w:p>
        </w:tc>
      </w:tr>
      <w:tr w:rsidR="00C72CFA" w:rsidTr="00966505">
        <w:trPr>
          <w:trHeight w:val="788"/>
        </w:trPr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главные</w:t>
            </w:r>
          </w:p>
          <w:p w:rsidR="00C72CFA" w:rsidRDefault="00C72CFA" w:rsidP="008D2B5C">
            <w:pPr>
              <w:jc w:val="center"/>
            </w:pPr>
            <w:r>
              <w:t>администраторы</w:t>
            </w:r>
          </w:p>
          <w:p w:rsidR="00C72CFA" w:rsidRDefault="00C72CFA" w:rsidP="008D2B5C">
            <w:pPr>
              <w:jc w:val="center"/>
            </w:pPr>
            <w:r>
              <w:t>доходов</w:t>
            </w:r>
          </w:p>
        </w:tc>
        <w:tc>
          <w:tcPr>
            <w:tcW w:w="2693" w:type="dxa"/>
          </w:tcPr>
          <w:p w:rsidR="00C72CFA" w:rsidRDefault="00C72CFA" w:rsidP="008D2B5C">
            <w:pPr>
              <w:jc w:val="center"/>
            </w:pPr>
            <w:r>
              <w:t>доходы местного бюджета</w:t>
            </w:r>
          </w:p>
          <w:p w:rsidR="00C72CFA" w:rsidRDefault="00C72CFA" w:rsidP="008D2B5C">
            <w:pPr>
              <w:jc w:val="center"/>
            </w:pPr>
          </w:p>
        </w:tc>
        <w:tc>
          <w:tcPr>
            <w:tcW w:w="4927" w:type="dxa"/>
            <w:vMerge/>
          </w:tcPr>
          <w:p w:rsidR="00C72CFA" w:rsidRDefault="00C72CFA" w:rsidP="008D2B5C"/>
        </w:tc>
      </w:tr>
      <w:tr w:rsidR="00C72CFA" w:rsidTr="00966505">
        <w:tc>
          <w:tcPr>
            <w:tcW w:w="1951" w:type="dxa"/>
          </w:tcPr>
          <w:p w:rsidR="00C72CFA" w:rsidRPr="00901B8E" w:rsidRDefault="00C72CFA" w:rsidP="008D2B5C">
            <w:pPr>
              <w:jc w:val="center"/>
              <w:rPr>
                <w:b/>
              </w:rPr>
            </w:pPr>
            <w:r w:rsidRPr="00901B8E">
              <w:rPr>
                <w:b/>
              </w:rPr>
              <w:t>555</w:t>
            </w:r>
          </w:p>
        </w:tc>
        <w:tc>
          <w:tcPr>
            <w:tcW w:w="2693" w:type="dxa"/>
          </w:tcPr>
          <w:p w:rsidR="00C72CFA" w:rsidRPr="00901B8E" w:rsidRDefault="00C72CFA" w:rsidP="008D2B5C">
            <w:pPr>
              <w:rPr>
                <w:b/>
              </w:rPr>
            </w:pPr>
          </w:p>
        </w:tc>
        <w:tc>
          <w:tcPr>
            <w:tcW w:w="4927" w:type="dxa"/>
          </w:tcPr>
          <w:p w:rsidR="00C72CFA" w:rsidRPr="00901B8E" w:rsidRDefault="00C72CFA" w:rsidP="008D2B5C">
            <w:pPr>
              <w:rPr>
                <w:b/>
              </w:rPr>
            </w:pPr>
            <w:r w:rsidRPr="00901B8E">
              <w:rPr>
                <w:b/>
              </w:rPr>
              <w:t>Администрация</w:t>
            </w:r>
            <w:r>
              <w:rPr>
                <w:b/>
              </w:rPr>
              <w:t xml:space="preserve"> Верх-Красноярского сельсовета </w:t>
            </w:r>
            <w:r w:rsidRPr="00901B8E">
              <w:rPr>
                <w:b/>
              </w:rPr>
              <w:t xml:space="preserve">  Северного района</w:t>
            </w:r>
            <w:r>
              <w:rPr>
                <w:b/>
              </w:rPr>
              <w:t xml:space="preserve"> </w:t>
            </w:r>
            <w:r w:rsidRPr="00901B8E">
              <w:rPr>
                <w:b/>
              </w:rPr>
              <w:t>Новосибирской области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10804020010000110</w:t>
            </w:r>
          </w:p>
        </w:tc>
        <w:tc>
          <w:tcPr>
            <w:tcW w:w="4927" w:type="dxa"/>
          </w:tcPr>
          <w:p w:rsidR="00C72CFA" w:rsidRDefault="00C72CFA" w:rsidP="008D2B5C">
            <w: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10804020011000110</w:t>
            </w:r>
          </w:p>
        </w:tc>
        <w:tc>
          <w:tcPr>
            <w:tcW w:w="4927" w:type="dxa"/>
          </w:tcPr>
          <w:p w:rsidR="00C72CFA" w:rsidRDefault="00C72CFA" w:rsidP="008D2B5C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 w:rsidRPr="00387782">
              <w:t>1080402001</w:t>
            </w:r>
            <w:r>
              <w:t>2</w:t>
            </w:r>
            <w:r w:rsidRPr="00387782">
              <w:t>000110</w:t>
            </w:r>
          </w:p>
        </w:tc>
        <w:tc>
          <w:tcPr>
            <w:tcW w:w="4927" w:type="dxa"/>
          </w:tcPr>
          <w:p w:rsidR="00C72CFA" w:rsidRDefault="00C72CFA" w:rsidP="008D2B5C">
            <w:r w:rsidRPr="002B61BE">
              <w:t xml:space="preserve">Государственная пошлина за совершение нотариальных действий должностными лицами  органов местного самоуправления, уполномоченными в соответствии с </w:t>
            </w:r>
            <w:r w:rsidRPr="002B61BE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lastRenderedPageBreak/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10804020013</w:t>
            </w:r>
            <w:r w:rsidRPr="00387782">
              <w:t>000110</w:t>
            </w:r>
          </w:p>
        </w:tc>
        <w:tc>
          <w:tcPr>
            <w:tcW w:w="4927" w:type="dxa"/>
          </w:tcPr>
          <w:p w:rsidR="00C72CFA" w:rsidRDefault="00C72CFA" w:rsidP="008D2B5C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10804020014</w:t>
            </w:r>
            <w:r w:rsidRPr="00387782">
              <w:t>000110</w:t>
            </w:r>
          </w:p>
        </w:tc>
        <w:tc>
          <w:tcPr>
            <w:tcW w:w="4927" w:type="dxa"/>
          </w:tcPr>
          <w:p w:rsidR="00C72CFA" w:rsidRDefault="00C72CFA" w:rsidP="008D2B5C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10804020015000110</w:t>
            </w:r>
          </w:p>
        </w:tc>
        <w:tc>
          <w:tcPr>
            <w:tcW w:w="4927" w:type="dxa"/>
          </w:tcPr>
          <w:p w:rsidR="00C72CFA" w:rsidRDefault="00C72CFA" w:rsidP="008D2B5C">
            <w:r w:rsidRPr="002B61BE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10904053100000110</w:t>
            </w:r>
          </w:p>
        </w:tc>
        <w:tc>
          <w:tcPr>
            <w:tcW w:w="4927" w:type="dxa"/>
          </w:tcPr>
          <w:p w:rsidR="00C72CFA" w:rsidRDefault="00C72CFA" w:rsidP="008D2B5C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11105025100000120</w:t>
            </w:r>
          </w:p>
        </w:tc>
        <w:tc>
          <w:tcPr>
            <w:tcW w:w="4927" w:type="dxa"/>
          </w:tcPr>
          <w:p w:rsidR="00C72CFA" w:rsidRDefault="00C72CFA" w:rsidP="008D2B5C">
            <w: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72CFA" w:rsidTr="00966505">
        <w:tc>
          <w:tcPr>
            <w:tcW w:w="1951" w:type="dxa"/>
          </w:tcPr>
          <w:p w:rsidR="00C72CFA" w:rsidRPr="00B96019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11105035100000120</w:t>
            </w:r>
          </w:p>
        </w:tc>
        <w:tc>
          <w:tcPr>
            <w:tcW w:w="4927" w:type="dxa"/>
          </w:tcPr>
          <w:p w:rsidR="00C72CFA" w:rsidRDefault="00C72CFA" w:rsidP="008D2B5C"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</w:t>
            </w:r>
            <w:r>
              <w:lastRenderedPageBreak/>
              <w:t>имущества муниципальных бюджетных и автономных учреждений)</w:t>
            </w:r>
          </w:p>
        </w:tc>
      </w:tr>
      <w:tr w:rsidR="00C72CFA" w:rsidTr="00966505">
        <w:tc>
          <w:tcPr>
            <w:tcW w:w="1951" w:type="dxa"/>
          </w:tcPr>
          <w:p w:rsidR="00C72CFA" w:rsidRPr="00B96019" w:rsidRDefault="00C72CFA" w:rsidP="008D2B5C">
            <w:pPr>
              <w:jc w:val="center"/>
            </w:pPr>
            <w:r>
              <w:lastRenderedPageBreak/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11301995100000130</w:t>
            </w:r>
          </w:p>
        </w:tc>
        <w:tc>
          <w:tcPr>
            <w:tcW w:w="4927" w:type="dxa"/>
          </w:tcPr>
          <w:p w:rsidR="00C72CFA" w:rsidRDefault="00C72CFA" w:rsidP="008D2B5C"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11302995100000130</w:t>
            </w:r>
          </w:p>
        </w:tc>
        <w:tc>
          <w:tcPr>
            <w:tcW w:w="4927" w:type="dxa"/>
          </w:tcPr>
          <w:p w:rsidR="00C72CFA" w:rsidRDefault="00C72CFA" w:rsidP="008D2B5C">
            <w:r>
              <w:t>Прочие доходы от компенсации затрат бюджетов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11690050100000140</w:t>
            </w:r>
          </w:p>
        </w:tc>
        <w:tc>
          <w:tcPr>
            <w:tcW w:w="4927" w:type="dxa"/>
          </w:tcPr>
          <w:p w:rsidR="00C72CFA" w:rsidRDefault="00C72CFA" w:rsidP="008D2B5C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11701050100000180</w:t>
            </w:r>
          </w:p>
        </w:tc>
        <w:tc>
          <w:tcPr>
            <w:tcW w:w="4927" w:type="dxa"/>
          </w:tcPr>
          <w:p w:rsidR="00C72CFA" w:rsidRDefault="00C72CFA" w:rsidP="008D2B5C">
            <w:pPr>
              <w:tabs>
                <w:tab w:val="left" w:pos="903"/>
              </w:tabs>
            </w:pPr>
            <w:r>
              <w:t>Невыясненные поступления, зачисляемые в бюджеты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20209054100000151</w:t>
            </w:r>
          </w:p>
        </w:tc>
        <w:tc>
          <w:tcPr>
            <w:tcW w:w="4927" w:type="dxa"/>
          </w:tcPr>
          <w:p w:rsidR="00C72CFA" w:rsidRDefault="00C72CFA" w:rsidP="008D2B5C">
            <w: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20305099100000180</w:t>
            </w:r>
          </w:p>
        </w:tc>
        <w:tc>
          <w:tcPr>
            <w:tcW w:w="4927" w:type="dxa"/>
          </w:tcPr>
          <w:p w:rsidR="00C72CFA" w:rsidRDefault="00C72CFA" w:rsidP="008D2B5C">
            <w: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20705030100000180</w:t>
            </w:r>
          </w:p>
        </w:tc>
        <w:tc>
          <w:tcPr>
            <w:tcW w:w="4927" w:type="dxa"/>
          </w:tcPr>
          <w:p w:rsidR="00C72CFA" w:rsidRDefault="00C72CFA" w:rsidP="008D2B5C">
            <w:r>
              <w:t>Прочие безвозмездные поступления в бюджеты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21805010100000151</w:t>
            </w:r>
          </w:p>
        </w:tc>
        <w:tc>
          <w:tcPr>
            <w:tcW w:w="4927" w:type="dxa"/>
          </w:tcPr>
          <w:p w:rsidR="00C72CFA" w:rsidRDefault="00C72CFA" w:rsidP="008D2B5C">
            <w:r>
              <w:t>Доходы 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2CFA" w:rsidTr="00966505">
        <w:tc>
          <w:tcPr>
            <w:tcW w:w="1951" w:type="dxa"/>
          </w:tcPr>
          <w:p w:rsidR="00C72CFA" w:rsidRPr="00B96019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21905000100000151</w:t>
            </w:r>
          </w:p>
        </w:tc>
        <w:tc>
          <w:tcPr>
            <w:tcW w:w="4927" w:type="dxa"/>
          </w:tcPr>
          <w:p w:rsidR="00C72CFA" w:rsidRDefault="00C72CFA" w:rsidP="008D2B5C">
            <w:r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>20204014100000151</w:t>
            </w:r>
          </w:p>
        </w:tc>
        <w:tc>
          <w:tcPr>
            <w:tcW w:w="4927" w:type="dxa"/>
          </w:tcPr>
          <w:p w:rsidR="00C72CFA" w:rsidRDefault="00C72CFA" w:rsidP="008D2B5C">
            <w:r>
              <w:t>Средства, передаваемым бюджетам поселений из бюджетов поселений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555</w:t>
            </w:r>
          </w:p>
        </w:tc>
        <w:tc>
          <w:tcPr>
            <w:tcW w:w="2693" w:type="dxa"/>
          </w:tcPr>
          <w:p w:rsidR="00C72CFA" w:rsidRDefault="00C72CFA" w:rsidP="008D2B5C">
            <w:r>
              <w:t xml:space="preserve">20805000100000180 </w:t>
            </w:r>
          </w:p>
        </w:tc>
        <w:tc>
          <w:tcPr>
            <w:tcW w:w="4927" w:type="dxa"/>
          </w:tcPr>
          <w:p w:rsidR="00C72CFA" w:rsidRDefault="00C72CFA" w:rsidP="008D2B5C">
            <w:r>
              <w:t xml:space="preserve">Перечисления из бюджетов  поселений </w:t>
            </w:r>
            <w:proofErr w:type="gramStart"/>
            <w:r>
              <w:t xml:space="preserve">( </w:t>
            </w:r>
            <w:proofErr w:type="gramEnd"/>
            <w:r>
              <w:t xml:space="preserve">в бюджеты поселений) для осуществления возврата (зачета) излишне уплаченных или излишне  взысканных сумм налогов, сборов и иных платежей, а также сумм </w:t>
            </w:r>
            <w: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2CFA" w:rsidTr="00966505">
        <w:tc>
          <w:tcPr>
            <w:tcW w:w="1951" w:type="dxa"/>
          </w:tcPr>
          <w:p w:rsidR="00C72CFA" w:rsidRPr="00F42B5D" w:rsidRDefault="00C72CFA" w:rsidP="008D2B5C">
            <w:pPr>
              <w:jc w:val="center"/>
              <w:rPr>
                <w:b/>
              </w:rPr>
            </w:pPr>
            <w:r w:rsidRPr="00F42B5D">
              <w:rPr>
                <w:b/>
              </w:rPr>
              <w:lastRenderedPageBreak/>
              <w:t>100</w:t>
            </w:r>
          </w:p>
        </w:tc>
        <w:tc>
          <w:tcPr>
            <w:tcW w:w="2693" w:type="dxa"/>
          </w:tcPr>
          <w:p w:rsidR="00C72CFA" w:rsidRDefault="00C72CFA" w:rsidP="008D2B5C"/>
        </w:tc>
        <w:tc>
          <w:tcPr>
            <w:tcW w:w="4927" w:type="dxa"/>
          </w:tcPr>
          <w:p w:rsidR="00C72CFA" w:rsidRPr="00F42B5D" w:rsidRDefault="00C72CFA" w:rsidP="008D2B5C">
            <w:pPr>
              <w:rPr>
                <w:b/>
              </w:rPr>
            </w:pPr>
            <w:r w:rsidRPr="00F42B5D">
              <w:rPr>
                <w:b/>
              </w:rPr>
              <w:t xml:space="preserve">Управление Федерального казначейства по </w:t>
            </w:r>
            <w:proofErr w:type="gramStart"/>
            <w:r w:rsidRPr="00F42B5D">
              <w:rPr>
                <w:b/>
              </w:rPr>
              <w:t>Смоленской</w:t>
            </w:r>
            <w:proofErr w:type="gramEnd"/>
            <w:r w:rsidRPr="00F42B5D">
              <w:rPr>
                <w:b/>
              </w:rPr>
              <w:t xml:space="preserve"> области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100</w:t>
            </w:r>
          </w:p>
        </w:tc>
        <w:tc>
          <w:tcPr>
            <w:tcW w:w="2693" w:type="dxa"/>
          </w:tcPr>
          <w:p w:rsidR="00C72CFA" w:rsidRDefault="00C72CFA" w:rsidP="008D2B5C">
            <w:r>
              <w:t>10302230010000110</w:t>
            </w:r>
          </w:p>
        </w:tc>
        <w:tc>
          <w:tcPr>
            <w:tcW w:w="4927" w:type="dxa"/>
          </w:tcPr>
          <w:p w:rsidR="00C72CFA" w:rsidRDefault="00C72CFA" w:rsidP="008D2B5C">
            <w:r>
              <w:t>Доходы от уплаты акцизов на дизельное топливо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100</w:t>
            </w:r>
          </w:p>
        </w:tc>
        <w:tc>
          <w:tcPr>
            <w:tcW w:w="2693" w:type="dxa"/>
          </w:tcPr>
          <w:p w:rsidR="00C72CFA" w:rsidRDefault="00C72CFA" w:rsidP="008D2B5C">
            <w:r>
              <w:t>10302240010000110</w:t>
            </w:r>
          </w:p>
        </w:tc>
        <w:tc>
          <w:tcPr>
            <w:tcW w:w="4927" w:type="dxa"/>
          </w:tcPr>
          <w:p w:rsidR="00C72CFA" w:rsidRDefault="00C72CFA" w:rsidP="008D2B5C">
            <w:r>
              <w:t>Доходы от уплаты акцизов на моторные масла для дизельны</w:t>
            </w:r>
            <w:r w:rsidR="00966505">
              <w:t>х (</w:t>
            </w:r>
            <w:r>
              <w:t>или) карбюраторны</w:t>
            </w:r>
            <w:r w:rsidR="00966505">
              <w:t>х (</w:t>
            </w:r>
            <w:r>
              <w:t>инжекторных</w:t>
            </w:r>
            <w:r w:rsidR="00966505">
              <w:t>) д</w:t>
            </w:r>
            <w:r>
              <w:t>вигателей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100</w:t>
            </w:r>
          </w:p>
        </w:tc>
        <w:tc>
          <w:tcPr>
            <w:tcW w:w="2693" w:type="dxa"/>
          </w:tcPr>
          <w:p w:rsidR="00C72CFA" w:rsidRDefault="00C72CFA" w:rsidP="008D2B5C">
            <w:r>
              <w:t>10302250010000110</w:t>
            </w:r>
          </w:p>
        </w:tc>
        <w:tc>
          <w:tcPr>
            <w:tcW w:w="4927" w:type="dxa"/>
          </w:tcPr>
          <w:p w:rsidR="00C72CFA" w:rsidRDefault="00C72CFA" w:rsidP="008D2B5C">
            <w:r>
              <w:t>Доходы от уплаты акцизов на автомобильный бензин,</w:t>
            </w:r>
            <w:r w:rsidR="00966505">
              <w:t xml:space="preserve"> </w:t>
            </w:r>
            <w:r>
              <w:t>производимый на территории РФ</w:t>
            </w:r>
          </w:p>
        </w:tc>
      </w:tr>
      <w:tr w:rsidR="00C72CFA" w:rsidTr="00966505">
        <w:tc>
          <w:tcPr>
            <w:tcW w:w="1951" w:type="dxa"/>
          </w:tcPr>
          <w:p w:rsidR="00C72CFA" w:rsidRDefault="00C72CFA" w:rsidP="008D2B5C">
            <w:pPr>
              <w:jc w:val="center"/>
            </w:pPr>
            <w:r>
              <w:t>100</w:t>
            </w:r>
          </w:p>
        </w:tc>
        <w:tc>
          <w:tcPr>
            <w:tcW w:w="2693" w:type="dxa"/>
          </w:tcPr>
          <w:p w:rsidR="00C72CFA" w:rsidRDefault="00C72CFA" w:rsidP="008D2B5C">
            <w:r>
              <w:t>10302260010000110</w:t>
            </w:r>
          </w:p>
        </w:tc>
        <w:tc>
          <w:tcPr>
            <w:tcW w:w="4927" w:type="dxa"/>
          </w:tcPr>
          <w:p w:rsidR="00C72CFA" w:rsidRDefault="00C72CFA" w:rsidP="008D2B5C">
            <w:r>
              <w:t xml:space="preserve">Доходы от уплаты акцизов на прямогонный бензин производимый на территории </w:t>
            </w:r>
            <w:proofErr w:type="gramStart"/>
            <w:r>
              <w:t>Р</w:t>
            </w:r>
            <w:proofErr w:type="gramEnd"/>
            <w:r>
              <w:t xml:space="preserve"> Ф </w:t>
            </w:r>
          </w:p>
        </w:tc>
      </w:tr>
      <w:tr w:rsidR="00C72CFA" w:rsidRPr="00901B8E" w:rsidTr="00966505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901B8E" w:rsidRDefault="00C72CFA" w:rsidP="008D2B5C">
            <w:pPr>
              <w:jc w:val="center"/>
              <w:rPr>
                <w:b/>
              </w:rPr>
            </w:pPr>
            <w:r w:rsidRPr="00901B8E">
              <w:rPr>
                <w:b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901B8E" w:rsidRDefault="00C72CFA" w:rsidP="008D2B5C">
            <w:pPr>
              <w:rPr>
                <w:b/>
              </w:rPr>
            </w:pPr>
            <w:r w:rsidRPr="00901B8E">
              <w:rPr>
                <w:b/>
              </w:rPr>
              <w:t xml:space="preserve">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901B8E" w:rsidRDefault="00C72CFA" w:rsidP="008D2B5C">
            <w:pPr>
              <w:rPr>
                <w:b/>
              </w:rPr>
            </w:pPr>
            <w:r w:rsidRPr="00901B8E">
              <w:rPr>
                <w:b/>
              </w:rPr>
              <w:t>Федеральная  налоговая служба (Управление Федеральной налоговой службы по Новосибирской области)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10102010010000110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10102021010000110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 полученных физическими лицами, зарегистрированными в качестве индивидуальных предпринимателей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10102022010000110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Налог на доходы физических лиц с доходов, облагаемых по налоговой ставке, установленной  пунктом 1 статьи 224 Налогового Кодекса РФ и полученных физическими лицами, зарегистрированными в качестве индивидуальных предпринимателей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10102030010000110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 xml:space="preserve">Налог на доходы физических лиц с доходов, полученных физическими </w:t>
            </w:r>
            <w:r>
              <w:lastRenderedPageBreak/>
              <w:t>лицами, не являющимися резидентами РФ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10102040010000110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Налог на доходы физических лиц с доходов, полученных в виде выигрышей и призов в проводимых конкурсах, играх и др. мероприятия в целях рекламы товаров, работ и услуг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10502010020000110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Единый налог на вмененный доход для отдельных видов деятельности</w:t>
            </w:r>
          </w:p>
        </w:tc>
      </w:tr>
      <w:tr w:rsidR="00C72CFA" w:rsidRPr="00901B8E" w:rsidTr="00966505">
        <w:trPr>
          <w:trHeight w:val="9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10502020020000110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10503000010000110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Единый сельскохозяйственный налог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10503020010000110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Единый сельскохозяйственный налог (за налоговые периоды, истекшие до 1 января  2011 года)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10601030100000110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10606013100000110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Земельный налог, взимаемый по ставкам, установленным в соответствии с подпунктом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10606023100000110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 w:rsidRPr="00565884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10904053100000110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565884" w:rsidRDefault="00C72CFA" w:rsidP="008D2B5C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11690050100000140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</w:tr>
      <w:tr w:rsidR="00C72CFA" w:rsidRPr="00901B8E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8258BB" w:rsidRDefault="00C72CFA" w:rsidP="008D2B5C">
            <w:pPr>
              <w:jc w:val="center"/>
              <w:rPr>
                <w:b/>
              </w:rPr>
            </w:pPr>
            <w:r w:rsidRPr="008258BB">
              <w:rPr>
                <w:b/>
              </w:rPr>
              <w:lastRenderedPageBreak/>
              <w:t>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8258BB" w:rsidRDefault="00C72CFA" w:rsidP="008D2B5C">
            <w:pPr>
              <w:rPr>
                <w:b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Pr="008258BB" w:rsidRDefault="00C72CFA" w:rsidP="008D2B5C">
            <w:pPr>
              <w:rPr>
                <w:b/>
              </w:rPr>
            </w:pPr>
            <w:r w:rsidRPr="008258BB">
              <w:rPr>
                <w:b/>
              </w:rPr>
              <w:t>Администрация Северного района Новосибирской области</w:t>
            </w:r>
          </w:p>
        </w:tc>
      </w:tr>
      <w:tr w:rsidR="00C72CFA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pPr>
              <w:jc w:val="center"/>
            </w:pPr>
            <w:r>
              <w:t>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11105013100000120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72CFA" w:rsidTr="00966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pPr>
              <w:jc w:val="center"/>
            </w:pPr>
            <w:r>
              <w:t>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11406013100000430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FA" w:rsidRDefault="00C72CFA" w:rsidP="008D2B5C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C72CFA" w:rsidRDefault="00C72CFA" w:rsidP="00C72CFA"/>
    <w:p w:rsidR="00187111" w:rsidRDefault="00187111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/>
    <w:p w:rsidR="007B7EB7" w:rsidRDefault="007B7EB7" w:rsidP="007B7EB7">
      <w:pPr>
        <w:tabs>
          <w:tab w:val="left" w:pos="5220"/>
        </w:tabs>
        <w:jc w:val="right"/>
      </w:pPr>
      <w:r>
        <w:t xml:space="preserve">                                                           </w:t>
      </w:r>
    </w:p>
    <w:p w:rsidR="007B7EB7" w:rsidRDefault="007B7EB7" w:rsidP="007B7EB7">
      <w:pPr>
        <w:ind w:left="5387"/>
        <w:jc w:val="center"/>
      </w:pPr>
      <w:r>
        <w:lastRenderedPageBreak/>
        <w:t>Приложение № 1</w:t>
      </w:r>
    </w:p>
    <w:p w:rsidR="007B7EB7" w:rsidRDefault="007B7EB7" w:rsidP="00D80F83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от 23.12.2014 г. № 2                                                              </w:t>
      </w:r>
    </w:p>
    <w:p w:rsidR="007B7EB7" w:rsidRPr="00E61F5F" w:rsidRDefault="007B7EB7" w:rsidP="00D80F83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Pr="00E61F5F">
        <w:rPr>
          <w:b/>
        </w:rPr>
        <w:t xml:space="preserve">Таблица </w:t>
      </w:r>
      <w:r>
        <w:rPr>
          <w:b/>
        </w:rPr>
        <w:t>2</w:t>
      </w:r>
    </w:p>
    <w:p w:rsidR="007B7EB7" w:rsidRDefault="007B7EB7" w:rsidP="007B7EB7">
      <w:pPr>
        <w:jc w:val="center"/>
        <w:rPr>
          <w:b/>
        </w:rPr>
      </w:pPr>
      <w:r>
        <w:rPr>
          <w:b/>
        </w:rPr>
        <w:t>Перечень г</w:t>
      </w:r>
      <w:r w:rsidRPr="00F577FF">
        <w:rPr>
          <w:b/>
        </w:rPr>
        <w:t>лавны</w:t>
      </w:r>
      <w:r>
        <w:rPr>
          <w:b/>
        </w:rPr>
        <w:t>х</w:t>
      </w:r>
      <w:r w:rsidRPr="00F577FF">
        <w:rPr>
          <w:b/>
        </w:rPr>
        <w:t xml:space="preserve"> администратор</w:t>
      </w:r>
      <w:r>
        <w:rPr>
          <w:b/>
        </w:rPr>
        <w:t>ов</w:t>
      </w:r>
      <w:r w:rsidRPr="00F577FF">
        <w:rPr>
          <w:b/>
        </w:rPr>
        <w:t xml:space="preserve"> безвозмездных поступлений</w:t>
      </w:r>
    </w:p>
    <w:p w:rsidR="007B7EB7" w:rsidRPr="00F577FF" w:rsidRDefault="007B7EB7" w:rsidP="007B7EB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596"/>
        <w:gridCol w:w="4911"/>
      </w:tblGrid>
      <w:tr w:rsidR="007B7EB7" w:rsidRPr="005B3D2E" w:rsidTr="008D2B5C">
        <w:trPr>
          <w:trHeight w:val="62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jc w:val="center"/>
              <w:rPr>
                <w:b/>
              </w:rPr>
            </w:pPr>
            <w:r w:rsidRPr="005B3D2E">
              <w:rPr>
                <w:b/>
              </w:rPr>
              <w:t>Код бюджетной классификации Российской Федерации</w:t>
            </w:r>
          </w:p>
          <w:p w:rsidR="007B7EB7" w:rsidRPr="005B3D2E" w:rsidRDefault="007B7EB7" w:rsidP="008D2B5C">
            <w:pPr>
              <w:rPr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jc w:val="center"/>
              <w:rPr>
                <w:b/>
              </w:rPr>
            </w:pPr>
            <w:r w:rsidRPr="005B3D2E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7B7EB7" w:rsidRPr="005B3D2E" w:rsidTr="008D2B5C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rPr>
                <w:b/>
              </w:rPr>
            </w:pPr>
            <w:r w:rsidRPr="005B3D2E">
              <w:rPr>
                <w:b/>
              </w:rPr>
              <w:t>Главные администраторы</w:t>
            </w:r>
          </w:p>
          <w:p w:rsidR="007B7EB7" w:rsidRPr="005B3D2E" w:rsidRDefault="007B7EB7" w:rsidP="008D2B5C">
            <w:pPr>
              <w:rPr>
                <w:b/>
              </w:rPr>
            </w:pPr>
            <w:r w:rsidRPr="005B3D2E">
              <w:rPr>
                <w:b/>
              </w:rPr>
              <w:t>доходов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rPr>
                <w:b/>
              </w:rPr>
            </w:pPr>
            <w:r w:rsidRPr="005B3D2E">
              <w:rPr>
                <w:b/>
              </w:rPr>
              <w:t>доходы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rPr>
                <w:b/>
              </w:rPr>
            </w:pPr>
          </w:p>
        </w:tc>
      </w:tr>
      <w:tr w:rsidR="007B7EB7" w:rsidRPr="005B3D2E" w:rsidTr="008D2B5C">
        <w:trPr>
          <w:trHeight w:val="60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5B3D2E" w:rsidRDefault="007B7EB7" w:rsidP="008D2B5C">
            <w:pPr>
              <w:rPr>
                <w:b/>
              </w:rPr>
            </w:pPr>
            <w:r w:rsidRPr="005B3D2E">
              <w:rPr>
                <w:b/>
              </w:rPr>
              <w:t>Администрация</w:t>
            </w:r>
            <w:r>
              <w:rPr>
                <w:b/>
              </w:rPr>
              <w:t xml:space="preserve"> Верх-Красноярского сельсовета</w:t>
            </w:r>
            <w:r w:rsidRPr="005B3D2E">
              <w:rPr>
                <w:b/>
              </w:rPr>
              <w:t xml:space="preserve"> Северного района Новосибирской области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20201001100000151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Дотации бюджетам поселений на выравнивание бюджетной обеспеченности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20202041100000151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Субсидии  бюджетам поселений на строительство, модернизацию, ремонт и содержание автомобильных дорог общего пользования, в том числе дорог в поселениях   (за исключением  автомобильных дорог  федерального значения)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3F17EE" w:rsidRDefault="007B7EB7" w:rsidP="008D2B5C">
            <w:r>
              <w:t>20202077100000151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Субсидии  бюджетам поселений на бюджетные инвестиции в объекты капитального  строительства собственности  муниципальных образований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20202999100000151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Прочие субсидии бюджетам поселений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20203015100000151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7EB7" w:rsidRPr="00BF2892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BF2892" w:rsidRDefault="007B7EB7" w:rsidP="008D2B5C">
            <w:pPr>
              <w:jc w:val="center"/>
            </w:pPr>
            <w:r w:rsidRPr="00BF2892"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BF2892" w:rsidRDefault="007B7EB7" w:rsidP="008D2B5C">
            <w:r w:rsidRPr="00BF2892">
              <w:t>20203024100000151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BF2892" w:rsidRDefault="007B7EB7" w:rsidP="008D2B5C">
            <w:r w:rsidRPr="00BF2892">
              <w:t xml:space="preserve">Субвенции бюджетам поселений на выполнение передаваемых полномочий субъектов Российской </w:t>
            </w:r>
            <w:r w:rsidRPr="00BF2892">
              <w:lastRenderedPageBreak/>
              <w:t>Федерации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lastRenderedPageBreak/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20203999100000151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Прочие субвенции бюджетам поселений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Pr="003F17EE" w:rsidRDefault="007B7EB7" w:rsidP="008D2B5C">
            <w:r>
              <w:t>20204012100000151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20204999100000151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Прочие межбюджетные трансферты, передаваемые бюджетам поселений</w:t>
            </w:r>
          </w:p>
        </w:tc>
      </w:tr>
      <w:tr w:rsidR="007B7EB7" w:rsidRPr="005B3D2E" w:rsidTr="008D2B5C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pPr>
              <w:jc w:val="center"/>
            </w:pPr>
            <w:r>
              <w:t>555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20204056100000151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B7" w:rsidRDefault="007B7EB7" w:rsidP="008D2B5C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</w:tbl>
    <w:p w:rsidR="007B7EB7" w:rsidRDefault="007B7EB7" w:rsidP="007B7EB7">
      <w:r>
        <w:t xml:space="preserve"> </w:t>
      </w:r>
    </w:p>
    <w:p w:rsidR="007B7EB7" w:rsidRDefault="007B7EB7" w:rsidP="007B7EB7"/>
    <w:p w:rsidR="007B7EB7" w:rsidRDefault="007B7EB7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80F83" w:rsidRDefault="00D80F83"/>
    <w:p w:rsidR="00D80F83" w:rsidRDefault="00D80F83"/>
    <w:p w:rsidR="00D80F83" w:rsidRDefault="00D80F83"/>
    <w:p w:rsidR="00DE2D15" w:rsidRDefault="00DE2D15"/>
    <w:p w:rsidR="00DE2D15" w:rsidRDefault="00DE2D15"/>
    <w:p w:rsidR="00DE2D15" w:rsidRPr="00420083" w:rsidRDefault="00DE2D15" w:rsidP="00DE2D15">
      <w:pPr>
        <w:pStyle w:val="a8"/>
        <w:ind w:left="5387"/>
        <w:jc w:val="center"/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E2D15" w:rsidRPr="00954CD4" w:rsidRDefault="00DE2D15" w:rsidP="00D80F83">
      <w:pPr>
        <w:pStyle w:val="a8"/>
        <w:ind w:left="5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</w:t>
      </w:r>
      <w:r w:rsidRPr="00954CD4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 xml:space="preserve">Верх-Красноярского </w:t>
      </w:r>
      <w:r w:rsidRPr="00954CD4">
        <w:rPr>
          <w:rFonts w:ascii="Times New Roman" w:hAnsi="Times New Roman"/>
          <w:sz w:val="24"/>
          <w:szCs w:val="24"/>
        </w:rPr>
        <w:t>сельсовета Северного района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4CD4">
        <w:rPr>
          <w:rFonts w:ascii="Times New Roman" w:hAnsi="Times New Roman"/>
          <w:sz w:val="24"/>
          <w:szCs w:val="24"/>
        </w:rPr>
        <w:t xml:space="preserve">Новосибирской области  </w:t>
      </w:r>
      <w:r>
        <w:rPr>
          <w:rFonts w:ascii="Times New Roman" w:hAnsi="Times New Roman"/>
          <w:sz w:val="24"/>
          <w:szCs w:val="24"/>
        </w:rPr>
        <w:t>от 23.12.2014 № 2</w:t>
      </w:r>
      <w:r w:rsidRPr="00954C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DE2D15" w:rsidRPr="00954CD4" w:rsidRDefault="00DE2D15" w:rsidP="00DE2D15">
      <w:pPr>
        <w:pStyle w:val="a8"/>
        <w:rPr>
          <w:rFonts w:ascii="Times New Roman" w:hAnsi="Times New Roman"/>
          <w:b/>
          <w:sz w:val="24"/>
          <w:szCs w:val="24"/>
        </w:rPr>
      </w:pPr>
    </w:p>
    <w:p w:rsidR="00DE2D15" w:rsidRPr="00954CD4" w:rsidRDefault="00DE2D15" w:rsidP="00DE2D1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54CD4">
        <w:rPr>
          <w:rFonts w:ascii="Times New Roman" w:hAnsi="Times New Roman"/>
          <w:b/>
          <w:sz w:val="24"/>
          <w:szCs w:val="24"/>
        </w:rPr>
        <w:t>Главные администраторы источников финансирования дефицита местного бюджета на</w:t>
      </w:r>
      <w:r>
        <w:rPr>
          <w:rFonts w:ascii="Times New Roman" w:hAnsi="Times New Roman"/>
          <w:b/>
          <w:sz w:val="24"/>
          <w:szCs w:val="24"/>
        </w:rPr>
        <w:t xml:space="preserve">   2015г и </w:t>
      </w:r>
      <w:r w:rsidRPr="00954C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плановый период 2016-2017гг.</w:t>
      </w:r>
      <w:r w:rsidRPr="00954CD4">
        <w:rPr>
          <w:rFonts w:ascii="Times New Roman" w:hAnsi="Times New Roman"/>
          <w:b/>
          <w:sz w:val="24"/>
          <w:szCs w:val="24"/>
        </w:rPr>
        <w:t xml:space="preserve"> </w:t>
      </w:r>
    </w:p>
    <w:p w:rsidR="00DE2D15" w:rsidRPr="00954CD4" w:rsidRDefault="00DE2D15" w:rsidP="00DE2D1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DE2D15" w:rsidRPr="00954CD4" w:rsidRDefault="00DE2D15" w:rsidP="00DE2D15">
      <w:pPr>
        <w:pStyle w:val="a8"/>
        <w:rPr>
          <w:rFonts w:ascii="Times New Roman" w:hAnsi="Times New Roman"/>
          <w:sz w:val="24"/>
          <w:szCs w:val="24"/>
        </w:rPr>
      </w:pPr>
      <w:r w:rsidRPr="00954C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69"/>
        <w:gridCol w:w="4811"/>
      </w:tblGrid>
      <w:tr w:rsidR="00DE2D15" w:rsidRPr="0080219A" w:rsidTr="008D2B5C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Главный администратор</w:t>
            </w:r>
          </w:p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 дефицита бюджета</w:t>
            </w:r>
          </w:p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D80F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D80F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D80F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Верх-Красноярского</w:t>
            </w: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DE2D15" w:rsidRPr="0080219A" w:rsidTr="008D2B5C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01 03 00 </w:t>
            </w:r>
            <w:proofErr w:type="spell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80219A">
              <w:rPr>
                <w:rFonts w:ascii="Times New Roman" w:hAnsi="Times New Roman"/>
                <w:sz w:val="24"/>
                <w:szCs w:val="24"/>
              </w:rPr>
              <w:t xml:space="preserve">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80219A">
              <w:rPr>
                <w:rFonts w:ascii="Times New Roman" w:hAnsi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</w:t>
            </w:r>
            <w:r w:rsidRPr="0080219A">
              <w:rPr>
                <w:rFonts w:ascii="Times New Roman" w:hAnsi="Times New Roman"/>
                <w:sz w:val="24"/>
                <w:szCs w:val="24"/>
              </w:rPr>
              <w:t xml:space="preserve">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0219A">
              <w:rPr>
                <w:rFonts w:ascii="Times New Roman" w:hAnsi="Times New Roman"/>
                <w:b/>
                <w:sz w:val="24"/>
                <w:szCs w:val="24"/>
              </w:rPr>
              <w:t xml:space="preserve">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DE2D15" w:rsidRPr="0080219A" w:rsidTr="008D2B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9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</w:t>
            </w:r>
            <w:r w:rsidRPr="0080219A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5" w:rsidRPr="0080219A" w:rsidRDefault="00DE2D15" w:rsidP="008D2B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219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DE2D15" w:rsidRPr="00954CD4" w:rsidRDefault="00DE2D15" w:rsidP="00DE2D15">
      <w:pPr>
        <w:pStyle w:val="a8"/>
        <w:rPr>
          <w:rFonts w:ascii="Times New Roman" w:hAnsi="Times New Roman"/>
          <w:sz w:val="24"/>
          <w:szCs w:val="24"/>
        </w:rPr>
      </w:pPr>
    </w:p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E2D15" w:rsidRDefault="00DE2D15"/>
    <w:p w:rsidR="00D80F83" w:rsidRDefault="00D80F83" w:rsidP="00D80F83"/>
    <w:p w:rsidR="00D80F83" w:rsidRDefault="00D80F83" w:rsidP="00D80F83">
      <w:pPr>
        <w:jc w:val="center"/>
      </w:pPr>
    </w:p>
    <w:p w:rsidR="00D80F83" w:rsidRDefault="008622C4" w:rsidP="00D80F83">
      <w:pPr>
        <w:jc w:val="right"/>
      </w:pPr>
      <w:r>
        <w:lastRenderedPageBreak/>
        <w:t>Приложение № 3</w:t>
      </w:r>
    </w:p>
    <w:p w:rsidR="008622C4" w:rsidRPr="00B72CE8" w:rsidRDefault="008622C4" w:rsidP="008622C4">
      <w:pPr>
        <w:ind w:left="5387"/>
        <w:jc w:val="both"/>
      </w:pPr>
      <w:r w:rsidRPr="00B72CE8">
        <w:t>к решению Совета депутатов</w:t>
      </w:r>
      <w:r>
        <w:t xml:space="preserve"> </w:t>
      </w:r>
      <w:r w:rsidRPr="00B72CE8">
        <w:t>Верх-Красноярского сельсовета</w:t>
      </w:r>
      <w:r>
        <w:t xml:space="preserve"> Северного района Новосибирской  области</w:t>
      </w:r>
      <w:r w:rsidRPr="00B72CE8">
        <w:t xml:space="preserve">    </w:t>
      </w:r>
      <w:r>
        <w:t>от 23.12.2014 № 2</w:t>
      </w:r>
      <w:r w:rsidRPr="00B72CE8">
        <w:t xml:space="preserve">                                        </w:t>
      </w:r>
      <w:r>
        <w:t xml:space="preserve">                         </w:t>
      </w:r>
    </w:p>
    <w:p w:rsidR="008622C4" w:rsidRPr="00CE5E06" w:rsidRDefault="008622C4" w:rsidP="008622C4">
      <w:r w:rsidRPr="0070521F">
        <w:rPr>
          <w:b/>
        </w:rPr>
        <w:t xml:space="preserve">                                                                          </w:t>
      </w:r>
    </w:p>
    <w:p w:rsidR="008622C4" w:rsidRPr="006E0749" w:rsidRDefault="008622C4" w:rsidP="008622C4">
      <w:pPr>
        <w:jc w:val="right"/>
        <w:rPr>
          <w:b/>
        </w:rPr>
      </w:pPr>
      <w:r>
        <w:rPr>
          <w:b/>
        </w:rPr>
        <w:t>таблица 1</w:t>
      </w:r>
    </w:p>
    <w:p w:rsidR="008622C4" w:rsidRPr="0070521F" w:rsidRDefault="008622C4" w:rsidP="008622C4">
      <w:pPr>
        <w:jc w:val="center"/>
        <w:rPr>
          <w:b/>
        </w:rPr>
      </w:pPr>
      <w:r w:rsidRPr="0070521F">
        <w:rPr>
          <w:b/>
        </w:rPr>
        <w:t xml:space="preserve">Д О Х О Д </w:t>
      </w:r>
      <w:proofErr w:type="gramStart"/>
      <w:r w:rsidRPr="0070521F">
        <w:rPr>
          <w:b/>
        </w:rPr>
        <w:t>Ы</w:t>
      </w:r>
      <w:proofErr w:type="gramEnd"/>
    </w:p>
    <w:p w:rsidR="008622C4" w:rsidRPr="0070521F" w:rsidRDefault="008622C4" w:rsidP="008622C4">
      <w:pPr>
        <w:jc w:val="center"/>
        <w:rPr>
          <w:b/>
        </w:rPr>
      </w:pPr>
      <w:r w:rsidRPr="0070521F">
        <w:rPr>
          <w:b/>
        </w:rPr>
        <w:t xml:space="preserve">местного бюджета  </w:t>
      </w:r>
      <w:r>
        <w:rPr>
          <w:b/>
        </w:rPr>
        <w:t>на 2015</w:t>
      </w:r>
      <w:r w:rsidRPr="0070521F">
        <w:rPr>
          <w:b/>
        </w:rPr>
        <w:t xml:space="preserve"> год</w:t>
      </w:r>
    </w:p>
    <w:p w:rsidR="008622C4" w:rsidRPr="0070521F" w:rsidRDefault="008622C4" w:rsidP="00D80F83">
      <w:pPr>
        <w:jc w:val="right"/>
        <w:rPr>
          <w:b/>
        </w:rPr>
      </w:pPr>
      <w:r w:rsidRPr="0070521F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 </w:t>
      </w:r>
      <w:r w:rsidRPr="0070521F">
        <w:rPr>
          <w:b/>
        </w:rPr>
        <w:t xml:space="preserve"> </w:t>
      </w:r>
      <w:r>
        <w:rPr>
          <w:b/>
        </w:rPr>
        <w:t xml:space="preserve">       </w:t>
      </w:r>
      <w:r w:rsidRPr="0070521F">
        <w:rPr>
          <w:b/>
        </w:rPr>
        <w:t xml:space="preserve">   тыс.</w:t>
      </w:r>
      <w:r>
        <w:rPr>
          <w:b/>
        </w:rPr>
        <w:t xml:space="preserve"> </w:t>
      </w:r>
      <w:r w:rsidRPr="0070521F">
        <w:rPr>
          <w:b/>
        </w:rPr>
        <w:t>руб</w:t>
      </w:r>
      <w:r>
        <w:rPr>
          <w:b/>
        </w:rPr>
        <w:t>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5562"/>
        <w:gridCol w:w="1147"/>
      </w:tblGrid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К О Д</w:t>
            </w:r>
          </w:p>
        </w:tc>
        <w:tc>
          <w:tcPr>
            <w:tcW w:w="5947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 xml:space="preserve">Сумма 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</w:p>
        </w:tc>
        <w:tc>
          <w:tcPr>
            <w:tcW w:w="5947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Налоговые доходы</w:t>
            </w:r>
          </w:p>
        </w:tc>
        <w:tc>
          <w:tcPr>
            <w:tcW w:w="1157" w:type="dxa"/>
          </w:tcPr>
          <w:p w:rsidR="008622C4" w:rsidRPr="00B8196C" w:rsidRDefault="008622C4" w:rsidP="008D2B5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00010102000010000110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 w:rsidRPr="0070521F">
              <w:t>Налог на доходы физических лиц</w:t>
            </w:r>
          </w:p>
        </w:tc>
        <w:tc>
          <w:tcPr>
            <w:tcW w:w="1157" w:type="dxa"/>
          </w:tcPr>
          <w:p w:rsidR="008622C4" w:rsidRPr="0070521F" w:rsidRDefault="008622C4" w:rsidP="008D2B5C">
            <w:pPr>
              <w:jc w:val="center"/>
            </w:pPr>
            <w:r>
              <w:t>297,4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00010102021010000110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 w:rsidRPr="0070521F">
              <w:t>Налог на доходы физ. лиц, с доходов,</w:t>
            </w:r>
            <w:r>
              <w:t xml:space="preserve"> облагаемых по н</w:t>
            </w:r>
            <w:r w:rsidRPr="0070521F">
              <w:t xml:space="preserve">алоговой ставке установленной п. 1 ст.224 Налогового Кодекса РФ, за исключением доходов полученных физ. </w:t>
            </w:r>
            <w:proofErr w:type="gramStart"/>
            <w:r w:rsidRPr="0070521F">
              <w:t>лицами</w:t>
            </w:r>
            <w:proofErr w:type="gramEnd"/>
            <w:r w:rsidRPr="0070521F">
              <w:t xml:space="preserve"> зарегис</w:t>
            </w:r>
            <w:r>
              <w:t xml:space="preserve">трированными в качестве </w:t>
            </w:r>
            <w:proofErr w:type="spellStart"/>
            <w:r>
              <w:t>индив</w:t>
            </w:r>
            <w:proofErr w:type="spellEnd"/>
            <w:r>
              <w:t>. п</w:t>
            </w:r>
            <w:r w:rsidRPr="0070521F">
              <w:t>редпринимателей</w:t>
            </w:r>
          </w:p>
        </w:tc>
        <w:tc>
          <w:tcPr>
            <w:tcW w:w="1157" w:type="dxa"/>
          </w:tcPr>
          <w:p w:rsidR="008622C4" w:rsidRPr="0070521F" w:rsidRDefault="008622C4" w:rsidP="008D2B5C">
            <w:pPr>
              <w:jc w:val="center"/>
            </w:pPr>
            <w:r>
              <w:t>297,0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00010102022010000110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 w:rsidRPr="0070521F"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70521F">
              <w:t>получ</w:t>
            </w:r>
            <w:proofErr w:type="spellEnd"/>
            <w:r w:rsidRPr="0070521F">
              <w:t>. Физ. лицами, зарегистр</w:t>
            </w:r>
            <w:r>
              <w:t>ированными в качестве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 w:rsidRPr="0070521F">
              <w:t>редпринимателей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0,4</w:t>
            </w:r>
          </w:p>
          <w:p w:rsidR="008622C4" w:rsidRPr="0070521F" w:rsidRDefault="008622C4" w:rsidP="008D2B5C">
            <w:pPr>
              <w:jc w:val="center"/>
            </w:pP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>
              <w:t>Доходы от уплаты акцизов на дизельное топливо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231,2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>
              <w:t>Доходы от уплаты акцизов на моторные масла для дизельных (или</w:t>
            </w:r>
            <w:r w:rsidR="00F61A6E">
              <w:t>) к</w:t>
            </w:r>
            <w:r>
              <w:t>арбюраторных (инжекторных</w:t>
            </w:r>
            <w:r w:rsidR="00F61A6E">
              <w:t>) д</w:t>
            </w:r>
            <w:r>
              <w:t>вигателей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8,3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>
              <w:t xml:space="preserve">Доходы от уплаты акцизов на </w:t>
            </w:r>
            <w:proofErr w:type="spellStart"/>
            <w:r>
              <w:t>автомобил</w:t>
            </w:r>
            <w:proofErr w:type="spellEnd"/>
            <w:r>
              <w:t xml:space="preserve"> бензин, производимый на территории РФ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507,0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>
              <w:t xml:space="preserve">Доходы от уплаты акцизов на прямогонный </w:t>
            </w:r>
            <w:proofErr w:type="gramStart"/>
            <w:r>
              <w:t>бензин</w:t>
            </w:r>
            <w:proofErr w:type="gramEnd"/>
            <w:r>
              <w:t xml:space="preserve"> производимый на территории РФ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11,4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>
              <w:t>Единый сельскохозяйственный налог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49,5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00010601030100000110</w:t>
            </w:r>
          </w:p>
        </w:tc>
        <w:tc>
          <w:tcPr>
            <w:tcW w:w="5947" w:type="dxa"/>
          </w:tcPr>
          <w:p w:rsidR="008622C4" w:rsidRDefault="008622C4" w:rsidP="008D2B5C">
            <w:proofErr w:type="gramStart"/>
            <w:r w:rsidRPr="0070521F">
              <w:t>Налог</w:t>
            </w:r>
            <w:proofErr w:type="gramEnd"/>
            <w:r w:rsidRPr="0070521F"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4,1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00010606013100000110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 w:rsidRPr="0070521F">
              <w:t xml:space="preserve">Земельный налог, взимаемый по ставкам, установленным  в соотв. с подпунктом 1 пункта 1 статьи 394 Налогового Кодекса РФ </w:t>
            </w:r>
            <w:r w:rsidRPr="0070521F">
              <w:lastRenderedPageBreak/>
              <w:t>и применяемым к объектам 0налогообложения,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8622C4" w:rsidRPr="0070521F" w:rsidRDefault="008622C4" w:rsidP="008D2B5C">
            <w:pPr>
              <w:jc w:val="center"/>
            </w:pPr>
            <w:r>
              <w:lastRenderedPageBreak/>
              <w:t>80,0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lastRenderedPageBreak/>
              <w:t>00010606023100000110</w:t>
            </w:r>
          </w:p>
        </w:tc>
        <w:tc>
          <w:tcPr>
            <w:tcW w:w="5947" w:type="dxa"/>
          </w:tcPr>
          <w:p w:rsidR="008622C4" w:rsidRPr="0070521F" w:rsidRDefault="008622C4" w:rsidP="008D2B5C">
            <w:r w:rsidRPr="0070521F">
              <w:t xml:space="preserve">Земельный налог, взимаемый по ставкам, установленным в </w:t>
            </w:r>
            <w:proofErr w:type="spellStart"/>
            <w:r w:rsidRPr="0070521F">
              <w:t>соответ</w:t>
            </w:r>
            <w:proofErr w:type="spellEnd"/>
            <w:r w:rsidRPr="0070521F">
              <w:t>. с подпунктом 2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157" w:type="dxa"/>
          </w:tcPr>
          <w:p w:rsidR="008622C4" w:rsidRPr="0070521F" w:rsidRDefault="008622C4" w:rsidP="008D2B5C">
            <w:pPr>
              <w:jc w:val="center"/>
            </w:pPr>
            <w:r>
              <w:t>0,9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</w:p>
        </w:tc>
        <w:tc>
          <w:tcPr>
            <w:tcW w:w="5947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Неналоговые доходы</w:t>
            </w:r>
          </w:p>
        </w:tc>
        <w:tc>
          <w:tcPr>
            <w:tcW w:w="1157" w:type="dxa"/>
          </w:tcPr>
          <w:p w:rsidR="008622C4" w:rsidRPr="00B8196C" w:rsidRDefault="008622C4" w:rsidP="008D2B5C">
            <w:pPr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00011105035100000120</w:t>
            </w:r>
          </w:p>
        </w:tc>
        <w:tc>
          <w:tcPr>
            <w:tcW w:w="5947" w:type="dxa"/>
          </w:tcPr>
          <w:p w:rsidR="008622C4" w:rsidRPr="0070521F" w:rsidRDefault="008622C4" w:rsidP="008D2B5C">
            <w: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>
              <w:t>хоз</w:t>
            </w:r>
            <w:proofErr w:type="spellEnd"/>
            <w:r>
              <w:t>. ведении муниципальных унитарных предприятий</w:t>
            </w:r>
          </w:p>
        </w:tc>
        <w:tc>
          <w:tcPr>
            <w:tcW w:w="1157" w:type="dxa"/>
          </w:tcPr>
          <w:p w:rsidR="008622C4" w:rsidRPr="0070521F" w:rsidRDefault="008622C4" w:rsidP="008D2B5C">
            <w:pPr>
              <w:jc w:val="center"/>
            </w:pPr>
            <w:r>
              <w:t>25,0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>
              <w:rPr>
                <w:b/>
              </w:rPr>
              <w:t>00011105010100000120</w:t>
            </w:r>
          </w:p>
        </w:tc>
        <w:tc>
          <w:tcPr>
            <w:tcW w:w="5947" w:type="dxa"/>
          </w:tcPr>
          <w:p w:rsidR="008622C4" w:rsidRDefault="008622C4" w:rsidP="008D2B5C">
            <w: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t>гос</w:t>
            </w:r>
            <w:proofErr w:type="spellEnd"/>
            <w:r>
              <w:t>. собственность</w:t>
            </w:r>
            <w:proofErr w:type="gramEnd"/>
            <w:r>
              <w:t xml:space="preserve"> на которые не разграничена расположенных в границах поселений (за </w:t>
            </w:r>
            <w:proofErr w:type="spellStart"/>
            <w:r>
              <w:t>искл</w:t>
            </w:r>
            <w:proofErr w:type="spellEnd"/>
            <w:r>
              <w:t>. земельных участков, предназначенных для целей жилищного строительства)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2,5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00011690050100000140</w:t>
            </w:r>
          </w:p>
        </w:tc>
        <w:tc>
          <w:tcPr>
            <w:tcW w:w="5947" w:type="dxa"/>
          </w:tcPr>
          <w:p w:rsidR="008622C4" w:rsidRDefault="008622C4" w:rsidP="008D2B5C">
            <w:r>
              <w:t>Прочие поступления от денежных взыскани</w:t>
            </w:r>
            <w:proofErr w:type="gramStart"/>
            <w:r>
              <w:t>й(</w:t>
            </w:r>
            <w:proofErr w:type="gramEnd"/>
            <w:r>
              <w:t xml:space="preserve">штрафов) и иных сумм в возмещение ущерба, зачисляемые в бюджеты поселений 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3,0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</w:p>
        </w:tc>
        <w:tc>
          <w:tcPr>
            <w:tcW w:w="5947" w:type="dxa"/>
          </w:tcPr>
          <w:p w:rsidR="008622C4" w:rsidRPr="00B8196C" w:rsidRDefault="004B5917" w:rsidP="004B5917">
            <w:pPr>
              <w:rPr>
                <w:b/>
              </w:rPr>
            </w:pPr>
            <w:r>
              <w:rPr>
                <w:b/>
              </w:rPr>
              <w:t xml:space="preserve">Итого налоговые и неналоговые </w:t>
            </w:r>
            <w:r w:rsidRPr="00B8196C">
              <w:rPr>
                <w:b/>
              </w:rPr>
              <w:t xml:space="preserve">доходы </w:t>
            </w:r>
          </w:p>
        </w:tc>
        <w:tc>
          <w:tcPr>
            <w:tcW w:w="1157" w:type="dxa"/>
          </w:tcPr>
          <w:p w:rsidR="008622C4" w:rsidRPr="00B8196C" w:rsidRDefault="008622C4" w:rsidP="008D2B5C">
            <w:pPr>
              <w:jc w:val="center"/>
              <w:rPr>
                <w:b/>
              </w:rPr>
            </w:pPr>
            <w:r>
              <w:rPr>
                <w:b/>
              </w:rPr>
              <w:t>1220,3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00020201001100000151</w:t>
            </w:r>
          </w:p>
        </w:tc>
        <w:tc>
          <w:tcPr>
            <w:tcW w:w="5947" w:type="dxa"/>
          </w:tcPr>
          <w:p w:rsidR="008622C4" w:rsidRPr="0070521F" w:rsidRDefault="008622C4" w:rsidP="008D2B5C">
            <w:r w:rsidRPr="0070521F"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8622C4" w:rsidRPr="0070521F" w:rsidRDefault="008622C4" w:rsidP="008D2B5C">
            <w:pPr>
              <w:jc w:val="center"/>
            </w:pPr>
            <w:r>
              <w:t>4200,2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00020203015100000151</w:t>
            </w:r>
          </w:p>
        </w:tc>
        <w:tc>
          <w:tcPr>
            <w:tcW w:w="5947" w:type="dxa"/>
          </w:tcPr>
          <w:p w:rsidR="008622C4" w:rsidRPr="0070521F" w:rsidRDefault="008622C4" w:rsidP="008D2B5C">
            <w:r w:rsidRPr="0070521F">
              <w:t xml:space="preserve">Субвенции на осуществление первичного воинского учета на территориях, где отсутствуют военные </w:t>
            </w:r>
            <w:r>
              <w:t>6</w:t>
            </w:r>
            <w:r w:rsidRPr="0070521F">
              <w:t>комиссариаты</w:t>
            </w:r>
          </w:p>
        </w:tc>
        <w:tc>
          <w:tcPr>
            <w:tcW w:w="1157" w:type="dxa"/>
          </w:tcPr>
          <w:p w:rsidR="008622C4" w:rsidRPr="0070521F" w:rsidRDefault="008622C4" w:rsidP="008D2B5C">
            <w:pPr>
              <w:jc w:val="center"/>
            </w:pPr>
            <w:r>
              <w:t>77,0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  <w:r>
              <w:rPr>
                <w:b/>
              </w:rPr>
              <w:t>00020202999100000151</w:t>
            </w:r>
          </w:p>
        </w:tc>
        <w:tc>
          <w:tcPr>
            <w:tcW w:w="5947" w:type="dxa"/>
          </w:tcPr>
          <w:p w:rsidR="008622C4" w:rsidRPr="0070521F" w:rsidRDefault="008622C4" w:rsidP="008D2B5C">
            <w:r>
              <w:t>Прочие субсидии бюджетам поселений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2739,4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Default="008622C4" w:rsidP="008D2B5C">
            <w:pPr>
              <w:rPr>
                <w:b/>
              </w:rPr>
            </w:pPr>
            <w:r>
              <w:rPr>
                <w:b/>
              </w:rPr>
              <w:t>00020203024100000151</w:t>
            </w:r>
          </w:p>
        </w:tc>
        <w:tc>
          <w:tcPr>
            <w:tcW w:w="5947" w:type="dxa"/>
          </w:tcPr>
          <w:p w:rsidR="008622C4" w:rsidRDefault="008622C4" w:rsidP="008D2B5C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7" w:type="dxa"/>
          </w:tcPr>
          <w:p w:rsidR="008622C4" w:rsidRDefault="008622C4" w:rsidP="008D2B5C">
            <w:pPr>
              <w:jc w:val="center"/>
            </w:pPr>
            <w:r>
              <w:t>0,1</w:t>
            </w:r>
          </w:p>
        </w:tc>
      </w:tr>
      <w:tr w:rsidR="008622C4" w:rsidRPr="00B8196C" w:rsidTr="008D2B5C">
        <w:tc>
          <w:tcPr>
            <w:tcW w:w="2621" w:type="dxa"/>
          </w:tcPr>
          <w:p w:rsidR="008622C4" w:rsidRPr="00B8196C" w:rsidRDefault="008622C4" w:rsidP="008D2B5C">
            <w:pPr>
              <w:rPr>
                <w:b/>
              </w:rPr>
            </w:pPr>
          </w:p>
        </w:tc>
        <w:tc>
          <w:tcPr>
            <w:tcW w:w="5947" w:type="dxa"/>
          </w:tcPr>
          <w:p w:rsidR="008622C4" w:rsidRPr="00B8196C" w:rsidRDefault="008622C4" w:rsidP="008D2B5C">
            <w:pPr>
              <w:rPr>
                <w:b/>
              </w:rPr>
            </w:pPr>
            <w:r w:rsidRPr="00B8196C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8622C4" w:rsidRPr="00B8196C" w:rsidRDefault="008622C4" w:rsidP="008D2B5C">
            <w:pPr>
              <w:jc w:val="center"/>
              <w:rPr>
                <w:b/>
              </w:rPr>
            </w:pPr>
            <w:r>
              <w:rPr>
                <w:b/>
              </w:rPr>
              <w:t>8237,0</w:t>
            </w:r>
          </w:p>
        </w:tc>
      </w:tr>
    </w:tbl>
    <w:p w:rsidR="008622C4" w:rsidRDefault="008622C4" w:rsidP="008622C4"/>
    <w:p w:rsidR="008622C4" w:rsidRDefault="008622C4" w:rsidP="008622C4"/>
    <w:p w:rsidR="008622C4" w:rsidRDefault="008622C4" w:rsidP="008622C4"/>
    <w:p w:rsidR="008622C4" w:rsidRDefault="008622C4" w:rsidP="008622C4"/>
    <w:p w:rsidR="004B43E0" w:rsidRDefault="004B43E0" w:rsidP="008622C4"/>
    <w:p w:rsidR="004B43E0" w:rsidRDefault="004B43E0" w:rsidP="008622C4"/>
    <w:p w:rsidR="004B43E0" w:rsidRDefault="004B43E0" w:rsidP="004B43E0">
      <w:r w:rsidRPr="00B72CE8">
        <w:t xml:space="preserve">                                                                   </w:t>
      </w:r>
    </w:p>
    <w:p w:rsidR="004B43E0" w:rsidRDefault="004B43E0" w:rsidP="004B43E0">
      <w:pPr>
        <w:ind w:left="5387"/>
        <w:jc w:val="center"/>
      </w:pPr>
      <w:r>
        <w:lastRenderedPageBreak/>
        <w:t>Приложение № 3</w:t>
      </w:r>
    </w:p>
    <w:p w:rsidR="004B43E0" w:rsidRPr="00B72CE8" w:rsidRDefault="004B43E0" w:rsidP="004B43E0">
      <w:pPr>
        <w:ind w:left="5387"/>
        <w:jc w:val="both"/>
      </w:pPr>
      <w:r w:rsidRPr="00B72CE8">
        <w:t>к решению Совета депутатов</w:t>
      </w:r>
      <w:r>
        <w:t xml:space="preserve"> </w:t>
      </w:r>
      <w:r w:rsidRPr="00B72CE8">
        <w:t>Верх-Красноярского сельсовета</w:t>
      </w:r>
      <w:r>
        <w:t xml:space="preserve"> Северного района Новосибирской  области</w:t>
      </w:r>
      <w:r w:rsidRPr="00B72CE8">
        <w:t xml:space="preserve">   </w:t>
      </w:r>
      <w:r>
        <w:t>от 23.12.2014 № 2</w:t>
      </w:r>
      <w:r w:rsidRPr="00B72CE8">
        <w:t xml:space="preserve">                                         </w:t>
      </w:r>
      <w:r>
        <w:t xml:space="preserve">                         </w:t>
      </w:r>
    </w:p>
    <w:p w:rsidR="004B43E0" w:rsidRPr="00B72CE8" w:rsidRDefault="004B43E0" w:rsidP="004B43E0">
      <w:pPr>
        <w:jc w:val="right"/>
      </w:pPr>
    </w:p>
    <w:p w:rsidR="004B43E0" w:rsidRPr="00B72CE8" w:rsidRDefault="00CC4013" w:rsidP="00CC4013">
      <w:pPr>
        <w:tabs>
          <w:tab w:val="right" w:pos="9355"/>
        </w:tabs>
        <w:jc w:val="right"/>
        <w:rPr>
          <w:b/>
        </w:rPr>
      </w:pPr>
      <w:r w:rsidRPr="00CC4013">
        <w:rPr>
          <w:b/>
        </w:rPr>
        <w:t>Таблица 2</w:t>
      </w:r>
      <w:r w:rsidR="004B43E0" w:rsidRPr="00CC4013">
        <w:rPr>
          <w:b/>
        </w:rPr>
        <w:t xml:space="preserve">                                                                                                                                   </w:t>
      </w:r>
      <w:r w:rsidR="004B43E0" w:rsidRPr="00CC4013">
        <w:rPr>
          <w:b/>
        </w:rPr>
        <w:tab/>
      </w:r>
    </w:p>
    <w:p w:rsidR="004B43E0" w:rsidRPr="00B72CE8" w:rsidRDefault="004B43E0" w:rsidP="004B43E0">
      <w:pPr>
        <w:jc w:val="center"/>
        <w:rPr>
          <w:b/>
        </w:rPr>
      </w:pPr>
      <w:r w:rsidRPr="00B72CE8">
        <w:rPr>
          <w:b/>
        </w:rPr>
        <w:t xml:space="preserve">Д О Х О Д </w:t>
      </w:r>
      <w:proofErr w:type="gramStart"/>
      <w:r w:rsidRPr="00B72CE8">
        <w:rPr>
          <w:b/>
        </w:rPr>
        <w:t>Ы</w:t>
      </w:r>
      <w:proofErr w:type="gramEnd"/>
    </w:p>
    <w:p w:rsidR="004B43E0" w:rsidRPr="00B72CE8" w:rsidRDefault="004B43E0" w:rsidP="004B43E0">
      <w:pPr>
        <w:jc w:val="center"/>
        <w:rPr>
          <w:b/>
        </w:rPr>
      </w:pPr>
      <w:r w:rsidRPr="00B72CE8">
        <w:rPr>
          <w:b/>
        </w:rPr>
        <w:t xml:space="preserve">местного бюджета  Верх-Красноярского сельсовета                                          </w:t>
      </w:r>
      <w:r>
        <w:rPr>
          <w:b/>
        </w:rPr>
        <w:t xml:space="preserve">                         на 2016 – 2017</w:t>
      </w:r>
      <w:r w:rsidRPr="00B72CE8">
        <w:rPr>
          <w:b/>
        </w:rPr>
        <w:t xml:space="preserve"> годы</w:t>
      </w:r>
    </w:p>
    <w:p w:rsidR="004B43E0" w:rsidRPr="00B72CE8" w:rsidRDefault="004B43E0" w:rsidP="004B43E0">
      <w:pPr>
        <w:rPr>
          <w:b/>
        </w:rPr>
      </w:pPr>
      <w:r w:rsidRPr="00B72CE8">
        <w:rPr>
          <w:b/>
        </w:rPr>
        <w:t xml:space="preserve">                                                                                      </w:t>
      </w:r>
      <w:r w:rsidR="00CC4013">
        <w:rPr>
          <w:b/>
        </w:rPr>
        <w:t xml:space="preserve">                          </w:t>
      </w:r>
      <w:r w:rsidRPr="00B72CE8">
        <w:rPr>
          <w:b/>
        </w:rPr>
        <w:t xml:space="preserve">   тыс. руб.</w:t>
      </w:r>
    </w:p>
    <w:tbl>
      <w:tblPr>
        <w:tblW w:w="1058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7"/>
        <w:gridCol w:w="5040"/>
        <w:gridCol w:w="1260"/>
        <w:gridCol w:w="1256"/>
      </w:tblGrid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К О Д</w:t>
            </w:r>
          </w:p>
        </w:tc>
        <w:tc>
          <w:tcPr>
            <w:tcW w:w="5040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Наименование доходов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 xml:space="preserve"> Плановый период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</w:p>
        </w:tc>
        <w:tc>
          <w:tcPr>
            <w:tcW w:w="5040" w:type="dxa"/>
          </w:tcPr>
          <w:p w:rsidR="004B43E0" w:rsidRPr="00CA4A7A" w:rsidRDefault="004B43E0" w:rsidP="008D2B5C">
            <w:pPr>
              <w:rPr>
                <w:b/>
              </w:rPr>
            </w:pPr>
          </w:p>
        </w:tc>
        <w:tc>
          <w:tcPr>
            <w:tcW w:w="1260" w:type="dxa"/>
          </w:tcPr>
          <w:p w:rsidR="004B43E0" w:rsidRPr="00CA4A7A" w:rsidRDefault="004B43E0" w:rsidP="00CC4013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CA4A7A">
              <w:rPr>
                <w:b/>
              </w:rPr>
              <w:t>г</w:t>
            </w:r>
          </w:p>
        </w:tc>
        <w:tc>
          <w:tcPr>
            <w:tcW w:w="1256" w:type="dxa"/>
          </w:tcPr>
          <w:p w:rsidR="004B43E0" w:rsidRPr="00CA4A7A" w:rsidRDefault="004B43E0" w:rsidP="00CC401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</w:t>
              </w:r>
              <w:r w:rsidRPr="00CA4A7A">
                <w:rPr>
                  <w:b/>
                </w:rPr>
                <w:t xml:space="preserve"> г</w:t>
              </w:r>
            </w:smartTag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</w:p>
        </w:tc>
        <w:tc>
          <w:tcPr>
            <w:tcW w:w="5040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Налоговые доходы</w:t>
            </w:r>
          </w:p>
        </w:tc>
        <w:tc>
          <w:tcPr>
            <w:tcW w:w="1260" w:type="dxa"/>
          </w:tcPr>
          <w:p w:rsidR="004B43E0" w:rsidRPr="00CA4A7A" w:rsidRDefault="004B43E0" w:rsidP="00CC4013">
            <w:pPr>
              <w:jc w:val="center"/>
              <w:rPr>
                <w:b/>
              </w:rPr>
            </w:pPr>
            <w:r>
              <w:rPr>
                <w:b/>
              </w:rPr>
              <w:t>1239,4</w:t>
            </w:r>
          </w:p>
        </w:tc>
        <w:tc>
          <w:tcPr>
            <w:tcW w:w="1256" w:type="dxa"/>
          </w:tcPr>
          <w:p w:rsidR="004B43E0" w:rsidRPr="00CA4A7A" w:rsidRDefault="004B43E0" w:rsidP="00CC4013">
            <w:pPr>
              <w:jc w:val="center"/>
              <w:rPr>
                <w:b/>
              </w:rPr>
            </w:pPr>
            <w:r>
              <w:rPr>
                <w:b/>
              </w:rPr>
              <w:t>1062,9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00010102000010000110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>Налог на доходы физических лиц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300,4</w:t>
            </w:r>
          </w:p>
        </w:tc>
        <w:tc>
          <w:tcPr>
            <w:tcW w:w="1256" w:type="dxa"/>
          </w:tcPr>
          <w:p w:rsidR="004B43E0" w:rsidRPr="00B72CE8" w:rsidRDefault="004B43E0" w:rsidP="008D2B5C">
            <w:r>
              <w:t>303,3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00010102021010000110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 xml:space="preserve">Налог на доходы физ. лиц, с </w:t>
            </w:r>
            <w:proofErr w:type="gramStart"/>
            <w:r w:rsidRPr="00B72CE8">
              <w:t>доходов</w:t>
            </w:r>
            <w:proofErr w:type="gramEnd"/>
            <w:r w:rsidRPr="00B72CE8">
              <w:t xml:space="preserve"> облагаемых по Налоговой ставке установленной п. 1 ст.224 Налогового Кодекса РФ, за исключением доходов полученных физ. лицами зарегис</w:t>
            </w:r>
            <w:r>
              <w:t xml:space="preserve">трированными в качестве </w:t>
            </w:r>
            <w:proofErr w:type="spellStart"/>
            <w:r>
              <w:t>индив</w:t>
            </w:r>
            <w:proofErr w:type="spellEnd"/>
            <w:r>
              <w:t>. п</w:t>
            </w:r>
            <w:r w:rsidRPr="00B72CE8">
              <w:t>редпринимателей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300,0</w:t>
            </w:r>
          </w:p>
        </w:tc>
        <w:tc>
          <w:tcPr>
            <w:tcW w:w="1256" w:type="dxa"/>
          </w:tcPr>
          <w:p w:rsidR="004B43E0" w:rsidRPr="00B72CE8" w:rsidRDefault="004B43E0" w:rsidP="008D2B5C">
            <w:r>
              <w:t>303,0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00010102022010000110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B72CE8">
              <w:t>получ</w:t>
            </w:r>
            <w:proofErr w:type="spellEnd"/>
            <w:r w:rsidRPr="00B72CE8">
              <w:t>. физ. лицами, зарегистри</w:t>
            </w:r>
            <w:r>
              <w:t>рованными в качестве индивид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 w:rsidRPr="00B72CE8">
              <w:t>редпринимателей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0,4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 w:rsidRPr="00B72CE8">
              <w:t>0</w:t>
            </w:r>
            <w:r>
              <w:t>,3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>
              <w:t>Доходы от уплаты акцизов на дизельное топливо</w:t>
            </w:r>
          </w:p>
        </w:tc>
        <w:tc>
          <w:tcPr>
            <w:tcW w:w="1260" w:type="dxa"/>
          </w:tcPr>
          <w:p w:rsidR="004B43E0" w:rsidRDefault="004B43E0" w:rsidP="008D2B5C">
            <w:pPr>
              <w:jc w:val="center"/>
            </w:pPr>
            <w:r>
              <w:t>242,9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185,8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1260" w:type="dxa"/>
          </w:tcPr>
          <w:p w:rsidR="004B43E0" w:rsidRDefault="004B43E0" w:rsidP="008D2B5C">
            <w:pPr>
              <w:jc w:val="center"/>
            </w:pPr>
            <w:r>
              <w:t>8,8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6,7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>
              <w:t>Доходы от уплаты акцизов на автомобильный бензин, производимый на территории РФ</w:t>
            </w:r>
          </w:p>
        </w:tc>
        <w:tc>
          <w:tcPr>
            <w:tcW w:w="1260" w:type="dxa"/>
          </w:tcPr>
          <w:p w:rsidR="004B43E0" w:rsidRDefault="004B43E0" w:rsidP="008D2B5C">
            <w:pPr>
              <w:jc w:val="center"/>
            </w:pPr>
            <w:r>
              <w:t>532,8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407,6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>
              <w:t xml:space="preserve">Доходы от уплаты акцизов на прямогонный </w:t>
            </w:r>
            <w:proofErr w:type="gramStart"/>
            <w:r>
              <w:t>бензин</w:t>
            </w:r>
            <w:proofErr w:type="gramEnd"/>
            <w:r>
              <w:t xml:space="preserve"> производимый на территории РФ</w:t>
            </w:r>
          </w:p>
        </w:tc>
        <w:tc>
          <w:tcPr>
            <w:tcW w:w="1260" w:type="dxa"/>
          </w:tcPr>
          <w:p w:rsidR="004B43E0" w:rsidRDefault="004B43E0" w:rsidP="008D2B5C">
            <w:pPr>
              <w:jc w:val="center"/>
            </w:pPr>
            <w:r>
              <w:t>12,0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9,2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</w:p>
        </w:tc>
        <w:tc>
          <w:tcPr>
            <w:tcW w:w="5040" w:type="dxa"/>
          </w:tcPr>
          <w:p w:rsidR="004B43E0" w:rsidRPr="00B72CE8" w:rsidRDefault="004B43E0" w:rsidP="008D2B5C">
            <w:r>
              <w:t>Единый сельскохозяйственный налог</w:t>
            </w:r>
          </w:p>
        </w:tc>
        <w:tc>
          <w:tcPr>
            <w:tcW w:w="1260" w:type="dxa"/>
          </w:tcPr>
          <w:p w:rsidR="004B43E0" w:rsidRDefault="004B43E0" w:rsidP="008D2B5C">
            <w:pPr>
              <w:jc w:val="center"/>
            </w:pPr>
            <w:r>
              <w:t>52,1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54,8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lastRenderedPageBreak/>
              <w:t>00010601030100000110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proofErr w:type="gramStart"/>
            <w:r w:rsidRPr="00B72CE8">
              <w:t>Налог</w:t>
            </w:r>
            <w:proofErr w:type="gramEnd"/>
            <w:r w:rsidRPr="00B72CE8"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4,2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4,2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00010606013100000110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86,0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91,0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00010606023100000110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0,2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0,3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</w:p>
        </w:tc>
        <w:tc>
          <w:tcPr>
            <w:tcW w:w="5040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Неналоговые доходы</w:t>
            </w:r>
          </w:p>
        </w:tc>
        <w:tc>
          <w:tcPr>
            <w:tcW w:w="1260" w:type="dxa"/>
          </w:tcPr>
          <w:p w:rsidR="004B43E0" w:rsidRPr="00CA4A7A" w:rsidRDefault="004B43E0" w:rsidP="008D2B5C">
            <w:pPr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1256" w:type="dxa"/>
          </w:tcPr>
          <w:p w:rsidR="004B43E0" w:rsidRPr="00CA4A7A" w:rsidRDefault="004B43E0" w:rsidP="008D2B5C">
            <w:pPr>
              <w:jc w:val="center"/>
              <w:rPr>
                <w:b/>
              </w:rPr>
            </w:pPr>
            <w:r>
              <w:rPr>
                <w:b/>
              </w:rPr>
              <w:t>31,9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00011105010100000120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B72CE8">
              <w:t>гос</w:t>
            </w:r>
            <w:proofErr w:type="spellEnd"/>
            <w:r w:rsidRPr="00B72CE8">
              <w:t>. собственность</w:t>
            </w:r>
            <w:proofErr w:type="gramEnd"/>
            <w:r w:rsidRPr="00B72CE8">
              <w:t xml:space="preserve"> на которые не разграничена расположенных в границах поселений (за </w:t>
            </w:r>
            <w:proofErr w:type="spellStart"/>
            <w:r w:rsidRPr="00B72CE8">
              <w:t>искл</w:t>
            </w:r>
            <w:proofErr w:type="spellEnd"/>
            <w:r w:rsidRPr="00B72CE8">
              <w:t>. земельных участков, предназначенных для целей жилищного строительства)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2,6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2,7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00011105035100000120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 xml:space="preserve">Доходы от сдачи в аренду имущества, находящегося в оперативном управлении органов управления и созданных ими учреждений и в </w:t>
            </w:r>
            <w:proofErr w:type="spellStart"/>
            <w:r w:rsidRPr="00B72CE8">
              <w:t>хоз</w:t>
            </w:r>
            <w:proofErr w:type="spellEnd"/>
            <w:r w:rsidRPr="00B72CE8">
              <w:t>. ведении поселений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25,0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25,0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Default="004B43E0" w:rsidP="008D2B5C">
            <w:pPr>
              <w:rPr>
                <w:b/>
              </w:rPr>
            </w:pPr>
            <w:r>
              <w:rPr>
                <w:b/>
              </w:rPr>
              <w:t>00011690050100000140</w:t>
            </w:r>
          </w:p>
          <w:p w:rsidR="004B43E0" w:rsidRPr="00DA4C1E" w:rsidRDefault="004B43E0" w:rsidP="008D2B5C">
            <w:pPr>
              <w:jc w:val="center"/>
            </w:pPr>
          </w:p>
        </w:tc>
        <w:tc>
          <w:tcPr>
            <w:tcW w:w="5040" w:type="dxa"/>
          </w:tcPr>
          <w:p w:rsidR="004B43E0" w:rsidRDefault="004B43E0" w:rsidP="008D2B5C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60" w:type="dxa"/>
          </w:tcPr>
          <w:p w:rsidR="004B43E0" w:rsidRDefault="004B43E0" w:rsidP="008D2B5C">
            <w:pPr>
              <w:jc w:val="center"/>
            </w:pPr>
            <w:r>
              <w:t>3,6</w:t>
            </w:r>
          </w:p>
        </w:tc>
        <w:tc>
          <w:tcPr>
            <w:tcW w:w="1256" w:type="dxa"/>
          </w:tcPr>
          <w:p w:rsidR="004B43E0" w:rsidRDefault="004B43E0" w:rsidP="008D2B5C">
            <w:pPr>
              <w:jc w:val="center"/>
            </w:pPr>
            <w:r>
              <w:t>4,2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</w:p>
        </w:tc>
        <w:tc>
          <w:tcPr>
            <w:tcW w:w="5040" w:type="dxa"/>
          </w:tcPr>
          <w:p w:rsidR="004B43E0" w:rsidRPr="00CA4A7A" w:rsidRDefault="004B5917" w:rsidP="004B5917">
            <w:pPr>
              <w:rPr>
                <w:b/>
              </w:rPr>
            </w:pPr>
            <w:r>
              <w:rPr>
                <w:b/>
              </w:rPr>
              <w:t xml:space="preserve">Итого налоговые и неналоговые </w:t>
            </w:r>
            <w:r w:rsidRPr="00B8196C">
              <w:rPr>
                <w:b/>
              </w:rPr>
              <w:t>доходы</w:t>
            </w:r>
            <w:r w:rsidRPr="00CA4A7A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4B43E0" w:rsidRPr="00CA4A7A" w:rsidRDefault="004B43E0" w:rsidP="008D2B5C">
            <w:pPr>
              <w:jc w:val="center"/>
              <w:rPr>
                <w:b/>
              </w:rPr>
            </w:pPr>
            <w:r>
              <w:rPr>
                <w:b/>
              </w:rPr>
              <w:t>1270,6</w:t>
            </w:r>
          </w:p>
        </w:tc>
        <w:tc>
          <w:tcPr>
            <w:tcW w:w="1256" w:type="dxa"/>
          </w:tcPr>
          <w:p w:rsidR="004B43E0" w:rsidRPr="00CA4A7A" w:rsidRDefault="004B43E0" w:rsidP="008D2B5C">
            <w:pPr>
              <w:jc w:val="center"/>
              <w:rPr>
                <w:b/>
              </w:rPr>
            </w:pPr>
            <w:r>
              <w:rPr>
                <w:b/>
              </w:rPr>
              <w:t>1094,8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00020201001100000151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>Дотации бюджетам поселений  на выравнивание бюджетной обеспеченности</w:t>
            </w:r>
          </w:p>
        </w:tc>
        <w:tc>
          <w:tcPr>
            <w:tcW w:w="1260" w:type="dxa"/>
          </w:tcPr>
          <w:p w:rsidR="004B43E0" w:rsidRPr="00B72CE8" w:rsidRDefault="004B43E0" w:rsidP="008D2B5C">
            <w:pPr>
              <w:jc w:val="center"/>
            </w:pPr>
            <w:r>
              <w:t>2478,5</w:t>
            </w:r>
          </w:p>
        </w:tc>
        <w:tc>
          <w:tcPr>
            <w:tcW w:w="1256" w:type="dxa"/>
          </w:tcPr>
          <w:p w:rsidR="004B43E0" w:rsidRPr="00B72CE8" w:rsidRDefault="004B43E0" w:rsidP="008D2B5C">
            <w:pPr>
              <w:jc w:val="center"/>
            </w:pPr>
            <w:r>
              <w:t>4101,3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00020203015100000151</w:t>
            </w:r>
          </w:p>
        </w:tc>
        <w:tc>
          <w:tcPr>
            <w:tcW w:w="5040" w:type="dxa"/>
          </w:tcPr>
          <w:p w:rsidR="004B43E0" w:rsidRPr="00B72CE8" w:rsidRDefault="004B43E0" w:rsidP="008D2B5C">
            <w:r w:rsidRPr="00B72CE8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4B43E0" w:rsidRPr="00B72CE8" w:rsidRDefault="004B43E0" w:rsidP="008D2B5C">
            <w:r>
              <w:t>78,0</w:t>
            </w:r>
          </w:p>
        </w:tc>
        <w:tc>
          <w:tcPr>
            <w:tcW w:w="1256" w:type="dxa"/>
          </w:tcPr>
          <w:p w:rsidR="004B43E0" w:rsidRPr="00B72CE8" w:rsidRDefault="004B43E0" w:rsidP="008D2B5C">
            <w:r>
              <w:t>74,4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>
              <w:rPr>
                <w:b/>
              </w:rPr>
              <w:t>00020203024100000151</w:t>
            </w:r>
          </w:p>
        </w:tc>
        <w:tc>
          <w:tcPr>
            <w:tcW w:w="5040" w:type="dxa"/>
          </w:tcPr>
          <w:p w:rsidR="004B43E0" w:rsidRPr="00B72CE8" w:rsidRDefault="004B43E0" w:rsidP="008D2B5C">
            <w:r>
              <w:t xml:space="preserve">Субвенции бюджетам поселений на </w:t>
            </w:r>
            <w: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4B43E0" w:rsidRDefault="004B43E0" w:rsidP="008D2B5C">
            <w:r>
              <w:lastRenderedPageBreak/>
              <w:t>0,1</w:t>
            </w:r>
          </w:p>
        </w:tc>
        <w:tc>
          <w:tcPr>
            <w:tcW w:w="1256" w:type="dxa"/>
          </w:tcPr>
          <w:p w:rsidR="004B43E0" w:rsidRDefault="004B43E0" w:rsidP="008D2B5C">
            <w:r>
              <w:t>0,1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  <w:r>
              <w:rPr>
                <w:b/>
              </w:rPr>
              <w:lastRenderedPageBreak/>
              <w:t>00020204999100000151</w:t>
            </w:r>
          </w:p>
        </w:tc>
        <w:tc>
          <w:tcPr>
            <w:tcW w:w="5040" w:type="dxa"/>
          </w:tcPr>
          <w:p w:rsidR="004B43E0" w:rsidRPr="00B72CE8" w:rsidRDefault="004B43E0" w:rsidP="008D2B5C">
            <w:r>
              <w:t>Прочие межбюджетные трансферты</w:t>
            </w:r>
            <w:r w:rsidR="00530E64">
              <w:t xml:space="preserve">, </w:t>
            </w:r>
            <w:r>
              <w:t>передаваемые бюджетам поселений</w:t>
            </w:r>
          </w:p>
        </w:tc>
        <w:tc>
          <w:tcPr>
            <w:tcW w:w="1260" w:type="dxa"/>
          </w:tcPr>
          <w:p w:rsidR="004B43E0" w:rsidRDefault="004B43E0" w:rsidP="008D2B5C">
            <w:r>
              <w:t>2925,6</w:t>
            </w:r>
          </w:p>
        </w:tc>
        <w:tc>
          <w:tcPr>
            <w:tcW w:w="1256" w:type="dxa"/>
          </w:tcPr>
          <w:p w:rsidR="004B43E0" w:rsidRDefault="004B43E0" w:rsidP="008D2B5C">
            <w:r>
              <w:t>3108,0</w:t>
            </w:r>
          </w:p>
        </w:tc>
      </w:tr>
      <w:tr w:rsidR="004B43E0" w:rsidRPr="00CA4A7A" w:rsidTr="00530E64">
        <w:tc>
          <w:tcPr>
            <w:tcW w:w="3027" w:type="dxa"/>
          </w:tcPr>
          <w:p w:rsidR="004B43E0" w:rsidRPr="00CA4A7A" w:rsidRDefault="004B43E0" w:rsidP="008D2B5C">
            <w:pPr>
              <w:rPr>
                <w:b/>
              </w:rPr>
            </w:pPr>
          </w:p>
        </w:tc>
        <w:tc>
          <w:tcPr>
            <w:tcW w:w="5040" w:type="dxa"/>
          </w:tcPr>
          <w:p w:rsidR="004B43E0" w:rsidRPr="00CA4A7A" w:rsidRDefault="004B43E0" w:rsidP="008D2B5C">
            <w:pPr>
              <w:rPr>
                <w:b/>
              </w:rPr>
            </w:pPr>
            <w:r w:rsidRPr="00CA4A7A">
              <w:rPr>
                <w:b/>
              </w:rPr>
              <w:t>Всего доходов</w:t>
            </w:r>
          </w:p>
        </w:tc>
        <w:tc>
          <w:tcPr>
            <w:tcW w:w="1260" w:type="dxa"/>
          </w:tcPr>
          <w:p w:rsidR="004B43E0" w:rsidRPr="00CA4A7A" w:rsidRDefault="004B43E0" w:rsidP="008D2B5C">
            <w:pPr>
              <w:rPr>
                <w:b/>
              </w:rPr>
            </w:pPr>
            <w:r>
              <w:rPr>
                <w:b/>
              </w:rPr>
              <w:t>6752,8</w:t>
            </w:r>
          </w:p>
        </w:tc>
        <w:tc>
          <w:tcPr>
            <w:tcW w:w="1256" w:type="dxa"/>
          </w:tcPr>
          <w:p w:rsidR="004B43E0" w:rsidRPr="00CA4A7A" w:rsidRDefault="004B43E0" w:rsidP="008D2B5C">
            <w:pPr>
              <w:ind w:left="-288" w:firstLine="108"/>
              <w:jc w:val="center"/>
              <w:rPr>
                <w:b/>
              </w:rPr>
            </w:pPr>
            <w:r>
              <w:rPr>
                <w:b/>
              </w:rPr>
              <w:t>8378,6</w:t>
            </w:r>
          </w:p>
        </w:tc>
      </w:tr>
    </w:tbl>
    <w:p w:rsidR="004B43E0" w:rsidRDefault="004B43E0" w:rsidP="004B43E0">
      <w:r w:rsidRPr="00B72CE8">
        <w:t xml:space="preserve">                                                                                                                                               </w:t>
      </w:r>
    </w:p>
    <w:p w:rsidR="004B43E0" w:rsidRPr="00DA4C1E" w:rsidRDefault="004B43E0" w:rsidP="004B43E0"/>
    <w:p w:rsidR="004B43E0" w:rsidRPr="00DA4C1E" w:rsidRDefault="004B43E0" w:rsidP="004B43E0"/>
    <w:p w:rsidR="004B43E0" w:rsidRPr="00DA4C1E" w:rsidRDefault="004B43E0" w:rsidP="004B43E0"/>
    <w:p w:rsidR="004B43E0" w:rsidRPr="00DA4C1E" w:rsidRDefault="004B43E0" w:rsidP="004B43E0"/>
    <w:p w:rsidR="004B43E0" w:rsidRDefault="004B43E0" w:rsidP="004B43E0"/>
    <w:p w:rsidR="004B43E0" w:rsidRDefault="004B43E0" w:rsidP="004B43E0"/>
    <w:p w:rsidR="004B43E0" w:rsidRPr="00DA4C1E" w:rsidRDefault="004B43E0" w:rsidP="004B43E0">
      <w:pPr>
        <w:tabs>
          <w:tab w:val="left" w:pos="7080"/>
        </w:tabs>
      </w:pPr>
      <w:r>
        <w:tab/>
      </w:r>
    </w:p>
    <w:p w:rsidR="004B43E0" w:rsidRDefault="004B43E0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FC2D5F" w:rsidRDefault="00FC2D5F" w:rsidP="008622C4"/>
    <w:p w:rsidR="008D2B5C" w:rsidRDefault="008D2B5C" w:rsidP="008D2B5C">
      <w:pPr>
        <w:rPr>
          <w:rFonts w:ascii="Calibri" w:hAnsi="Calibri" w:cs="Times New Roman"/>
          <w:color w:val="000000"/>
          <w:sz w:val="22"/>
          <w:szCs w:val="22"/>
          <w:lang w:bidi="ar-SA"/>
        </w:rPr>
        <w:sectPr w:rsidR="008D2B5C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tbl>
      <w:tblPr>
        <w:tblW w:w="14480" w:type="dxa"/>
        <w:tblInd w:w="87" w:type="dxa"/>
        <w:tblLook w:val="04A0"/>
      </w:tblPr>
      <w:tblGrid>
        <w:gridCol w:w="8101"/>
        <w:gridCol w:w="1134"/>
        <w:gridCol w:w="1275"/>
        <w:gridCol w:w="1422"/>
        <w:gridCol w:w="1134"/>
        <w:gridCol w:w="1414"/>
      </w:tblGrid>
      <w:tr w:rsidR="008D2B5C" w:rsidRPr="008D2B5C" w:rsidTr="0033430D">
        <w:trPr>
          <w:trHeight w:val="1770"/>
        </w:trPr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54" w:rsidRPr="00644988" w:rsidRDefault="008D2B5C" w:rsidP="0033430D">
            <w:pPr>
              <w:rPr>
                <w:rFonts w:ascii="Calibri" w:hAnsi="Calibri" w:cs="Times New Roman"/>
                <w:color w:val="000000"/>
                <w:lang w:bidi="ar-SA"/>
              </w:rPr>
            </w:pPr>
            <w:r w:rsidRPr="00644988">
              <w:rPr>
                <w:rFonts w:ascii="Calibri" w:hAnsi="Calibri" w:cs="Times New Roman"/>
                <w:color w:val="000000"/>
                <w:lang w:bidi="ar-SA"/>
              </w:rPr>
              <w:t>Приложение 4 к    решению   Совета депутатов Верх-Красноярско</w:t>
            </w:r>
            <w:r w:rsidR="0033430D">
              <w:rPr>
                <w:rFonts w:ascii="Calibri" w:hAnsi="Calibri" w:cs="Times New Roman"/>
                <w:color w:val="000000"/>
                <w:lang w:bidi="ar-SA"/>
              </w:rPr>
              <w:t xml:space="preserve">го  сельсовета Северного района </w:t>
            </w:r>
            <w:r w:rsidRPr="00644988">
              <w:rPr>
                <w:rFonts w:ascii="Calibri" w:hAnsi="Calibri" w:cs="Times New Roman"/>
                <w:color w:val="000000"/>
                <w:lang w:bidi="ar-SA"/>
              </w:rPr>
              <w:t xml:space="preserve">Новосибирской области  </w:t>
            </w:r>
          </w:p>
          <w:p w:rsidR="008D2B5C" w:rsidRPr="00644988" w:rsidRDefault="008D2B5C" w:rsidP="0033430D">
            <w:pPr>
              <w:ind w:left="-108" w:firstLine="108"/>
              <w:jc w:val="center"/>
              <w:rPr>
                <w:rFonts w:ascii="Calibri" w:hAnsi="Calibri" w:cs="Times New Roman"/>
                <w:color w:val="000000"/>
                <w:lang w:bidi="ar-SA"/>
              </w:rPr>
            </w:pPr>
            <w:r w:rsidRPr="00644988">
              <w:rPr>
                <w:rFonts w:ascii="Calibri" w:hAnsi="Calibri" w:cs="Times New Roman"/>
                <w:color w:val="000000"/>
                <w:lang w:bidi="ar-SA"/>
              </w:rPr>
              <w:t>от 23.12.2014 г. № 2</w:t>
            </w:r>
          </w:p>
        </w:tc>
      </w:tr>
      <w:tr w:rsidR="008D2B5C" w:rsidRPr="008D2B5C" w:rsidTr="0033430D">
        <w:trPr>
          <w:trHeight w:val="405"/>
        </w:trPr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8D2B5C" w:rsidRPr="008D2B5C" w:rsidTr="0033430D">
        <w:trPr>
          <w:trHeight w:val="1080"/>
        </w:trPr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8D2B5C">
              <w:rPr>
                <w:rFonts w:cs="Times New Roman"/>
                <w:b/>
                <w:bCs/>
                <w:lang w:bidi="ar-SA"/>
              </w:rPr>
              <w:t xml:space="preserve">          Распределение бюджетных ассигнований по разделам,</w:t>
            </w:r>
            <w:r w:rsidR="00302552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8D2B5C">
              <w:rPr>
                <w:rFonts w:cs="Times New Roman"/>
                <w:b/>
                <w:bCs/>
                <w:lang w:bidi="ar-SA"/>
              </w:rPr>
              <w:t>подразделам,</w:t>
            </w:r>
            <w:r w:rsidR="00302552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8D2B5C">
              <w:rPr>
                <w:rFonts w:cs="Times New Roman"/>
                <w:b/>
                <w:bCs/>
                <w:lang w:bidi="ar-SA"/>
              </w:rPr>
              <w:t>целевым статьям (муниципальных программ и програм</w:t>
            </w:r>
            <w:r w:rsidR="00302552">
              <w:rPr>
                <w:rFonts w:cs="Times New Roman"/>
                <w:b/>
                <w:bCs/>
                <w:lang w:bidi="ar-SA"/>
              </w:rPr>
              <w:t>м</w:t>
            </w:r>
            <w:r w:rsidRPr="008D2B5C">
              <w:rPr>
                <w:rFonts w:cs="Times New Roman"/>
                <w:b/>
                <w:bCs/>
                <w:lang w:bidi="ar-SA"/>
              </w:rPr>
              <w:t>ным направлениям  деятельности),</w:t>
            </w:r>
            <w:r w:rsidR="00302552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8D2B5C">
              <w:rPr>
                <w:rFonts w:cs="Times New Roman"/>
                <w:b/>
                <w:bCs/>
                <w:lang w:bidi="ar-SA"/>
              </w:rPr>
              <w:t>группам (группам и подгруппам)</w:t>
            </w:r>
            <w:r w:rsidR="00410FCF">
              <w:rPr>
                <w:rFonts w:cs="Times New Roman"/>
                <w:b/>
                <w:bCs/>
                <w:lang w:bidi="ar-SA"/>
              </w:rPr>
              <w:t xml:space="preserve"> </w:t>
            </w:r>
            <w:r w:rsidRPr="008D2B5C">
              <w:rPr>
                <w:rFonts w:cs="Times New Roman"/>
                <w:b/>
                <w:bCs/>
                <w:lang w:bidi="ar-SA"/>
              </w:rPr>
              <w:t>видов расходов классификации расходов бюджетов на 2015-2016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</w:tr>
      <w:tr w:rsidR="008D2B5C" w:rsidRPr="008D2B5C" w:rsidTr="0033430D">
        <w:trPr>
          <w:trHeight w:val="300"/>
        </w:trPr>
        <w:tc>
          <w:tcPr>
            <w:tcW w:w="8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8D2B5C" w:rsidRPr="008D2B5C" w:rsidTr="0033430D">
        <w:trPr>
          <w:trHeight w:val="563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2015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1840,1</w:t>
            </w:r>
          </w:p>
        </w:tc>
      </w:tr>
      <w:tr w:rsidR="008D2B5C" w:rsidRPr="008D2B5C" w:rsidTr="0033430D">
        <w:trPr>
          <w:trHeight w:val="53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D2B5C" w:rsidRPr="008D2B5C" w:rsidTr="0033430D">
        <w:trPr>
          <w:trHeight w:val="31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D2B5C" w:rsidRPr="008D2B5C" w:rsidTr="0033430D">
        <w:trPr>
          <w:trHeight w:val="938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D2B5C" w:rsidRPr="008D2B5C" w:rsidTr="0033430D">
        <w:trPr>
          <w:trHeight w:val="22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302552"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8D2B5C" w:rsidRPr="008D2B5C" w:rsidTr="0033430D">
        <w:trPr>
          <w:trHeight w:val="407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1372,8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1372,7</w:t>
            </w:r>
          </w:p>
        </w:tc>
      </w:tr>
      <w:tr w:rsidR="008D2B5C" w:rsidRPr="008D2B5C" w:rsidTr="0033430D">
        <w:trPr>
          <w:trHeight w:val="25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1372,7</w:t>
            </w:r>
          </w:p>
        </w:tc>
      </w:tr>
      <w:tr w:rsidR="008D2B5C" w:rsidRPr="008D2B5C" w:rsidTr="0033430D">
        <w:trPr>
          <w:trHeight w:val="20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1372,7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851,7</w:t>
            </w:r>
          </w:p>
        </w:tc>
      </w:tr>
      <w:tr w:rsidR="008D2B5C" w:rsidRPr="008D2B5C" w:rsidTr="0033430D">
        <w:trPr>
          <w:trHeight w:val="27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851,7</w:t>
            </w:r>
          </w:p>
        </w:tc>
      </w:tr>
      <w:tr w:rsidR="008D2B5C" w:rsidRPr="008D2B5C" w:rsidTr="0033430D">
        <w:trPr>
          <w:trHeight w:val="20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302552"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8D2B5C" w:rsidRPr="008D2B5C" w:rsidTr="0033430D">
        <w:trPr>
          <w:trHeight w:val="231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22,0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476,0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476,0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85,0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391,0</w:t>
            </w:r>
          </w:p>
        </w:tc>
      </w:tr>
      <w:tr w:rsidR="008D2B5C" w:rsidRPr="008D2B5C" w:rsidTr="0033430D">
        <w:trPr>
          <w:trHeight w:val="32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8D2B5C" w:rsidRPr="008D2B5C" w:rsidTr="0033430D">
        <w:trPr>
          <w:trHeight w:val="2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8D2B5C" w:rsidRPr="008D2B5C" w:rsidTr="0033430D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8D2B5C" w:rsidRPr="008D2B5C" w:rsidTr="0033430D">
        <w:trPr>
          <w:trHeight w:val="551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r w:rsidR="00F60454"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где</w:t>
            </w: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8D2B5C" w:rsidRPr="008D2B5C" w:rsidTr="0033430D">
        <w:trPr>
          <w:trHeight w:val="118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Фонд оплаты труда и </w:t>
            </w:r>
            <w:r w:rsidR="00302552"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D2B5C" w:rsidRPr="008D2B5C" w:rsidTr="0033430D">
        <w:trPr>
          <w:trHeight w:val="377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D2B5C" w:rsidRPr="008D2B5C" w:rsidTr="0033430D">
        <w:trPr>
          <w:trHeight w:val="42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8D2B5C" w:rsidRPr="008D2B5C" w:rsidTr="0033430D">
        <w:trPr>
          <w:trHeight w:val="27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8D2B5C" w:rsidRPr="008D2B5C" w:rsidTr="0033430D">
        <w:trPr>
          <w:trHeight w:val="82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8D2B5C" w:rsidRPr="008D2B5C" w:rsidTr="0033430D">
        <w:trPr>
          <w:trHeight w:val="107"/>
        </w:trPr>
        <w:tc>
          <w:tcPr>
            <w:tcW w:w="8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8D2B5C" w:rsidRPr="008D2B5C" w:rsidTr="0033430D">
        <w:trPr>
          <w:trHeight w:val="66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8D2B5C" w:rsidRPr="008D2B5C" w:rsidTr="0033430D">
        <w:trPr>
          <w:trHeight w:val="645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A85CEC" w:rsidP="00A85CE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94</w:t>
            </w:r>
            <w:r w:rsidR="008D2B5C"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6,0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8D2B5C" w:rsidRPr="008D2B5C" w:rsidTr="0033430D">
        <w:trPr>
          <w:trHeight w:val="37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8D2B5C" w:rsidRPr="008D2B5C" w:rsidTr="0033430D">
        <w:trPr>
          <w:trHeight w:val="113"/>
        </w:trPr>
        <w:tc>
          <w:tcPr>
            <w:tcW w:w="8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8D2B5C" w:rsidRPr="008D2B5C" w:rsidTr="0033430D">
        <w:trPr>
          <w:trHeight w:val="97"/>
        </w:trPr>
        <w:tc>
          <w:tcPr>
            <w:tcW w:w="8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8D2B5C" w:rsidRPr="008D2B5C" w:rsidTr="0033430D">
        <w:trPr>
          <w:trHeight w:val="123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123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35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8D2B5C" w:rsidRPr="008D2B5C" w:rsidTr="0033430D">
        <w:trPr>
          <w:trHeight w:val="14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4551,0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4551,0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4551,0</w:t>
            </w:r>
          </w:p>
        </w:tc>
      </w:tr>
      <w:tr w:rsidR="008D2B5C" w:rsidRPr="008D2B5C" w:rsidTr="0033430D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4551,0</w:t>
            </w:r>
          </w:p>
        </w:tc>
      </w:tr>
      <w:tr w:rsidR="008D2B5C" w:rsidRPr="008D2B5C" w:rsidTr="0033430D">
        <w:trPr>
          <w:trHeight w:val="12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4551,0</w:t>
            </w:r>
          </w:p>
        </w:tc>
      </w:tr>
      <w:tr w:rsidR="008D2B5C" w:rsidRPr="008D2B5C" w:rsidTr="0033430D">
        <w:trPr>
          <w:trHeight w:val="109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2739,4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2739,4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2739,4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F60454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F60454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8D2B5C" w:rsidRPr="008D2B5C" w:rsidTr="0033430D">
        <w:trPr>
          <w:trHeight w:val="9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1602,6</w:t>
            </w:r>
          </w:p>
        </w:tc>
      </w:tr>
      <w:tr w:rsidR="008D2B5C" w:rsidRPr="008D2B5C" w:rsidTr="0033430D">
        <w:trPr>
          <w:trHeight w:val="35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1602,6</w:t>
            </w:r>
          </w:p>
        </w:tc>
      </w:tr>
      <w:tr w:rsidR="008D2B5C" w:rsidRPr="008D2B5C" w:rsidTr="0033430D">
        <w:trPr>
          <w:trHeight w:val="32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57,0</w:t>
            </w:r>
          </w:p>
        </w:tc>
      </w:tr>
      <w:tr w:rsidR="008D2B5C" w:rsidRPr="008D2B5C" w:rsidTr="0033430D">
        <w:trPr>
          <w:trHeight w:val="30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1545,6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</w:tr>
      <w:tr w:rsidR="008D2B5C" w:rsidRPr="008D2B5C" w:rsidTr="0033430D">
        <w:trPr>
          <w:trHeight w:val="387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</w:tr>
      <w:tr w:rsidR="008D2B5C" w:rsidRPr="008D2B5C" w:rsidTr="0033430D">
        <w:trPr>
          <w:trHeight w:val="17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207,0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</w:tr>
      <w:tr w:rsidR="008D2B5C" w:rsidRPr="008D2B5C" w:rsidTr="0033430D">
        <w:trPr>
          <w:trHeight w:val="30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18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37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33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7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12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8D2B5C" w:rsidRPr="008D2B5C" w:rsidTr="0033430D">
        <w:trPr>
          <w:trHeight w:val="9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D2B5C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5C" w:rsidRPr="008D2B5C" w:rsidRDefault="008D2B5C" w:rsidP="008D2B5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8D2B5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8237,0</w:t>
            </w:r>
          </w:p>
        </w:tc>
      </w:tr>
    </w:tbl>
    <w:p w:rsidR="00DE2D15" w:rsidRDefault="00DE2D15"/>
    <w:p w:rsidR="00302552" w:rsidRDefault="00302552"/>
    <w:p w:rsidR="00302552" w:rsidRDefault="00302552"/>
    <w:tbl>
      <w:tblPr>
        <w:tblpPr w:leftFromText="180" w:rightFromText="180" w:vertAnchor="text" w:horzAnchor="margin" w:tblpY="-958"/>
        <w:tblW w:w="13479" w:type="dxa"/>
        <w:tblLook w:val="04A0"/>
      </w:tblPr>
      <w:tblGrid>
        <w:gridCol w:w="6700"/>
        <w:gridCol w:w="960"/>
        <w:gridCol w:w="1255"/>
        <w:gridCol w:w="1454"/>
        <w:gridCol w:w="1110"/>
        <w:gridCol w:w="1000"/>
        <w:gridCol w:w="1000"/>
      </w:tblGrid>
      <w:tr w:rsidR="0033430D" w:rsidRPr="00687240" w:rsidTr="0033430D">
        <w:trPr>
          <w:trHeight w:val="177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33430D" w:rsidRDefault="0033430D" w:rsidP="0033430D">
            <w:pPr>
              <w:rPr>
                <w:rFonts w:ascii="Calibri" w:hAnsi="Calibri" w:cs="Times New Roman"/>
                <w:color w:val="000000"/>
                <w:lang w:bidi="ar-SA"/>
              </w:rPr>
            </w:pPr>
            <w:r w:rsidRPr="0033430D">
              <w:rPr>
                <w:rFonts w:ascii="Calibri" w:hAnsi="Calibri" w:cs="Times New Roman"/>
                <w:color w:val="000000"/>
                <w:lang w:bidi="ar-SA"/>
              </w:rPr>
              <w:t>Приложение 4 к    решению    Совета депутатов Верх-Красноярского  сельсовета Северного района Новосибирской области от  № 23.12.2014 № 2</w:t>
            </w:r>
          </w:p>
        </w:tc>
      </w:tr>
      <w:tr w:rsidR="0033430D" w:rsidRPr="00687240" w:rsidTr="0033430D">
        <w:trPr>
          <w:trHeight w:val="40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33430D" w:rsidRPr="00687240" w:rsidTr="0033430D">
        <w:trPr>
          <w:trHeight w:val="1080"/>
        </w:trPr>
        <w:tc>
          <w:tcPr>
            <w:tcW w:w="13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687240">
              <w:rPr>
                <w:rFonts w:cs="Times New Roman"/>
                <w:b/>
                <w:bCs/>
                <w:lang w:bidi="ar-SA"/>
              </w:rPr>
              <w:t xml:space="preserve">          Распределение бюджетных ассигнований по разделам, подразделам, целевым статьям (муниципальных программ и программным направлениям  деятельности), группам (группам и подгруппам) видов расходов классификации расходов бюджетов на 2016-2017 года</w:t>
            </w:r>
          </w:p>
        </w:tc>
      </w:tr>
      <w:tr w:rsidR="0033430D" w:rsidRPr="00687240" w:rsidTr="0033430D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33430D" w:rsidRPr="00687240" w:rsidTr="0033430D">
        <w:trPr>
          <w:trHeight w:val="300"/>
        </w:trPr>
        <w:tc>
          <w:tcPr>
            <w:tcW w:w="6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Плановый период</w:t>
            </w:r>
          </w:p>
        </w:tc>
      </w:tr>
      <w:tr w:rsidR="0033430D" w:rsidRPr="00687240" w:rsidTr="0033430D">
        <w:trPr>
          <w:trHeight w:val="765"/>
        </w:trPr>
        <w:tc>
          <w:tcPr>
            <w:tcW w:w="6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2017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1684,1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1826,1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33430D" w:rsidRPr="00687240" w:rsidTr="0033430D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33430D" w:rsidRPr="00687240" w:rsidTr="0033430D">
        <w:trPr>
          <w:trHeight w:val="9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1216,8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1358,8</w:t>
            </w:r>
          </w:p>
        </w:tc>
      </w:tr>
      <w:tr w:rsidR="0033430D" w:rsidRPr="00687240" w:rsidTr="0033430D">
        <w:trPr>
          <w:trHeight w:val="3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1358,7</w:t>
            </w:r>
          </w:p>
        </w:tc>
      </w:tr>
      <w:tr w:rsidR="0033430D" w:rsidRPr="00687240" w:rsidTr="0033430D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1358,7</w:t>
            </w:r>
          </w:p>
        </w:tc>
      </w:tr>
      <w:tr w:rsidR="0033430D" w:rsidRPr="00687240" w:rsidTr="0033430D">
        <w:trPr>
          <w:trHeight w:val="36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1358,7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853,7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853,7</w:t>
            </w:r>
          </w:p>
        </w:tc>
      </w:tr>
      <w:tr w:rsidR="0033430D" w:rsidRPr="00687240" w:rsidTr="0033430D">
        <w:trPr>
          <w:trHeight w:val="203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460,0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460,0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102,0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358,0</w:t>
            </w:r>
          </w:p>
        </w:tc>
      </w:tr>
      <w:tr w:rsidR="0033430D" w:rsidRPr="00687240" w:rsidTr="0033430D">
        <w:trPr>
          <w:trHeight w:val="18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33430D" w:rsidRPr="00687240" w:rsidTr="0033430D">
        <w:trPr>
          <w:trHeight w:val="291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33430D" w:rsidRPr="00687240" w:rsidTr="0033430D">
        <w:trPr>
          <w:trHeight w:val="254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33430D" w:rsidRPr="00687240" w:rsidTr="0033430D">
        <w:trPr>
          <w:trHeight w:val="123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33430D" w:rsidRPr="00687240" w:rsidTr="0033430D">
        <w:trPr>
          <w:trHeight w:val="58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33430D" w:rsidRPr="00687240" w:rsidTr="0033430D">
        <w:trPr>
          <w:trHeight w:val="9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33430D" w:rsidRPr="00687240" w:rsidTr="0033430D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33430D" w:rsidRPr="00687240" w:rsidTr="0033430D">
        <w:trPr>
          <w:trHeight w:val="9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33430D" w:rsidRPr="00687240" w:rsidTr="0033430D">
        <w:trPr>
          <w:trHeight w:val="2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33430D" w:rsidRPr="00687240" w:rsidTr="0033430D">
        <w:trPr>
          <w:trHeight w:val="881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33430D" w:rsidRPr="00687240" w:rsidTr="0033430D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33430D" w:rsidRPr="00687240" w:rsidTr="0033430D">
        <w:trPr>
          <w:trHeight w:val="69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33430D" w:rsidRPr="00687240" w:rsidTr="0033430D">
        <w:trPr>
          <w:trHeight w:val="64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808,8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33430D" w:rsidRPr="00687240" w:rsidTr="00C653BC">
        <w:trPr>
          <w:trHeight w:val="54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678,8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678,8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33430D" w:rsidRPr="00687240" w:rsidTr="0033430D">
        <w:trPr>
          <w:trHeight w:val="43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33430D" w:rsidRPr="00687240" w:rsidTr="0033430D">
        <w:trPr>
          <w:trHeight w:val="32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3612,3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4576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3612,3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4576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4576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4576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4576</w:t>
            </w:r>
          </w:p>
        </w:tc>
      </w:tr>
      <w:tr w:rsidR="0033430D" w:rsidRPr="00687240" w:rsidTr="0033430D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3108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3108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3108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1262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1262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1181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</w:t>
            </w:r>
          </w:p>
        </w:tc>
      </w:tr>
      <w:tr w:rsidR="0033430D" w:rsidRPr="00687240" w:rsidTr="0033430D">
        <w:trPr>
          <w:trHeight w:val="38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204</w:t>
            </w:r>
          </w:p>
        </w:tc>
      </w:tr>
      <w:tr w:rsidR="0033430D" w:rsidRPr="00687240" w:rsidTr="0033430D">
        <w:trPr>
          <w:trHeight w:val="27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33430D" w:rsidRPr="00687240" w:rsidTr="0033430D">
        <w:trPr>
          <w:trHeight w:val="4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33430D" w:rsidRPr="00687240" w:rsidTr="0033430D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33430D" w:rsidRPr="00687240" w:rsidTr="0033430D">
        <w:trPr>
          <w:trHeight w:val="20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33430D" w:rsidRPr="00687240" w:rsidTr="0033430D">
        <w:trPr>
          <w:trHeight w:val="11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33430D" w:rsidRPr="00687240" w:rsidTr="00C653BC">
        <w:trPr>
          <w:trHeight w:val="32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33430D" w:rsidRPr="00687240" w:rsidTr="00C653BC">
        <w:trPr>
          <w:trHeight w:val="18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30,00</w:t>
            </w:r>
          </w:p>
        </w:tc>
      </w:tr>
      <w:tr w:rsidR="0033430D" w:rsidRPr="00687240" w:rsidTr="00C653BC">
        <w:trPr>
          <w:trHeight w:val="16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419</w:t>
            </w:r>
          </w:p>
        </w:tc>
      </w:tr>
      <w:tr w:rsidR="0033430D" w:rsidRPr="00687240" w:rsidTr="00C653BC">
        <w:trPr>
          <w:trHeight w:val="288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999 00 </w:t>
            </w:r>
            <w:proofErr w:type="spell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419</w:t>
            </w:r>
          </w:p>
        </w:tc>
      </w:tr>
      <w:tr w:rsidR="0033430D" w:rsidRPr="00687240" w:rsidTr="00C653BC">
        <w:trPr>
          <w:trHeight w:val="263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999 00 </w:t>
            </w:r>
            <w:proofErr w:type="spellStart"/>
            <w:r w:rsidRPr="00687240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419</w:t>
            </w:r>
          </w:p>
        </w:tc>
      </w:tr>
      <w:tr w:rsidR="0033430D" w:rsidRPr="00687240" w:rsidTr="0033430D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8724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687240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687240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386371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86371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6752,8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0D" w:rsidRPr="00386371" w:rsidRDefault="0033430D" w:rsidP="0033430D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86371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8378,6</w:t>
            </w:r>
          </w:p>
        </w:tc>
      </w:tr>
    </w:tbl>
    <w:p w:rsidR="00302552" w:rsidRDefault="00302552"/>
    <w:p w:rsidR="00302552" w:rsidRDefault="00302552"/>
    <w:p w:rsidR="00302552" w:rsidRDefault="00302552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687240" w:rsidRDefault="00687240"/>
    <w:p w:rsidR="00302552" w:rsidRDefault="00302552"/>
    <w:p w:rsidR="00302552" w:rsidRDefault="00302552"/>
    <w:p w:rsidR="00302552" w:rsidRDefault="00302552"/>
    <w:p w:rsidR="00302552" w:rsidRDefault="00302552"/>
    <w:p w:rsidR="00302552" w:rsidRDefault="00302552"/>
    <w:p w:rsidR="00302552" w:rsidRDefault="00302552"/>
    <w:p w:rsidR="00302552" w:rsidRDefault="00302552"/>
    <w:p w:rsidR="003F72AA" w:rsidRDefault="003F72AA"/>
    <w:p w:rsidR="003F72AA" w:rsidRDefault="003F72AA"/>
    <w:p w:rsidR="003F72AA" w:rsidRDefault="003F72AA"/>
    <w:tbl>
      <w:tblPr>
        <w:tblpPr w:leftFromText="180" w:rightFromText="180" w:vertAnchor="text" w:horzAnchor="page" w:tblpX="613" w:tblpY="-218"/>
        <w:tblW w:w="13826" w:type="dxa"/>
        <w:tblLook w:val="04A0"/>
      </w:tblPr>
      <w:tblGrid>
        <w:gridCol w:w="6825"/>
        <w:gridCol w:w="1280"/>
        <w:gridCol w:w="960"/>
        <w:gridCol w:w="1255"/>
        <w:gridCol w:w="1470"/>
        <w:gridCol w:w="1110"/>
        <w:gridCol w:w="926"/>
      </w:tblGrid>
      <w:tr w:rsidR="00C653BC" w:rsidRPr="003F72AA" w:rsidTr="00C653BC">
        <w:trPr>
          <w:trHeight w:val="177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Приложение 5 к    решению  Совета депутатов Верх-Красноярского  сельсовета Северного района Новосибирской области </w:t>
            </w:r>
          </w:p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от 23.12.2014 № 2</w:t>
            </w:r>
          </w:p>
        </w:tc>
      </w:tr>
      <w:tr w:rsidR="00C653BC" w:rsidRPr="003F72AA" w:rsidTr="00C653BC">
        <w:trPr>
          <w:trHeight w:val="40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C653BC" w:rsidRPr="003F72AA" w:rsidTr="00C653BC">
        <w:trPr>
          <w:trHeight w:val="108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3F72AA">
              <w:rPr>
                <w:rFonts w:cs="Times New Roman"/>
                <w:b/>
                <w:bCs/>
                <w:lang w:bidi="ar-SA"/>
              </w:rPr>
              <w:t>Ведомственная структура расходов местного бюджета 2015г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cs="Times New Roman"/>
                <w:b/>
                <w:bCs/>
                <w:lang w:bidi="ar-SA"/>
              </w:rPr>
            </w:pPr>
          </w:p>
        </w:tc>
      </w:tr>
      <w:tr w:rsidR="00C653BC" w:rsidRPr="003F72AA" w:rsidTr="00C653BC">
        <w:trPr>
          <w:trHeight w:val="300"/>
        </w:trPr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сумма</w:t>
            </w:r>
          </w:p>
        </w:tc>
      </w:tr>
      <w:tr w:rsidR="00C653BC" w:rsidRPr="003F72AA" w:rsidTr="00C653BC">
        <w:trPr>
          <w:trHeight w:val="541"/>
        </w:trPr>
        <w:tc>
          <w:tcPr>
            <w:tcW w:w="6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2015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1840,1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C653BC" w:rsidRPr="003F72AA" w:rsidTr="00C653BC">
        <w:trPr>
          <w:trHeight w:val="27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C653BC" w:rsidRPr="003F72AA" w:rsidTr="00C653BC">
        <w:trPr>
          <w:trHeight w:val="1044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C653BC" w:rsidRPr="003F72AA" w:rsidTr="00C653BC">
        <w:trPr>
          <w:trHeight w:val="94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1372,8</w:t>
            </w:r>
          </w:p>
        </w:tc>
      </w:tr>
      <w:tr w:rsidR="00C653BC" w:rsidRPr="003F72AA" w:rsidTr="00C653BC">
        <w:trPr>
          <w:trHeight w:val="34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1372,7</w:t>
            </w:r>
          </w:p>
        </w:tc>
      </w:tr>
      <w:tr w:rsidR="00C653BC" w:rsidRPr="003F72AA" w:rsidTr="00C653BC">
        <w:trPr>
          <w:trHeight w:val="42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1372,7</w:t>
            </w:r>
          </w:p>
        </w:tc>
      </w:tr>
      <w:tr w:rsidR="00C653BC" w:rsidRPr="003F72AA" w:rsidTr="00C653BC">
        <w:trPr>
          <w:trHeight w:val="36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1372,7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851,7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851,7</w:t>
            </w:r>
          </w:p>
        </w:tc>
      </w:tr>
      <w:tr w:rsidR="00C653BC" w:rsidRPr="003F72AA" w:rsidTr="00C653BC">
        <w:trPr>
          <w:trHeight w:val="178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22,0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476,0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476,0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391,0</w:t>
            </w:r>
          </w:p>
        </w:tc>
      </w:tr>
      <w:tr w:rsidR="00C653BC" w:rsidRPr="003F72AA" w:rsidTr="00C653BC">
        <w:trPr>
          <w:trHeight w:val="167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Субвенции на осуществление отдельных государственных полномочий  Новосибирской области по решению вопроса </w:t>
            </w:r>
            <w:proofErr w:type="gram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в</w:t>
            </w:r>
            <w:proofErr w:type="gramEnd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050 70 19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C653BC" w:rsidRPr="003F72AA" w:rsidTr="00C653BC">
        <w:trPr>
          <w:trHeight w:val="58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C653BC" w:rsidRPr="003F72AA" w:rsidTr="00C653BC">
        <w:trPr>
          <w:trHeight w:val="94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C653BC" w:rsidRPr="003F72AA" w:rsidTr="00C653BC">
        <w:trPr>
          <w:trHeight w:val="1086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77,0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C653BC" w:rsidRPr="003F72AA" w:rsidTr="00C653BC">
        <w:trPr>
          <w:trHeight w:val="94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C653BC" w:rsidRPr="003F72AA" w:rsidTr="00C653BC">
        <w:trPr>
          <w:trHeight w:val="94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C653BC" w:rsidRPr="003F72AA" w:rsidTr="00C653BC">
        <w:trPr>
          <w:trHeight w:val="27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C653BC" w:rsidRPr="003F72AA" w:rsidTr="00C653BC">
        <w:trPr>
          <w:trHeight w:val="89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C653BC" w:rsidRPr="003F72AA" w:rsidTr="00C653BC">
        <w:trPr>
          <w:trHeight w:val="660"/>
        </w:trPr>
        <w:tc>
          <w:tcPr>
            <w:tcW w:w="6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C653BC" w:rsidRPr="003F72AA" w:rsidTr="00C653BC">
        <w:trPr>
          <w:trHeight w:val="66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C653BC" w:rsidRPr="003F72AA" w:rsidTr="00C653BC">
        <w:trPr>
          <w:trHeight w:val="64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757,9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946,0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C653BC" w:rsidRPr="003F72AA" w:rsidTr="00C653BC">
        <w:trPr>
          <w:trHeight w:val="486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76,0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870,0</w:t>
            </w:r>
          </w:p>
        </w:tc>
      </w:tr>
      <w:tr w:rsidR="00C653BC" w:rsidRPr="003F72AA" w:rsidTr="00C653BC">
        <w:trPr>
          <w:trHeight w:val="50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C653BC" w:rsidRPr="003F72AA" w:rsidTr="00C653BC">
        <w:trPr>
          <w:trHeight w:val="527"/>
        </w:trPr>
        <w:tc>
          <w:tcPr>
            <w:tcW w:w="6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840,0</w:t>
            </w:r>
          </w:p>
        </w:tc>
      </w:tr>
      <w:tr w:rsidR="00C653BC" w:rsidRPr="003F72AA" w:rsidTr="00C653BC">
        <w:trPr>
          <w:trHeight w:val="45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43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402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368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437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43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</w:tr>
      <w:tr w:rsidR="00C653BC" w:rsidRPr="003F72AA" w:rsidTr="00C653BC">
        <w:trPr>
          <w:trHeight w:val="468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4551,0</w:t>
            </w:r>
          </w:p>
        </w:tc>
      </w:tr>
      <w:tr w:rsidR="00C653BC" w:rsidRPr="003F72AA" w:rsidTr="00C653BC">
        <w:trPr>
          <w:trHeight w:val="164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4551,0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4551,0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4551,0</w:t>
            </w:r>
          </w:p>
        </w:tc>
      </w:tr>
      <w:tr w:rsidR="00C653BC" w:rsidRPr="003F72AA" w:rsidTr="00C653BC">
        <w:trPr>
          <w:trHeight w:val="437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4551,0</w:t>
            </w:r>
          </w:p>
        </w:tc>
      </w:tr>
      <w:tr w:rsidR="00C653BC" w:rsidRPr="003F72AA" w:rsidTr="00C653BC">
        <w:trPr>
          <w:trHeight w:val="984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2739,4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2739,4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2739,4</w:t>
            </w:r>
          </w:p>
        </w:tc>
      </w:tr>
      <w:tr w:rsidR="00C653BC" w:rsidRPr="003F72AA" w:rsidTr="00C653BC">
        <w:trPr>
          <w:trHeight w:val="429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763F3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763F3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1602,6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1602,6</w:t>
            </w:r>
          </w:p>
        </w:tc>
      </w:tr>
      <w:tr w:rsidR="00C653BC" w:rsidRPr="003F72AA" w:rsidTr="00C653BC">
        <w:trPr>
          <w:trHeight w:val="429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57,0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1545,6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</w:tr>
      <w:tr w:rsidR="00C653BC" w:rsidRPr="003F72AA" w:rsidTr="00C653BC">
        <w:trPr>
          <w:trHeight w:val="63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209,0</w:t>
            </w:r>
          </w:p>
        </w:tc>
      </w:tr>
      <w:tr w:rsidR="00C653BC" w:rsidRPr="003F72AA" w:rsidTr="00C653BC">
        <w:trPr>
          <w:trHeight w:val="32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207,0</w:t>
            </w:r>
          </w:p>
        </w:tc>
      </w:tr>
      <w:tr w:rsidR="00C653BC" w:rsidRPr="003F72AA" w:rsidTr="00C653BC">
        <w:trPr>
          <w:trHeight w:val="269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28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19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197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419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527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184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57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1668F1" w:rsidRDefault="00C653BC" w:rsidP="00C653BC">
            <w:pPr>
              <w:rPr>
                <w:rFonts w:ascii="Calibri" w:hAnsi="Calibri" w:cs="Times New Roman"/>
                <w:bCs/>
                <w:sz w:val="24"/>
                <w:szCs w:val="24"/>
                <w:lang w:bidi="ar-SA"/>
              </w:rPr>
            </w:pPr>
            <w:r w:rsidRPr="001668F1">
              <w:rPr>
                <w:rFonts w:ascii="Calibri" w:hAnsi="Calibri" w:cs="Times New Roman"/>
                <w:bCs/>
                <w:sz w:val="24"/>
                <w:szCs w:val="24"/>
                <w:lang w:bidi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117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180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15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C653BC" w:rsidRPr="003F72AA" w:rsidTr="00C653BC">
        <w:trPr>
          <w:trHeight w:val="315"/>
        </w:trPr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72AA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3F72AA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3F72AA" w:rsidRDefault="00C653BC" w:rsidP="00C653B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8237,0</w:t>
            </w:r>
          </w:p>
        </w:tc>
      </w:tr>
    </w:tbl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3F72AA" w:rsidRDefault="003F72AA"/>
    <w:p w:rsidR="00E03C6B" w:rsidRDefault="00E03C6B"/>
    <w:p w:rsidR="00E03C6B" w:rsidRDefault="00E03C6B"/>
    <w:p w:rsidR="00E03C6B" w:rsidRDefault="00E03C6B"/>
    <w:tbl>
      <w:tblPr>
        <w:tblW w:w="14574" w:type="dxa"/>
        <w:tblInd w:w="87" w:type="dxa"/>
        <w:tblLook w:val="04A0"/>
      </w:tblPr>
      <w:tblGrid>
        <w:gridCol w:w="6538"/>
        <w:gridCol w:w="1220"/>
        <w:gridCol w:w="980"/>
        <w:gridCol w:w="1255"/>
        <w:gridCol w:w="1368"/>
        <w:gridCol w:w="1110"/>
        <w:gridCol w:w="271"/>
        <w:gridCol w:w="945"/>
        <w:gridCol w:w="887"/>
      </w:tblGrid>
      <w:tr w:rsidR="00E03C6B" w:rsidRPr="00E03C6B" w:rsidTr="00E03C6B">
        <w:trPr>
          <w:trHeight w:val="1770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Приложение 5 к    решению   Совета депутатов Верх-Красноярского  сельсовета Северного района Новосибирской области от 23.12.2014 № 2</w:t>
            </w:r>
          </w:p>
        </w:tc>
      </w:tr>
      <w:tr w:rsidR="00E03C6B" w:rsidRPr="00E03C6B" w:rsidTr="00E03C6B">
        <w:trPr>
          <w:trHeight w:val="405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cs="Times New Roman"/>
                <w:b/>
                <w:bCs/>
                <w:sz w:val="24"/>
                <w:szCs w:val="24"/>
                <w:lang w:bidi="ar-SA"/>
              </w:rPr>
              <w:t>таблица 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E03C6B" w:rsidRPr="00E03C6B" w:rsidTr="00E03C6B">
        <w:trPr>
          <w:trHeight w:val="1080"/>
        </w:trPr>
        <w:tc>
          <w:tcPr>
            <w:tcW w:w="14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E03C6B">
              <w:rPr>
                <w:rFonts w:cs="Times New Roman"/>
                <w:b/>
                <w:bCs/>
                <w:lang w:bidi="ar-SA"/>
              </w:rPr>
              <w:t xml:space="preserve">          Ведомственная структура расходов местного бюджета 2016-2017 года</w:t>
            </w:r>
          </w:p>
        </w:tc>
      </w:tr>
      <w:tr w:rsidR="00E03C6B" w:rsidRPr="00E03C6B" w:rsidTr="00E03C6B">
        <w:trPr>
          <w:trHeight w:val="300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E03C6B" w:rsidRPr="00E03C6B" w:rsidTr="00E03C6B">
        <w:trPr>
          <w:trHeight w:val="300"/>
        </w:trPr>
        <w:tc>
          <w:tcPr>
            <w:tcW w:w="6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Код ведомственной классификации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Плановый период</w:t>
            </w:r>
          </w:p>
        </w:tc>
      </w:tr>
      <w:tr w:rsidR="00E03C6B" w:rsidRPr="00E03C6B" w:rsidTr="00E03C6B">
        <w:trPr>
          <w:trHeight w:val="765"/>
        </w:trPr>
        <w:tc>
          <w:tcPr>
            <w:tcW w:w="6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ГРБС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раздел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подраздел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вид расходов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2017</w:t>
            </w:r>
          </w:p>
        </w:tc>
      </w:tr>
      <w:tr w:rsidR="00E03C6B" w:rsidRPr="00E03C6B" w:rsidTr="00E3565D">
        <w:trPr>
          <w:trHeight w:val="631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3565D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3565D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6752,8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8378,6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1684,1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1826,1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03C6B" w:rsidRPr="00E03C6B" w:rsidTr="00E3565D">
        <w:trPr>
          <w:trHeight w:val="262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Глава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03C6B" w:rsidRPr="00E03C6B" w:rsidTr="00E3565D">
        <w:trPr>
          <w:trHeight w:val="1064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03C6B" w:rsidRPr="00E03C6B" w:rsidTr="00E3565D">
        <w:trPr>
          <w:trHeight w:val="429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Фонд оплаты труда и </w:t>
            </w:r>
            <w:r w:rsidR="00E3565D"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464,3</w:t>
            </w:r>
          </w:p>
        </w:tc>
      </w:tr>
      <w:tr w:rsidR="00E03C6B" w:rsidRPr="00E03C6B" w:rsidTr="00E03C6B">
        <w:trPr>
          <w:trHeight w:val="9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1216,8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1358,8</w:t>
            </w:r>
          </w:p>
        </w:tc>
      </w:tr>
      <w:tr w:rsidR="00E03C6B" w:rsidRPr="00E03C6B" w:rsidTr="00E03C6B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1358,7</w:t>
            </w:r>
          </w:p>
        </w:tc>
      </w:tr>
      <w:tr w:rsidR="00E03C6B" w:rsidRPr="00E03C6B" w:rsidTr="00E3565D">
        <w:trPr>
          <w:trHeight w:val="344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содержание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1358,7</w:t>
            </w:r>
          </w:p>
        </w:tc>
      </w:tr>
      <w:tr w:rsidR="00E03C6B" w:rsidRPr="00E03C6B" w:rsidTr="00E3565D">
        <w:trPr>
          <w:trHeight w:val="278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1358,7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853,7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845,7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853,7</w:t>
            </w:r>
          </w:p>
        </w:tc>
      </w:tr>
      <w:tr w:rsidR="00E03C6B" w:rsidRPr="00E03C6B" w:rsidTr="00E3565D">
        <w:trPr>
          <w:trHeight w:val="322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829,7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24,0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460,0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460,0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102,0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358,0</w:t>
            </w:r>
          </w:p>
        </w:tc>
      </w:tr>
      <w:tr w:rsidR="00E03C6B" w:rsidRPr="00E03C6B" w:rsidTr="00E3565D">
        <w:trPr>
          <w:trHeight w:val="27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45,0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03C6B" w:rsidRPr="00E03C6B" w:rsidTr="00E03C6B">
        <w:trPr>
          <w:trHeight w:val="58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990 03 12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фонды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990 20 55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</w:tr>
      <w:tr w:rsidR="00E03C6B" w:rsidRPr="00E03C6B" w:rsidTr="00E03C6B">
        <w:trPr>
          <w:trHeight w:val="126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Субвенции на осуществление отдельных государственных полномочий Новосибирской области по решению вопроса в сфере административных правонарушений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050 70 19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E03C6B" w:rsidRPr="00E03C6B" w:rsidTr="00E03C6B">
        <w:trPr>
          <w:trHeight w:val="126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Расходы на осуществление первичного воинского учета на территориях, </w:t>
            </w:r>
            <w:r w:rsidR="00E3565D"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где</w:t>
            </w: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E03C6B" w:rsidRPr="00E03C6B" w:rsidTr="004E049B">
        <w:trPr>
          <w:trHeight w:val="102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Фонд оплаты труда и </w:t>
            </w:r>
            <w:r w:rsidR="004E049B"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страховые</w:t>
            </w: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 взносы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990 51 18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74,4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03C6B" w:rsidRPr="00E03C6B" w:rsidTr="00E03C6B">
        <w:trPr>
          <w:trHeight w:val="9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03C6B" w:rsidRPr="00E03C6B" w:rsidTr="004E049B">
        <w:trPr>
          <w:trHeight w:val="39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990 18 01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E03C6B" w:rsidRPr="00E03C6B" w:rsidTr="00E03C6B">
        <w:trPr>
          <w:trHeight w:val="27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E03C6B" w:rsidRPr="00E03C6B" w:rsidTr="00E03C6B">
        <w:trPr>
          <w:trHeight w:val="12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610 00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E03C6B" w:rsidRPr="00E03C6B" w:rsidTr="00E03C6B">
        <w:trPr>
          <w:trHeight w:val="660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E03C6B" w:rsidRPr="00E03C6B" w:rsidTr="00E03C6B">
        <w:trPr>
          <w:trHeight w:val="66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E03C6B" w:rsidRPr="00E03C6B" w:rsidTr="00E03C6B">
        <w:trPr>
          <w:trHeight w:val="645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610 04 06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796,5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609,3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808,8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Поддержка 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052 00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052 03 51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130,0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328,0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678,8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328,0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678,8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Уличное освещение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600,0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46,8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053 06 05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</w:tr>
      <w:tr w:rsidR="00E03C6B" w:rsidRPr="00E03C6B" w:rsidTr="00E03C6B">
        <w:trPr>
          <w:trHeight w:val="43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053 06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06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3612,3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4576,0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3612,3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4576,0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сфере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3612,3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4576,0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081 00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3612,3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4576,0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3612,3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4576,0</w:t>
            </w:r>
          </w:p>
        </w:tc>
      </w:tr>
      <w:tr w:rsidR="00E03C6B" w:rsidRPr="00E03C6B" w:rsidTr="004E049B">
        <w:trPr>
          <w:trHeight w:val="994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2925,6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3108,0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2925,6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3108,0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Фонд оплаты труда и страховые взносы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2925,6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3108,0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1262,0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1262,0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81,0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452,7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1181,0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206,0</w:t>
            </w:r>
          </w:p>
        </w:tc>
      </w:tr>
      <w:tr w:rsidR="00E03C6B" w:rsidRPr="00E03C6B" w:rsidTr="004E049B">
        <w:trPr>
          <w:trHeight w:val="621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206,0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176,0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204,0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081 00 72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852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2,0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Расходы в области социальной политики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 xml:space="preserve">100 00 </w:t>
            </w:r>
            <w:proofErr w:type="spellStart"/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Пенсии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101 00 </w:t>
            </w:r>
            <w:proofErr w:type="spell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4E049B">
        <w:trPr>
          <w:trHeight w:val="24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Публичные нормативные обязательства по социальным </w:t>
            </w:r>
            <w:proofErr w:type="gram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выплатам граждан</w:t>
            </w:r>
            <w:proofErr w:type="gramEnd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310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63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101 02 </w:t>
            </w:r>
            <w:proofErr w:type="spell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02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4E049B">
        <w:trPr>
          <w:trHeight w:val="188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57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4E049B">
        <w:trPr>
          <w:trHeight w:val="249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Непрограммная часть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990 00 </w:t>
            </w:r>
            <w:proofErr w:type="spell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E03C6B">
        <w:trPr>
          <w:trHeight w:val="1170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4E049B">
        <w:trPr>
          <w:trHeight w:val="312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4E049B">
        <w:trPr>
          <w:trHeight w:val="287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990 84 01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540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30,0</w:t>
            </w:r>
          </w:p>
        </w:tc>
      </w:tr>
      <w:tr w:rsidR="00E03C6B" w:rsidRPr="00E03C6B" w:rsidTr="004E049B">
        <w:trPr>
          <w:trHeight w:val="264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Условно утвержденные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419,0</w:t>
            </w:r>
          </w:p>
        </w:tc>
      </w:tr>
      <w:tr w:rsidR="00E03C6B" w:rsidRPr="00E03C6B" w:rsidTr="004E049B">
        <w:trPr>
          <w:trHeight w:val="239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Условно утвержденные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999 00 </w:t>
            </w:r>
            <w:proofErr w:type="spell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419,0</w:t>
            </w:r>
          </w:p>
        </w:tc>
      </w:tr>
      <w:tr w:rsidR="00E03C6B" w:rsidRPr="00E03C6B" w:rsidTr="00E03C6B">
        <w:trPr>
          <w:trHeight w:val="34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Условно утвержденные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 xml:space="preserve">999 00 </w:t>
            </w:r>
            <w:proofErr w:type="spellStart"/>
            <w:r w:rsidRPr="00E03C6B">
              <w:rPr>
                <w:rFonts w:ascii="Calibri" w:hAnsi="Calibri" w:cs="Times New Roman"/>
                <w:sz w:val="24"/>
                <w:szCs w:val="24"/>
                <w:lang w:bidi="ar-SA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999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168,9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4"/>
                <w:szCs w:val="24"/>
                <w:lang w:bidi="ar-SA"/>
              </w:rPr>
              <w:t>419,0</w:t>
            </w:r>
          </w:p>
        </w:tc>
      </w:tr>
      <w:tr w:rsidR="00E03C6B" w:rsidRPr="00E03C6B" w:rsidTr="00E03C6B">
        <w:trPr>
          <w:trHeight w:val="315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3C6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6752,8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6B" w:rsidRPr="00E03C6B" w:rsidRDefault="00E03C6B" w:rsidP="00E03C6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03C6B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8378,6</w:t>
            </w:r>
          </w:p>
        </w:tc>
      </w:tr>
    </w:tbl>
    <w:p w:rsidR="00E03C6B" w:rsidRDefault="00E03C6B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/>
    <w:p w:rsidR="009A30B6" w:rsidRDefault="009A30B6">
      <w:pPr>
        <w:sectPr w:rsidR="009A30B6" w:rsidSect="008D2B5C">
          <w:pgSz w:w="16834" w:h="11907" w:orient="landscape" w:code="8"/>
          <w:pgMar w:top="1701" w:right="1134" w:bottom="851" w:left="1134" w:header="709" w:footer="709" w:gutter="0"/>
          <w:paperSrc w:first="21920"/>
          <w:cols w:space="708"/>
          <w:titlePg/>
          <w:docGrid w:linePitch="381"/>
        </w:sectPr>
      </w:pPr>
    </w:p>
    <w:p w:rsidR="0011307D" w:rsidRDefault="0011307D" w:rsidP="0011307D">
      <w:pPr>
        <w:ind w:left="5387"/>
        <w:jc w:val="center"/>
      </w:pPr>
      <w:r>
        <w:lastRenderedPageBreak/>
        <w:t>Приложение № 6</w:t>
      </w:r>
    </w:p>
    <w:p w:rsidR="0011307D" w:rsidRDefault="0011307D" w:rsidP="0011307D">
      <w:pPr>
        <w:ind w:left="5387"/>
        <w:jc w:val="both"/>
      </w:pPr>
      <w:r>
        <w:t>к решению Совета депутатов Верх-Красноярского сельсовета</w:t>
      </w:r>
    </w:p>
    <w:p w:rsidR="0011307D" w:rsidRDefault="0011307D" w:rsidP="0011307D">
      <w:pPr>
        <w:ind w:left="5387"/>
        <w:jc w:val="both"/>
      </w:pPr>
      <w:r>
        <w:t xml:space="preserve">Северного района Новосибирской  области     от 23.12.2014 № 2                                                                </w:t>
      </w:r>
    </w:p>
    <w:p w:rsidR="0011307D" w:rsidRDefault="0011307D" w:rsidP="0011307D">
      <w:pPr>
        <w:jc w:val="right"/>
      </w:pPr>
    </w:p>
    <w:p w:rsidR="0011307D" w:rsidRDefault="0011307D" w:rsidP="0011307D">
      <w:pPr>
        <w:jc w:val="right"/>
      </w:pPr>
      <w:r>
        <w:rPr>
          <w:b/>
        </w:rPr>
        <w:t>таблица 1</w:t>
      </w:r>
      <w:r>
        <w:t xml:space="preserve">                                                                                     </w:t>
      </w:r>
    </w:p>
    <w:p w:rsidR="0011307D" w:rsidRDefault="0011307D" w:rsidP="0011307D">
      <w:pPr>
        <w:jc w:val="both"/>
      </w:pPr>
    </w:p>
    <w:p w:rsidR="0011307D" w:rsidRDefault="0011307D" w:rsidP="0011307D">
      <w:pPr>
        <w:jc w:val="center"/>
        <w:rPr>
          <w:b/>
        </w:rPr>
      </w:pPr>
      <w:r>
        <w:rPr>
          <w:b/>
        </w:rPr>
        <w:t xml:space="preserve">Перечень  муниципальных программ Верх-Красноярского </w:t>
      </w:r>
    </w:p>
    <w:p w:rsidR="0011307D" w:rsidRDefault="0011307D" w:rsidP="0011307D">
      <w:pPr>
        <w:jc w:val="center"/>
        <w:rPr>
          <w:b/>
        </w:rPr>
      </w:pPr>
      <w:r>
        <w:rPr>
          <w:b/>
        </w:rPr>
        <w:t xml:space="preserve">сельсовета Северного района Новосибирской области, </w:t>
      </w:r>
      <w:proofErr w:type="gramStart"/>
      <w:r>
        <w:rPr>
          <w:b/>
        </w:rPr>
        <w:t>предусмотренных</w:t>
      </w:r>
      <w:proofErr w:type="gramEnd"/>
      <w:r>
        <w:rPr>
          <w:b/>
        </w:rPr>
        <w:t xml:space="preserve"> к финансированию из местного бюджета</w:t>
      </w:r>
    </w:p>
    <w:p w:rsidR="0011307D" w:rsidRDefault="0011307D" w:rsidP="0011307D">
      <w:pPr>
        <w:jc w:val="center"/>
      </w:pPr>
      <w:r>
        <w:rPr>
          <w:b/>
        </w:rPr>
        <w:t>в 2015 году</w:t>
      </w:r>
      <w:r>
        <w:t xml:space="preserve">                                             </w:t>
      </w:r>
    </w:p>
    <w:p w:rsidR="0011307D" w:rsidRDefault="0011307D" w:rsidP="0011307D">
      <w:pPr>
        <w:jc w:val="right"/>
      </w:pPr>
      <w:r>
        <w:t xml:space="preserve">тыс. руб.                                                                                                             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39"/>
        <w:gridCol w:w="1579"/>
        <w:gridCol w:w="1513"/>
        <w:gridCol w:w="1409"/>
      </w:tblGrid>
      <w:tr w:rsidR="0011307D" w:rsidRPr="00906BBD" w:rsidTr="000C69F1">
        <w:tc>
          <w:tcPr>
            <w:tcW w:w="240" w:type="dxa"/>
          </w:tcPr>
          <w:p w:rsidR="0011307D" w:rsidRPr="00906BBD" w:rsidRDefault="0011307D" w:rsidP="000C69F1">
            <w:pPr>
              <w:jc w:val="both"/>
            </w:pPr>
            <w:r w:rsidRPr="00906BBD">
              <w:t>№</w:t>
            </w:r>
          </w:p>
          <w:p w:rsidR="0011307D" w:rsidRPr="00906BBD" w:rsidRDefault="0011307D" w:rsidP="000C69F1">
            <w:pPr>
              <w:jc w:val="both"/>
            </w:pPr>
            <w:proofErr w:type="spellStart"/>
            <w:proofErr w:type="gramStart"/>
            <w:r w:rsidRPr="00906BBD">
              <w:t>п</w:t>
            </w:r>
            <w:proofErr w:type="spellEnd"/>
            <w:proofErr w:type="gramEnd"/>
            <w:r w:rsidRPr="00906BBD">
              <w:t>/</w:t>
            </w:r>
            <w:proofErr w:type="spellStart"/>
            <w:r w:rsidRPr="00906BBD">
              <w:t>п</w:t>
            </w:r>
            <w:proofErr w:type="spellEnd"/>
          </w:p>
        </w:tc>
        <w:tc>
          <w:tcPr>
            <w:tcW w:w="2939" w:type="dxa"/>
          </w:tcPr>
          <w:p w:rsidR="0011307D" w:rsidRPr="00906BBD" w:rsidRDefault="0011307D" w:rsidP="000C69F1">
            <w:pPr>
              <w:jc w:val="both"/>
            </w:pPr>
            <w:r w:rsidRPr="00906BBD">
              <w:t>Наименование программы</w:t>
            </w:r>
          </w:p>
        </w:tc>
        <w:tc>
          <w:tcPr>
            <w:tcW w:w="1579" w:type="dxa"/>
          </w:tcPr>
          <w:p w:rsidR="0011307D" w:rsidRPr="00906BBD" w:rsidRDefault="0011307D" w:rsidP="000C69F1">
            <w:pPr>
              <w:jc w:val="both"/>
            </w:pPr>
            <w:r>
              <w:t>ЦСР</w:t>
            </w:r>
          </w:p>
        </w:tc>
        <w:tc>
          <w:tcPr>
            <w:tcW w:w="1513" w:type="dxa"/>
          </w:tcPr>
          <w:p w:rsidR="0011307D" w:rsidRPr="00906BBD" w:rsidRDefault="0011307D" w:rsidP="000C69F1">
            <w:pPr>
              <w:jc w:val="both"/>
            </w:pPr>
            <w:r>
              <w:t>ГРБС</w:t>
            </w:r>
          </w:p>
        </w:tc>
        <w:tc>
          <w:tcPr>
            <w:tcW w:w="1409" w:type="dxa"/>
          </w:tcPr>
          <w:p w:rsidR="0011307D" w:rsidRPr="00906BBD" w:rsidRDefault="0011307D" w:rsidP="000C69F1">
            <w:pPr>
              <w:jc w:val="both"/>
            </w:pPr>
            <w:r w:rsidRPr="00906BBD">
              <w:t>Сумма</w:t>
            </w:r>
          </w:p>
        </w:tc>
      </w:tr>
      <w:tr w:rsidR="0011307D" w:rsidRPr="00906BBD" w:rsidTr="000C69F1">
        <w:tc>
          <w:tcPr>
            <w:tcW w:w="240" w:type="dxa"/>
          </w:tcPr>
          <w:p w:rsidR="0011307D" w:rsidRPr="00906BBD" w:rsidRDefault="0011307D" w:rsidP="000C69F1">
            <w:pPr>
              <w:jc w:val="both"/>
            </w:pPr>
            <w:r w:rsidRPr="00906BBD">
              <w:t xml:space="preserve">1. </w:t>
            </w:r>
          </w:p>
        </w:tc>
        <w:tc>
          <w:tcPr>
            <w:tcW w:w="2939" w:type="dxa"/>
          </w:tcPr>
          <w:p w:rsidR="0011307D" w:rsidRPr="00906BBD" w:rsidRDefault="0011307D" w:rsidP="000C69F1">
            <w:pPr>
              <w:jc w:val="both"/>
            </w:pPr>
          </w:p>
        </w:tc>
        <w:tc>
          <w:tcPr>
            <w:tcW w:w="1579" w:type="dxa"/>
          </w:tcPr>
          <w:p w:rsidR="0011307D" w:rsidRPr="00906BBD" w:rsidRDefault="0011307D" w:rsidP="000C69F1">
            <w:pPr>
              <w:jc w:val="both"/>
            </w:pPr>
          </w:p>
        </w:tc>
        <w:tc>
          <w:tcPr>
            <w:tcW w:w="1513" w:type="dxa"/>
          </w:tcPr>
          <w:p w:rsidR="0011307D" w:rsidRPr="00906BBD" w:rsidRDefault="0011307D" w:rsidP="000C69F1">
            <w:pPr>
              <w:jc w:val="both"/>
            </w:pPr>
          </w:p>
        </w:tc>
        <w:tc>
          <w:tcPr>
            <w:tcW w:w="1409" w:type="dxa"/>
          </w:tcPr>
          <w:p w:rsidR="0011307D" w:rsidRPr="00906BBD" w:rsidRDefault="0011307D" w:rsidP="000C69F1">
            <w:pPr>
              <w:jc w:val="both"/>
            </w:pPr>
          </w:p>
        </w:tc>
      </w:tr>
      <w:tr w:rsidR="0011307D" w:rsidRPr="00906BBD" w:rsidTr="000C69F1">
        <w:tc>
          <w:tcPr>
            <w:tcW w:w="240" w:type="dxa"/>
          </w:tcPr>
          <w:p w:rsidR="0011307D" w:rsidRPr="00906BBD" w:rsidRDefault="0011307D" w:rsidP="000C69F1">
            <w:pPr>
              <w:jc w:val="both"/>
            </w:pPr>
            <w:r w:rsidRPr="00906BBD">
              <w:t>2.</w:t>
            </w:r>
          </w:p>
        </w:tc>
        <w:tc>
          <w:tcPr>
            <w:tcW w:w="2939" w:type="dxa"/>
          </w:tcPr>
          <w:p w:rsidR="0011307D" w:rsidRPr="00906BBD" w:rsidRDefault="0011307D" w:rsidP="000C69F1">
            <w:pPr>
              <w:jc w:val="both"/>
            </w:pPr>
          </w:p>
        </w:tc>
        <w:tc>
          <w:tcPr>
            <w:tcW w:w="1579" w:type="dxa"/>
          </w:tcPr>
          <w:p w:rsidR="0011307D" w:rsidRPr="00906BBD" w:rsidRDefault="0011307D" w:rsidP="000C69F1">
            <w:pPr>
              <w:jc w:val="both"/>
            </w:pPr>
          </w:p>
        </w:tc>
        <w:tc>
          <w:tcPr>
            <w:tcW w:w="1513" w:type="dxa"/>
          </w:tcPr>
          <w:p w:rsidR="0011307D" w:rsidRPr="00906BBD" w:rsidRDefault="0011307D" w:rsidP="000C69F1">
            <w:pPr>
              <w:jc w:val="both"/>
            </w:pPr>
          </w:p>
        </w:tc>
        <w:tc>
          <w:tcPr>
            <w:tcW w:w="1409" w:type="dxa"/>
          </w:tcPr>
          <w:p w:rsidR="0011307D" w:rsidRPr="00906BBD" w:rsidRDefault="0011307D" w:rsidP="000C69F1">
            <w:pPr>
              <w:jc w:val="both"/>
            </w:pPr>
          </w:p>
        </w:tc>
      </w:tr>
      <w:tr w:rsidR="0011307D" w:rsidRPr="00906BBD" w:rsidTr="000C69F1">
        <w:tc>
          <w:tcPr>
            <w:tcW w:w="240" w:type="dxa"/>
          </w:tcPr>
          <w:p w:rsidR="0011307D" w:rsidRPr="00906BBD" w:rsidRDefault="0011307D" w:rsidP="000C69F1">
            <w:pPr>
              <w:jc w:val="both"/>
            </w:pPr>
            <w:r w:rsidRPr="00906BBD">
              <w:t>3</w:t>
            </w:r>
          </w:p>
        </w:tc>
        <w:tc>
          <w:tcPr>
            <w:tcW w:w="2939" w:type="dxa"/>
          </w:tcPr>
          <w:p w:rsidR="0011307D" w:rsidRPr="00906BBD" w:rsidRDefault="0011307D" w:rsidP="0011307D">
            <w:pPr>
              <w:jc w:val="center"/>
            </w:pPr>
            <w:r w:rsidRPr="00906BBD">
              <w:t>0</w:t>
            </w:r>
          </w:p>
        </w:tc>
        <w:tc>
          <w:tcPr>
            <w:tcW w:w="1579" w:type="dxa"/>
          </w:tcPr>
          <w:p w:rsidR="0011307D" w:rsidRPr="00906BBD" w:rsidRDefault="0011307D" w:rsidP="0011307D">
            <w:pPr>
              <w:jc w:val="center"/>
            </w:pPr>
            <w:r w:rsidRPr="00906BBD">
              <w:t>0</w:t>
            </w:r>
          </w:p>
        </w:tc>
        <w:tc>
          <w:tcPr>
            <w:tcW w:w="1513" w:type="dxa"/>
          </w:tcPr>
          <w:p w:rsidR="0011307D" w:rsidRPr="00906BBD" w:rsidRDefault="0011307D" w:rsidP="0011307D">
            <w:pPr>
              <w:jc w:val="center"/>
            </w:pPr>
            <w:r w:rsidRPr="00906BBD">
              <w:t>0</w:t>
            </w:r>
          </w:p>
        </w:tc>
        <w:tc>
          <w:tcPr>
            <w:tcW w:w="1409" w:type="dxa"/>
          </w:tcPr>
          <w:p w:rsidR="0011307D" w:rsidRPr="00906BBD" w:rsidRDefault="0011307D" w:rsidP="0011307D">
            <w:pPr>
              <w:jc w:val="center"/>
            </w:pPr>
            <w:r w:rsidRPr="00906BBD">
              <w:t>0</w:t>
            </w:r>
          </w:p>
        </w:tc>
      </w:tr>
      <w:tr w:rsidR="0011307D" w:rsidRPr="00906BBD" w:rsidTr="000C69F1">
        <w:tc>
          <w:tcPr>
            <w:tcW w:w="240" w:type="dxa"/>
          </w:tcPr>
          <w:p w:rsidR="0011307D" w:rsidRPr="00906BBD" w:rsidRDefault="0011307D" w:rsidP="000C69F1">
            <w:pPr>
              <w:jc w:val="both"/>
            </w:pPr>
          </w:p>
        </w:tc>
        <w:tc>
          <w:tcPr>
            <w:tcW w:w="2939" w:type="dxa"/>
          </w:tcPr>
          <w:p w:rsidR="0011307D" w:rsidRPr="00906BBD" w:rsidRDefault="0011307D" w:rsidP="0011307D">
            <w:r w:rsidRPr="00906BBD">
              <w:t>Итого:</w:t>
            </w:r>
          </w:p>
        </w:tc>
        <w:tc>
          <w:tcPr>
            <w:tcW w:w="1579" w:type="dxa"/>
          </w:tcPr>
          <w:p w:rsidR="0011307D" w:rsidRPr="00906BBD" w:rsidRDefault="0011307D" w:rsidP="0011307D">
            <w:pPr>
              <w:jc w:val="center"/>
            </w:pPr>
            <w:r w:rsidRPr="00906BBD">
              <w:t>0</w:t>
            </w:r>
          </w:p>
        </w:tc>
        <w:tc>
          <w:tcPr>
            <w:tcW w:w="1513" w:type="dxa"/>
          </w:tcPr>
          <w:p w:rsidR="0011307D" w:rsidRPr="00906BBD" w:rsidRDefault="0011307D" w:rsidP="0011307D">
            <w:pPr>
              <w:jc w:val="center"/>
            </w:pPr>
            <w:r w:rsidRPr="00906BBD">
              <w:t>0</w:t>
            </w:r>
          </w:p>
        </w:tc>
        <w:tc>
          <w:tcPr>
            <w:tcW w:w="1409" w:type="dxa"/>
          </w:tcPr>
          <w:p w:rsidR="0011307D" w:rsidRPr="00906BBD" w:rsidRDefault="0011307D" w:rsidP="0011307D">
            <w:pPr>
              <w:jc w:val="center"/>
            </w:pPr>
          </w:p>
        </w:tc>
      </w:tr>
    </w:tbl>
    <w:p w:rsidR="0011307D" w:rsidRPr="009D3A5F" w:rsidRDefault="0011307D" w:rsidP="0011307D">
      <w:pPr>
        <w:jc w:val="both"/>
      </w:pPr>
    </w:p>
    <w:p w:rsidR="009A30B6" w:rsidRDefault="009A30B6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/>
    <w:p w:rsidR="0011307D" w:rsidRDefault="0011307D" w:rsidP="0011307D">
      <w:pPr>
        <w:ind w:left="5387"/>
        <w:jc w:val="center"/>
      </w:pPr>
      <w:r>
        <w:t>Приложение № 6</w:t>
      </w:r>
    </w:p>
    <w:p w:rsidR="0011307D" w:rsidRDefault="0011307D" w:rsidP="0011307D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    от 23.12.2014 № 2                                                                  </w:t>
      </w:r>
    </w:p>
    <w:p w:rsidR="0011307D" w:rsidRPr="00B72CE8" w:rsidRDefault="0011307D" w:rsidP="0011307D">
      <w:pPr>
        <w:shd w:val="clear" w:color="auto" w:fill="FFFFFF"/>
        <w:autoSpaceDE w:val="0"/>
        <w:autoSpaceDN w:val="0"/>
        <w:adjustRightInd w:val="0"/>
        <w:jc w:val="right"/>
      </w:pPr>
    </w:p>
    <w:p w:rsidR="0011307D" w:rsidRPr="00130B9D" w:rsidRDefault="0011307D" w:rsidP="0011307D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B72CE8">
        <w:rPr>
          <w:color w:val="000000"/>
        </w:rPr>
        <w:t xml:space="preserve">                                                                            </w:t>
      </w:r>
    </w:p>
    <w:p w:rsidR="0011307D" w:rsidRPr="00B72CE8" w:rsidRDefault="0011307D" w:rsidP="0011307D">
      <w:pPr>
        <w:shd w:val="clear" w:color="auto" w:fill="FFFFFF"/>
        <w:autoSpaceDE w:val="0"/>
        <w:autoSpaceDN w:val="0"/>
        <w:adjustRightInd w:val="0"/>
        <w:jc w:val="right"/>
      </w:pPr>
    </w:p>
    <w:p w:rsidR="0011307D" w:rsidRPr="00130B9D" w:rsidRDefault="0011307D" w:rsidP="0011307D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r w:rsidRPr="00130B9D">
        <w:rPr>
          <w:b/>
          <w:color w:val="000000"/>
        </w:rPr>
        <w:t>Таблица 2</w:t>
      </w:r>
    </w:p>
    <w:p w:rsidR="0011307D" w:rsidRPr="00B72CE8" w:rsidRDefault="0011307D" w:rsidP="0011307D">
      <w:pPr>
        <w:shd w:val="clear" w:color="auto" w:fill="FFFFFF"/>
        <w:autoSpaceDE w:val="0"/>
        <w:autoSpaceDN w:val="0"/>
        <w:adjustRightInd w:val="0"/>
        <w:jc w:val="right"/>
      </w:pPr>
    </w:p>
    <w:p w:rsidR="0011307D" w:rsidRPr="00E308D2" w:rsidRDefault="0011307D" w:rsidP="0011307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Перечень муниципальных программ Верх-Красноярского сельсовета Северного района Новосибирской области, предусмотренных к финансированию из местного бюджета в 2016-2017 годов</w:t>
      </w:r>
    </w:p>
    <w:p w:rsidR="0011307D" w:rsidRPr="00B72CE8" w:rsidRDefault="0011307D" w:rsidP="0011307D">
      <w:pPr>
        <w:shd w:val="clear" w:color="auto" w:fill="FFFFFF"/>
        <w:autoSpaceDE w:val="0"/>
        <w:autoSpaceDN w:val="0"/>
        <w:adjustRightInd w:val="0"/>
        <w:jc w:val="right"/>
      </w:pPr>
      <w:r w:rsidRPr="00B72CE8">
        <w:rPr>
          <w:color w:val="000000"/>
        </w:rPr>
        <w:t>тыс.</w:t>
      </w:r>
      <w:r>
        <w:rPr>
          <w:color w:val="000000"/>
        </w:rPr>
        <w:t xml:space="preserve"> </w:t>
      </w:r>
      <w:r w:rsidRPr="00B72CE8">
        <w:rPr>
          <w:color w:val="000000"/>
        </w:rPr>
        <w:t>руб.</w:t>
      </w:r>
    </w:p>
    <w:tbl>
      <w:tblPr>
        <w:tblW w:w="96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1238"/>
        <w:gridCol w:w="1824"/>
        <w:gridCol w:w="1027"/>
        <w:gridCol w:w="1219"/>
        <w:gridCol w:w="1190"/>
        <w:gridCol w:w="1219"/>
      </w:tblGrid>
      <w:tr w:rsidR="0011307D" w:rsidRPr="00B72CE8" w:rsidTr="000C69F1">
        <w:trPr>
          <w:trHeight w:val="307"/>
        </w:trPr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Наименование муниципальных образований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Всего на плановый период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в том числе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1307D" w:rsidRPr="00B72CE8" w:rsidTr="000C69F1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20 16</w:t>
            </w:r>
            <w:r w:rsidRPr="00B72CE8">
              <w:rPr>
                <w:color w:val="000000"/>
              </w:rPr>
              <w:t xml:space="preserve"> год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2017</w:t>
            </w:r>
            <w:r w:rsidRPr="00B72CE8">
              <w:rPr>
                <w:color w:val="000000"/>
              </w:rPr>
              <w:t xml:space="preserve"> год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на приобретение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на капитальный ремонт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1307D" w:rsidRPr="00B72CE8" w:rsidTr="000C69F1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2016</w:t>
            </w:r>
            <w:r w:rsidRPr="00B72CE8">
              <w:rPr>
                <w:color w:val="000000"/>
              </w:rPr>
              <w:t xml:space="preserve"> год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2017</w:t>
            </w:r>
            <w:r w:rsidRPr="00B72CE8">
              <w:rPr>
                <w:color w:val="000000"/>
              </w:rPr>
              <w:t xml:space="preserve"> год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20 16</w:t>
            </w:r>
            <w:r w:rsidRPr="00B72CE8">
              <w:rPr>
                <w:color w:val="000000"/>
              </w:rPr>
              <w:t>год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20 17</w:t>
            </w:r>
            <w:r w:rsidRPr="00B72CE8">
              <w:rPr>
                <w:color w:val="000000"/>
              </w:rPr>
              <w:t xml:space="preserve"> год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1307D" w:rsidRPr="00B72CE8" w:rsidTr="000C69F1">
        <w:trPr>
          <w:trHeight w:val="56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Верх-Красноярский сельсовет</w:t>
            </w:r>
            <w:r>
              <w:rPr>
                <w:color w:val="000000"/>
              </w:rPr>
              <w:t xml:space="preserve"> Северного района 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t>Новосибирской области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1307D" w:rsidRPr="00B72CE8" w:rsidTr="000C69F1">
        <w:trPr>
          <w:trHeight w:val="29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Итого:</w:t>
            </w: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1307D" w:rsidRPr="00B72CE8" w:rsidRDefault="0011307D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1307D" w:rsidRPr="00B72CE8" w:rsidRDefault="0011307D" w:rsidP="0011307D">
      <w:pPr>
        <w:shd w:val="clear" w:color="auto" w:fill="FFFFFF"/>
        <w:autoSpaceDE w:val="0"/>
        <w:autoSpaceDN w:val="0"/>
        <w:adjustRightInd w:val="0"/>
        <w:rPr>
          <w:color w:val="2F2F2F"/>
        </w:rPr>
        <w:sectPr w:rsidR="0011307D" w:rsidRPr="00B72CE8" w:rsidSect="000C69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07D" w:rsidRDefault="0011307D" w:rsidP="00C653BC"/>
    <w:p w:rsidR="0011307D" w:rsidRDefault="0011307D" w:rsidP="0011307D">
      <w:pPr>
        <w:ind w:left="5387"/>
        <w:jc w:val="center"/>
      </w:pPr>
      <w:r>
        <w:t>Приложение № 7</w:t>
      </w:r>
    </w:p>
    <w:p w:rsidR="0011307D" w:rsidRDefault="0011307D" w:rsidP="0011307D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</w:t>
      </w:r>
    </w:p>
    <w:p w:rsidR="0011307D" w:rsidRDefault="0011307D" w:rsidP="0011307D">
      <w:pPr>
        <w:ind w:left="5387"/>
        <w:jc w:val="both"/>
      </w:pPr>
      <w:r>
        <w:t xml:space="preserve">от 23.12.2014 г. № 2                                                                 </w:t>
      </w:r>
    </w:p>
    <w:p w:rsidR="0011307D" w:rsidRDefault="0011307D" w:rsidP="0011307D">
      <w:pPr>
        <w:shd w:val="clear" w:color="auto" w:fill="FFFFFF"/>
        <w:spacing w:line="322" w:lineRule="exact"/>
        <w:ind w:left="5213"/>
        <w:jc w:val="center"/>
        <w:rPr>
          <w:b/>
          <w:color w:val="000000"/>
          <w:spacing w:val="-5"/>
        </w:rPr>
      </w:pPr>
    </w:p>
    <w:p w:rsidR="0011307D" w:rsidRPr="000B09F3" w:rsidRDefault="0011307D" w:rsidP="0011307D">
      <w:pPr>
        <w:shd w:val="clear" w:color="auto" w:fill="FFFFFF"/>
        <w:spacing w:line="322" w:lineRule="exact"/>
        <w:ind w:left="5213"/>
        <w:jc w:val="right"/>
        <w:rPr>
          <w:b/>
        </w:rPr>
      </w:pPr>
      <w:r>
        <w:rPr>
          <w:b/>
          <w:color w:val="000000"/>
          <w:spacing w:val="-5"/>
        </w:rPr>
        <w:t>таблица 1</w:t>
      </w:r>
    </w:p>
    <w:p w:rsidR="0011307D" w:rsidRDefault="0011307D" w:rsidP="0011307D">
      <w:pPr>
        <w:shd w:val="clear" w:color="auto" w:fill="FFFFFF"/>
        <w:ind w:left="5242"/>
      </w:pPr>
    </w:p>
    <w:p w:rsidR="0011307D" w:rsidRDefault="0011307D" w:rsidP="0011307D">
      <w:pPr>
        <w:shd w:val="clear" w:color="auto" w:fill="FFFFFF"/>
        <w:spacing w:before="307" w:line="322" w:lineRule="exact"/>
        <w:ind w:left="1286" w:right="1037"/>
      </w:pPr>
      <w:r>
        <w:rPr>
          <w:color w:val="000000"/>
          <w:spacing w:val="-4"/>
          <w:w w:val="101"/>
        </w:rPr>
        <w:t xml:space="preserve">Распределение ассигнований на капитальные вложения из </w:t>
      </w:r>
      <w:r>
        <w:rPr>
          <w:color w:val="000000"/>
          <w:spacing w:val="-5"/>
          <w:w w:val="101"/>
        </w:rPr>
        <w:t>местного бюджета по направлениям и объектам на 2015 год</w:t>
      </w:r>
    </w:p>
    <w:p w:rsidR="0011307D" w:rsidRDefault="0011307D" w:rsidP="0011307D">
      <w:pPr>
        <w:shd w:val="clear" w:color="auto" w:fill="FFFFFF"/>
        <w:spacing w:before="317" w:after="307"/>
        <w:ind w:left="7738"/>
      </w:pPr>
      <w:r>
        <w:rPr>
          <w:color w:val="000000"/>
          <w:spacing w:val="-9"/>
          <w:w w:val="101"/>
        </w:rPr>
        <w:t>тыс. руб.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4"/>
        <w:gridCol w:w="4867"/>
      </w:tblGrid>
      <w:tr w:rsidR="0011307D" w:rsidTr="000C69F1">
        <w:trPr>
          <w:trHeight w:hRule="exact" w:val="67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2"/>
              </w:rPr>
              <w:t xml:space="preserve">Наименование направлений и </w:t>
            </w:r>
            <w:r>
              <w:rPr>
                <w:color w:val="000000"/>
              </w:rPr>
              <w:t>объектов</w:t>
            </w:r>
          </w:p>
          <w:p w:rsidR="0011307D" w:rsidRDefault="0011307D" w:rsidP="000C69F1">
            <w:pPr>
              <w:shd w:val="clear" w:color="auto" w:fill="FFFFFF"/>
              <w:spacing w:line="312" w:lineRule="exact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</w:pPr>
            <w:r>
              <w:rPr>
                <w:color w:val="000000"/>
                <w:spacing w:val="-6"/>
              </w:rPr>
              <w:t>Лимиты капитальных вложений</w:t>
            </w:r>
          </w:p>
          <w:p w:rsidR="0011307D" w:rsidRDefault="0011307D" w:rsidP="000C69F1">
            <w:pPr>
              <w:shd w:val="clear" w:color="auto" w:fill="FFFFFF"/>
            </w:pPr>
          </w:p>
        </w:tc>
      </w:tr>
      <w:tr w:rsidR="0011307D" w:rsidTr="000C69F1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</w:pPr>
            <w:r>
              <w:rPr>
                <w:color w:val="000000"/>
                <w:spacing w:val="-2"/>
              </w:rPr>
              <w:t>Жилищное строительство</w:t>
            </w:r>
          </w:p>
          <w:p w:rsidR="0011307D" w:rsidRDefault="0011307D" w:rsidP="000C69F1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0</w:t>
            </w:r>
          </w:p>
          <w:p w:rsidR="0011307D" w:rsidRDefault="0011307D" w:rsidP="000C69F1">
            <w:pPr>
              <w:shd w:val="clear" w:color="auto" w:fill="FFFFFF"/>
              <w:jc w:val="center"/>
            </w:pPr>
          </w:p>
        </w:tc>
      </w:tr>
      <w:tr w:rsidR="0011307D" w:rsidTr="000C69F1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жилой дом </w:t>
            </w:r>
            <w:proofErr w:type="gramStart"/>
            <w:r>
              <w:rPr>
                <w:color w:val="000000"/>
                <w:spacing w:val="-2"/>
              </w:rPr>
              <w:t>с</w:t>
            </w:r>
            <w:proofErr w:type="gramEnd"/>
            <w:r>
              <w:rPr>
                <w:color w:val="000000"/>
                <w:spacing w:val="-2"/>
              </w:rPr>
              <w:t>. Верх-Красноярка</w:t>
            </w:r>
          </w:p>
          <w:p w:rsidR="0011307D" w:rsidRDefault="0011307D" w:rsidP="000C69F1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</w:rPr>
              <w:t>0</w:t>
            </w:r>
          </w:p>
          <w:p w:rsidR="0011307D" w:rsidRDefault="0011307D" w:rsidP="000C69F1">
            <w:pPr>
              <w:shd w:val="clear" w:color="auto" w:fill="FFFFFF"/>
              <w:jc w:val="center"/>
            </w:pPr>
          </w:p>
        </w:tc>
      </w:tr>
      <w:tr w:rsidR="0011307D" w:rsidTr="000C69F1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</w:pPr>
            <w:r>
              <w:rPr>
                <w:color w:val="000000"/>
                <w:spacing w:val="-5"/>
              </w:rPr>
              <w:t>-коммунальное хозяйство</w:t>
            </w:r>
          </w:p>
          <w:p w:rsidR="0011307D" w:rsidRDefault="0011307D" w:rsidP="000C69F1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  <w:p w:rsidR="0011307D" w:rsidRDefault="0011307D" w:rsidP="000C69F1">
            <w:pPr>
              <w:shd w:val="clear" w:color="auto" w:fill="FFFFFF"/>
              <w:jc w:val="center"/>
            </w:pPr>
          </w:p>
        </w:tc>
      </w:tr>
      <w:tr w:rsidR="0011307D" w:rsidTr="000C69F1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</w:pPr>
            <w:r>
              <w:rPr>
                <w:color w:val="000000"/>
              </w:rPr>
              <w:t>-культура</w:t>
            </w:r>
          </w:p>
          <w:p w:rsidR="0011307D" w:rsidRDefault="0011307D" w:rsidP="000C69F1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</w:rPr>
              <w:t>0</w:t>
            </w:r>
          </w:p>
          <w:p w:rsidR="0011307D" w:rsidRDefault="0011307D" w:rsidP="000C69F1">
            <w:pPr>
              <w:shd w:val="clear" w:color="auto" w:fill="FFFFFF"/>
              <w:jc w:val="center"/>
            </w:pPr>
          </w:p>
        </w:tc>
      </w:tr>
      <w:tr w:rsidR="0011307D" w:rsidTr="000C69F1">
        <w:trPr>
          <w:trHeight w:hRule="exact" w:val="355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</w:pPr>
            <w:r>
              <w:rPr>
                <w:color w:val="323232"/>
                <w:spacing w:val="53"/>
                <w:w w:val="110"/>
                <w:sz w:val="27"/>
                <w:szCs w:val="27"/>
              </w:rPr>
              <w:t>Итого:</w:t>
            </w:r>
          </w:p>
          <w:p w:rsidR="0011307D" w:rsidRDefault="0011307D" w:rsidP="000C69F1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7D" w:rsidRDefault="0011307D" w:rsidP="000C69F1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</w:rPr>
              <w:t>0</w:t>
            </w:r>
          </w:p>
          <w:p w:rsidR="0011307D" w:rsidRDefault="0011307D" w:rsidP="000C69F1">
            <w:pPr>
              <w:shd w:val="clear" w:color="auto" w:fill="FFFFFF"/>
              <w:jc w:val="center"/>
            </w:pPr>
          </w:p>
        </w:tc>
      </w:tr>
    </w:tbl>
    <w:p w:rsidR="0011307D" w:rsidRDefault="0011307D" w:rsidP="0011307D"/>
    <w:p w:rsidR="0011307D" w:rsidRDefault="0011307D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/>
    <w:p w:rsidR="00983FC9" w:rsidRDefault="00983FC9" w:rsidP="00983FC9">
      <w:pPr>
        <w:ind w:left="5387"/>
        <w:jc w:val="center"/>
      </w:pPr>
      <w:r>
        <w:lastRenderedPageBreak/>
        <w:t>Приложение № 7</w:t>
      </w:r>
    </w:p>
    <w:p w:rsidR="00983FC9" w:rsidRDefault="00983FC9" w:rsidP="00983FC9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</w:t>
      </w:r>
    </w:p>
    <w:p w:rsidR="00983FC9" w:rsidRDefault="00983FC9" w:rsidP="00983FC9">
      <w:pPr>
        <w:ind w:left="5387"/>
        <w:jc w:val="both"/>
      </w:pPr>
      <w:r>
        <w:t xml:space="preserve">от 23.12.2014 г. № 2                                                                  </w:t>
      </w:r>
    </w:p>
    <w:p w:rsidR="00983FC9" w:rsidRPr="00D539C6" w:rsidRDefault="00983FC9" w:rsidP="00983FC9">
      <w:pPr>
        <w:shd w:val="clear" w:color="auto" w:fill="FFFFFF"/>
        <w:spacing w:line="317" w:lineRule="exact"/>
        <w:jc w:val="right"/>
        <w:rPr>
          <w:b/>
        </w:rPr>
      </w:pPr>
    </w:p>
    <w:p w:rsidR="00983FC9" w:rsidRPr="00D539C6" w:rsidRDefault="00983FC9" w:rsidP="00983FC9">
      <w:pPr>
        <w:shd w:val="clear" w:color="auto" w:fill="FFFFFF"/>
        <w:spacing w:before="317"/>
        <w:ind w:left="7406"/>
        <w:jc w:val="right"/>
        <w:rPr>
          <w:b/>
        </w:rPr>
      </w:pPr>
      <w:r>
        <w:rPr>
          <w:b/>
          <w:color w:val="000000"/>
          <w:spacing w:val="-4"/>
        </w:rPr>
        <w:t>таблица 2</w:t>
      </w:r>
    </w:p>
    <w:p w:rsidR="00983FC9" w:rsidRDefault="00983FC9" w:rsidP="00983FC9">
      <w:pPr>
        <w:shd w:val="clear" w:color="auto" w:fill="FFFFFF"/>
        <w:spacing w:before="322"/>
        <w:ind w:left="638" w:firstLine="864"/>
        <w:jc w:val="center"/>
        <w:rPr>
          <w:b/>
          <w:color w:val="000000"/>
        </w:rPr>
      </w:pPr>
      <w:r w:rsidRPr="00E308D2">
        <w:rPr>
          <w:b/>
          <w:color w:val="000000"/>
        </w:rPr>
        <w:t>Распределение ассигнований на капитальные вложения из местного бюджета по</w:t>
      </w:r>
      <w:r>
        <w:rPr>
          <w:b/>
          <w:color w:val="000000"/>
        </w:rPr>
        <w:t xml:space="preserve"> направлениям и объектам на 2016-2017</w:t>
      </w:r>
      <w:r w:rsidRPr="00E308D2">
        <w:rPr>
          <w:b/>
          <w:color w:val="000000"/>
        </w:rPr>
        <w:t xml:space="preserve"> годы</w:t>
      </w:r>
    </w:p>
    <w:p w:rsidR="00983FC9" w:rsidRPr="00E308D2" w:rsidRDefault="00983FC9" w:rsidP="00983FC9">
      <w:pPr>
        <w:shd w:val="clear" w:color="auto" w:fill="FFFFFF"/>
        <w:spacing w:before="322"/>
        <w:ind w:left="638" w:firstLine="864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</w:t>
      </w:r>
      <w:r w:rsidRPr="00E308D2">
        <w:rPr>
          <w:color w:val="000000"/>
        </w:rPr>
        <w:t>тыс. руб.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3274"/>
        <w:gridCol w:w="2477"/>
      </w:tblGrid>
      <w:tr w:rsidR="00983FC9" w:rsidRPr="00B72CE8" w:rsidTr="000C69F1">
        <w:trPr>
          <w:trHeight w:hRule="exact" w:val="34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</w:rPr>
              <w:t>Наименование направлений и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  <w:tc>
          <w:tcPr>
            <w:tcW w:w="5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  <w:spacing w:val="-1"/>
              </w:rPr>
              <w:t>Лимиты капитальных вложений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</w:tr>
      <w:tr w:rsidR="00983FC9" w:rsidRPr="00B72CE8" w:rsidTr="000C69F1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  <w:spacing w:val="-1"/>
                <w:w w:val="102"/>
              </w:rPr>
              <w:t>объектов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2016</w:t>
            </w:r>
            <w:r w:rsidRPr="00B72CE8">
              <w:rPr>
                <w:color w:val="000000"/>
                <w:spacing w:val="-2"/>
              </w:rPr>
              <w:t xml:space="preserve"> год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2017</w:t>
            </w:r>
            <w:r w:rsidRPr="00B72CE8">
              <w:rPr>
                <w:color w:val="000000"/>
                <w:spacing w:val="-3"/>
              </w:rPr>
              <w:t xml:space="preserve"> год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</w:tr>
      <w:tr w:rsidR="00983FC9" w:rsidRPr="00B72CE8" w:rsidTr="000C69F1">
        <w:trPr>
          <w:trHeight w:hRule="exact" w:val="32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  <w:w w:val="101"/>
              </w:rPr>
              <w:t>Жилищное строительство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6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</w:tr>
      <w:tr w:rsidR="00983FC9" w:rsidRPr="00B72CE8" w:rsidTr="00983FC9">
        <w:trPr>
          <w:trHeight w:hRule="exact" w:val="66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  <w:w w:val="101"/>
              </w:rPr>
              <w:t xml:space="preserve">- жилой дом </w:t>
            </w:r>
            <w:proofErr w:type="gramStart"/>
            <w:r w:rsidRPr="00B72CE8">
              <w:rPr>
                <w:color w:val="000000"/>
                <w:w w:val="101"/>
              </w:rPr>
              <w:t>с</w:t>
            </w:r>
            <w:proofErr w:type="gramEnd"/>
            <w:r w:rsidRPr="00B72CE8">
              <w:rPr>
                <w:color w:val="000000"/>
                <w:w w:val="101"/>
              </w:rPr>
              <w:t>.</w:t>
            </w:r>
            <w:r>
              <w:rPr>
                <w:color w:val="000000"/>
                <w:w w:val="101"/>
              </w:rPr>
              <w:t xml:space="preserve"> </w:t>
            </w:r>
            <w:r w:rsidRPr="00B72CE8">
              <w:rPr>
                <w:color w:val="000000"/>
                <w:w w:val="101"/>
              </w:rPr>
              <w:t>Верх-Красноярка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6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</w:tr>
      <w:tr w:rsidR="00983FC9" w:rsidRPr="00B72CE8" w:rsidTr="000C69F1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</w:rPr>
              <w:t>Коммунальное хозяйство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10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12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</w:tr>
      <w:tr w:rsidR="00983FC9" w:rsidRPr="00B72CE8" w:rsidTr="000C69F1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  <w:w w:val="101"/>
              </w:rPr>
              <w:t>Культура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5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</w:tr>
      <w:tr w:rsidR="00983FC9" w:rsidRPr="00B72CE8" w:rsidTr="000C69F1">
        <w:trPr>
          <w:trHeight w:hRule="exact" w:val="35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</w:pPr>
            <w:r w:rsidRPr="00B72CE8">
              <w:rPr>
                <w:color w:val="000000"/>
                <w:spacing w:val="52"/>
                <w:w w:val="109"/>
              </w:rPr>
              <w:t>Итого:</w:t>
            </w:r>
          </w:p>
          <w:p w:rsidR="00983FC9" w:rsidRPr="00B72CE8" w:rsidRDefault="00983FC9" w:rsidP="000C69F1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5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B72CE8" w:rsidRDefault="00983FC9" w:rsidP="000C69F1">
            <w:pPr>
              <w:shd w:val="clear" w:color="auto" w:fill="FFFFFF"/>
              <w:jc w:val="center"/>
            </w:pPr>
            <w:r w:rsidRPr="00B72CE8">
              <w:rPr>
                <w:color w:val="000000"/>
                <w:spacing w:val="-6"/>
                <w:w w:val="101"/>
              </w:rPr>
              <w:t>0</w:t>
            </w:r>
          </w:p>
          <w:p w:rsidR="00983FC9" w:rsidRPr="00B72CE8" w:rsidRDefault="00983FC9" w:rsidP="000C69F1">
            <w:pPr>
              <w:shd w:val="clear" w:color="auto" w:fill="FFFFFF"/>
              <w:jc w:val="center"/>
            </w:pPr>
          </w:p>
        </w:tc>
      </w:tr>
    </w:tbl>
    <w:p w:rsidR="00983FC9" w:rsidRDefault="00983FC9" w:rsidP="00983FC9"/>
    <w:p w:rsidR="00CC03AB" w:rsidRDefault="00CC03AB" w:rsidP="00983FC9"/>
    <w:p w:rsidR="00CC03AB" w:rsidRDefault="00CC03AB" w:rsidP="00983FC9"/>
    <w:p w:rsidR="00CC03AB" w:rsidRDefault="00CC03AB" w:rsidP="00983FC9"/>
    <w:p w:rsidR="00CC03AB" w:rsidRDefault="00CC03AB" w:rsidP="00983FC9"/>
    <w:p w:rsidR="00CC03AB" w:rsidRDefault="00CC03AB" w:rsidP="00983FC9"/>
    <w:p w:rsidR="00CC03AB" w:rsidRDefault="00CC03AB" w:rsidP="00983FC9"/>
    <w:p w:rsidR="00CC03AB" w:rsidRDefault="00CC03AB" w:rsidP="00983FC9"/>
    <w:p w:rsidR="00CC03AB" w:rsidRPr="00B72CE8" w:rsidRDefault="00CC03AB" w:rsidP="00983FC9">
      <w:pPr>
        <w:sectPr w:rsidR="00CC03AB" w:rsidRPr="00B72CE8" w:rsidSect="000C69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03AB" w:rsidRDefault="00CC03AB" w:rsidP="00CC03AB">
      <w:pPr>
        <w:ind w:left="5387"/>
        <w:jc w:val="center"/>
      </w:pPr>
      <w:r>
        <w:lastRenderedPageBreak/>
        <w:t>Приложение № 8</w:t>
      </w:r>
    </w:p>
    <w:p w:rsidR="00CC03AB" w:rsidRDefault="00CC03AB" w:rsidP="00CC03AB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</w:t>
      </w:r>
    </w:p>
    <w:p w:rsidR="00CC03AB" w:rsidRDefault="00CC03AB" w:rsidP="00CC03AB">
      <w:pPr>
        <w:ind w:left="5387"/>
        <w:jc w:val="both"/>
      </w:pPr>
      <w:r>
        <w:t xml:space="preserve">от 23.12.2014 г. № 2                                                                   </w:t>
      </w:r>
    </w:p>
    <w:p w:rsidR="00CC03AB" w:rsidRDefault="00CC03AB" w:rsidP="00CC03A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CC03AB" w:rsidRDefault="00CC03AB" w:rsidP="00CC03A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C03AB" w:rsidRPr="00CC03AB" w:rsidRDefault="00CC03AB" w:rsidP="00CC03AB">
      <w:pPr>
        <w:shd w:val="clear" w:color="auto" w:fill="FFFFFF"/>
        <w:autoSpaceDE w:val="0"/>
        <w:autoSpaceDN w:val="0"/>
        <w:adjustRightInd w:val="0"/>
        <w:jc w:val="center"/>
      </w:pPr>
      <w:r w:rsidRPr="00CC03AB">
        <w:rPr>
          <w:b/>
          <w:bCs/>
          <w:color w:val="323232"/>
        </w:rPr>
        <w:t>ИСТОЧНИКИ</w:t>
      </w:r>
    </w:p>
    <w:p w:rsidR="00CC03AB" w:rsidRPr="00CC03AB" w:rsidRDefault="00CC03AB" w:rsidP="00CC03AB">
      <w:pPr>
        <w:shd w:val="clear" w:color="auto" w:fill="FFFFFF"/>
        <w:autoSpaceDE w:val="0"/>
        <w:autoSpaceDN w:val="0"/>
        <w:adjustRightInd w:val="0"/>
        <w:jc w:val="center"/>
      </w:pPr>
      <w:r w:rsidRPr="00CC03AB">
        <w:rPr>
          <w:b/>
          <w:bCs/>
          <w:color w:val="323232"/>
        </w:rPr>
        <w:t>внутреннего финансирования дефицита местного бюджета</w:t>
      </w:r>
    </w:p>
    <w:p w:rsidR="00CC03AB" w:rsidRPr="00CC03AB" w:rsidRDefault="00CC03AB" w:rsidP="00CC03AB">
      <w:pPr>
        <w:shd w:val="clear" w:color="auto" w:fill="FFFFFF"/>
        <w:autoSpaceDE w:val="0"/>
        <w:autoSpaceDN w:val="0"/>
        <w:adjustRightInd w:val="0"/>
        <w:jc w:val="center"/>
      </w:pPr>
      <w:r w:rsidRPr="00CC03AB">
        <w:rPr>
          <w:b/>
          <w:bCs/>
          <w:color w:val="323232"/>
        </w:rPr>
        <w:t>на 2015 год</w:t>
      </w:r>
    </w:p>
    <w:p w:rsidR="00CC03AB" w:rsidRDefault="00CC03AB" w:rsidP="00CC03AB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u w:val="single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CC03AB" w:rsidTr="000C69F1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 Д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Наименование источников внутреннего финансирования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Сумма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C03AB" w:rsidTr="000C69F1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3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</w:tr>
      <w:tr w:rsidR="00CC03AB" w:rsidTr="000C69F1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CC03AB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323232"/>
              </w:rPr>
              <w:t>0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C03AB" w:rsidTr="000C69F1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C03AB">
              <w:rPr>
                <w:b/>
                <w:color w:val="323232"/>
              </w:rPr>
              <w:t xml:space="preserve">01 00 </w:t>
            </w:r>
            <w:proofErr w:type="spellStart"/>
            <w:r w:rsidRPr="00CC03AB">
              <w:rPr>
                <w:b/>
                <w:color w:val="323232"/>
              </w:rPr>
              <w:t>00</w:t>
            </w:r>
            <w:proofErr w:type="spellEnd"/>
            <w:r w:rsidRPr="00CC03AB">
              <w:rPr>
                <w:b/>
                <w:color w:val="323232"/>
              </w:rPr>
              <w:t xml:space="preserve"> </w:t>
            </w:r>
            <w:proofErr w:type="spellStart"/>
            <w:r w:rsidRPr="00CC03AB">
              <w:rPr>
                <w:b/>
                <w:color w:val="323232"/>
              </w:rPr>
              <w:t>00</w:t>
            </w:r>
            <w:proofErr w:type="spellEnd"/>
            <w:r w:rsidRPr="00CC03AB">
              <w:rPr>
                <w:b/>
                <w:color w:val="323232"/>
              </w:rPr>
              <w:t xml:space="preserve"> </w:t>
            </w:r>
            <w:proofErr w:type="spellStart"/>
            <w:r w:rsidRPr="00CC03AB">
              <w:rPr>
                <w:b/>
                <w:color w:val="323232"/>
              </w:rPr>
              <w:t>00</w:t>
            </w:r>
            <w:proofErr w:type="spellEnd"/>
            <w:r w:rsidRPr="00CC03AB">
              <w:rPr>
                <w:b/>
                <w:color w:val="323232"/>
              </w:rPr>
              <w:t xml:space="preserve"> 0000 000</w:t>
            </w:r>
          </w:p>
          <w:p w:rsidR="00CC03AB" w:rsidRP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C03AB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4DBF">
              <w:rPr>
                <w:b/>
              </w:rPr>
              <w:t>0</w:t>
            </w:r>
          </w:p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C03AB" w:rsidTr="000C69F1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C03AB">
              <w:rPr>
                <w:b/>
                <w:color w:val="323232"/>
              </w:rPr>
              <w:t xml:space="preserve">01 03 00 </w:t>
            </w:r>
            <w:proofErr w:type="spellStart"/>
            <w:r w:rsidRPr="00CC03AB">
              <w:rPr>
                <w:b/>
                <w:color w:val="323232"/>
              </w:rPr>
              <w:t>00</w:t>
            </w:r>
            <w:proofErr w:type="spellEnd"/>
            <w:r w:rsidRPr="00CC03AB">
              <w:rPr>
                <w:b/>
                <w:color w:val="323232"/>
              </w:rPr>
              <w:t xml:space="preserve"> </w:t>
            </w:r>
            <w:proofErr w:type="spellStart"/>
            <w:r w:rsidRPr="00CC03AB">
              <w:rPr>
                <w:b/>
                <w:color w:val="323232"/>
              </w:rPr>
              <w:t>00</w:t>
            </w:r>
            <w:proofErr w:type="spellEnd"/>
            <w:r w:rsidRPr="00CC03AB">
              <w:rPr>
                <w:b/>
                <w:color w:val="323232"/>
              </w:rPr>
              <w:t xml:space="preserve"> 0000 000</w:t>
            </w:r>
          </w:p>
          <w:p w:rsidR="00CC03AB" w:rsidRP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54DBF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4DBF">
              <w:rPr>
                <w:b/>
              </w:rPr>
              <w:t>0</w:t>
            </w:r>
          </w:p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C03AB" w:rsidTr="000C69F1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01 030000100000710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C03AB" w:rsidTr="000C69F1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CC03AB" w:rsidTr="000C69F1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F11322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11322">
              <w:rPr>
                <w:b/>
                <w:color w:val="323232"/>
                <w:sz w:val="24"/>
                <w:szCs w:val="24"/>
              </w:rPr>
              <w:t xml:space="preserve">01 05 00 </w:t>
            </w:r>
            <w:proofErr w:type="spellStart"/>
            <w:r w:rsidRPr="00F113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F11322">
              <w:rPr>
                <w:b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F11322">
              <w:rPr>
                <w:b/>
                <w:color w:val="323232"/>
                <w:sz w:val="24"/>
                <w:szCs w:val="24"/>
              </w:rPr>
              <w:t>00</w:t>
            </w:r>
            <w:proofErr w:type="spellEnd"/>
            <w:r w:rsidRPr="00F11322">
              <w:rPr>
                <w:b/>
                <w:color w:val="323232"/>
                <w:sz w:val="24"/>
                <w:szCs w:val="24"/>
              </w:rPr>
              <w:t xml:space="preserve"> 0000 000</w:t>
            </w:r>
          </w:p>
          <w:p w:rsidR="00CC03AB" w:rsidRPr="00F11322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F11322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11322">
              <w:rPr>
                <w:b/>
                <w:color w:val="323232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03AB" w:rsidTr="000C69F1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54DBF">
              <w:rPr>
                <w:b/>
                <w:color w:val="323232"/>
              </w:rPr>
              <w:t xml:space="preserve">01 05 00 </w:t>
            </w:r>
            <w:proofErr w:type="spellStart"/>
            <w:r w:rsidRPr="00654DBF">
              <w:rPr>
                <w:b/>
                <w:color w:val="323232"/>
              </w:rPr>
              <w:t>00</w:t>
            </w:r>
            <w:proofErr w:type="spellEnd"/>
            <w:r w:rsidRPr="00654DBF">
              <w:rPr>
                <w:b/>
                <w:color w:val="323232"/>
              </w:rPr>
              <w:t xml:space="preserve"> </w:t>
            </w:r>
            <w:proofErr w:type="spellStart"/>
            <w:r w:rsidRPr="00654DBF">
              <w:rPr>
                <w:b/>
                <w:color w:val="323232"/>
              </w:rPr>
              <w:t>00</w:t>
            </w:r>
            <w:proofErr w:type="spellEnd"/>
            <w:r w:rsidRPr="00654DBF">
              <w:rPr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54DBF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-8237,0</w:t>
            </w:r>
          </w:p>
        </w:tc>
      </w:tr>
      <w:tr w:rsidR="00CC03AB" w:rsidTr="000C69F1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01 050201 100000 510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- 8237,0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C03AB" w:rsidTr="000C69F1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54DBF">
              <w:rPr>
                <w:b/>
                <w:color w:val="323232"/>
              </w:rPr>
              <w:t xml:space="preserve">01 05 00 </w:t>
            </w:r>
            <w:proofErr w:type="spellStart"/>
            <w:r w:rsidRPr="00654DBF">
              <w:rPr>
                <w:b/>
                <w:color w:val="323232"/>
              </w:rPr>
              <w:t>00</w:t>
            </w:r>
            <w:proofErr w:type="spellEnd"/>
            <w:r w:rsidRPr="00654DBF">
              <w:rPr>
                <w:b/>
                <w:color w:val="323232"/>
              </w:rPr>
              <w:t xml:space="preserve"> </w:t>
            </w:r>
            <w:proofErr w:type="spellStart"/>
            <w:r w:rsidRPr="00654DBF">
              <w:rPr>
                <w:b/>
                <w:color w:val="323232"/>
              </w:rPr>
              <w:t>00</w:t>
            </w:r>
            <w:proofErr w:type="spellEnd"/>
            <w:r w:rsidRPr="00654DBF">
              <w:rPr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54DBF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654DBF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8237,0</w:t>
            </w:r>
          </w:p>
        </w:tc>
      </w:tr>
      <w:tr w:rsidR="00CC03AB" w:rsidTr="000C69F1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01 050201 100000610</w:t>
            </w:r>
          </w:p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8237,0</w:t>
            </w:r>
          </w:p>
        </w:tc>
      </w:tr>
    </w:tbl>
    <w:p w:rsidR="00CC03AB" w:rsidRDefault="00CC03AB" w:rsidP="00CC03AB">
      <w:pPr>
        <w:shd w:val="clear" w:color="auto" w:fill="FFFFFF"/>
        <w:autoSpaceDE w:val="0"/>
        <w:autoSpaceDN w:val="0"/>
        <w:adjustRightInd w:val="0"/>
      </w:pPr>
    </w:p>
    <w:p w:rsidR="00983FC9" w:rsidRDefault="00983FC9"/>
    <w:p w:rsidR="00CC03AB" w:rsidRDefault="00CC03AB"/>
    <w:p w:rsidR="00CC03AB" w:rsidRDefault="00CC03AB"/>
    <w:p w:rsidR="00CC03AB" w:rsidRDefault="00CC03AB"/>
    <w:p w:rsidR="00CC03AB" w:rsidRDefault="00CC03AB"/>
    <w:p w:rsidR="00CC03AB" w:rsidRDefault="00CC03AB"/>
    <w:p w:rsidR="00CC03AB" w:rsidRDefault="00CC03AB"/>
    <w:p w:rsidR="00CC03AB" w:rsidRDefault="00CC03AB"/>
    <w:p w:rsidR="00CC03AB" w:rsidRDefault="00CC03AB"/>
    <w:p w:rsidR="00CC03AB" w:rsidRDefault="00CC03AB"/>
    <w:p w:rsidR="00CC03AB" w:rsidRDefault="00CC03AB"/>
    <w:p w:rsidR="00CC03AB" w:rsidRDefault="00CC03AB" w:rsidP="00CC03AB">
      <w:pPr>
        <w:ind w:left="5387"/>
        <w:jc w:val="center"/>
      </w:pPr>
      <w:r>
        <w:lastRenderedPageBreak/>
        <w:t>Приложение № 8</w:t>
      </w:r>
    </w:p>
    <w:p w:rsidR="00CC03AB" w:rsidRDefault="00CC03AB" w:rsidP="00CC03AB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</w:t>
      </w:r>
    </w:p>
    <w:p w:rsidR="00CC03AB" w:rsidRDefault="00CC03AB" w:rsidP="00CC03AB">
      <w:pPr>
        <w:ind w:left="5387"/>
        <w:jc w:val="both"/>
      </w:pPr>
      <w:r>
        <w:t xml:space="preserve">от 23.12.2014 г. № 2                                                                  </w:t>
      </w:r>
    </w:p>
    <w:p w:rsidR="00CC03AB" w:rsidRPr="00B72CE8" w:rsidRDefault="00CC03AB" w:rsidP="00CC03AB">
      <w:pPr>
        <w:shd w:val="clear" w:color="auto" w:fill="FFFFFF"/>
        <w:autoSpaceDE w:val="0"/>
        <w:autoSpaceDN w:val="0"/>
        <w:adjustRightInd w:val="0"/>
        <w:jc w:val="right"/>
      </w:pPr>
    </w:p>
    <w:p w:rsidR="00CC03AB" w:rsidRPr="00B72CE8" w:rsidRDefault="00CC03AB" w:rsidP="00CC03AB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B72CE8">
        <w:rPr>
          <w:b/>
          <w:bCs/>
          <w:color w:val="000000"/>
        </w:rPr>
        <w:t>Таблица 2</w:t>
      </w:r>
    </w:p>
    <w:p w:rsidR="00CC03AB" w:rsidRPr="00B72CE8" w:rsidRDefault="00CC03AB" w:rsidP="00CC03AB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B72CE8">
        <w:rPr>
          <w:b/>
          <w:bCs/>
          <w:color w:val="323232"/>
        </w:rPr>
        <w:t>ИСТОЧНИКИ</w:t>
      </w:r>
    </w:p>
    <w:p w:rsidR="00CC03AB" w:rsidRPr="00B72CE8" w:rsidRDefault="00CC03AB" w:rsidP="00CC03AB">
      <w:pPr>
        <w:shd w:val="clear" w:color="auto" w:fill="FFFFFF"/>
        <w:autoSpaceDE w:val="0"/>
        <w:autoSpaceDN w:val="0"/>
        <w:adjustRightInd w:val="0"/>
        <w:jc w:val="center"/>
      </w:pPr>
      <w:r w:rsidRPr="00B72CE8">
        <w:rPr>
          <w:b/>
          <w:bCs/>
          <w:color w:val="323232"/>
        </w:rPr>
        <w:t>внутреннего финансирования дефицита местного бюджета</w:t>
      </w:r>
    </w:p>
    <w:p w:rsidR="00CC03AB" w:rsidRPr="00B72CE8" w:rsidRDefault="00CC03AB" w:rsidP="00CC03A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на 2016-2017</w:t>
      </w:r>
      <w:r w:rsidRPr="00B72CE8">
        <w:rPr>
          <w:b/>
          <w:bCs/>
          <w:color w:val="323232"/>
        </w:rPr>
        <w:t xml:space="preserve"> годы</w:t>
      </w:r>
    </w:p>
    <w:p w:rsidR="00CC03AB" w:rsidRPr="00B72CE8" w:rsidRDefault="00CC03AB" w:rsidP="00CC03AB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B72CE8">
        <w:rPr>
          <w:color w:val="000000"/>
          <w:u w:val="single"/>
        </w:rPr>
        <w:t>Тыс</w:t>
      </w:r>
      <w:proofErr w:type="gramStart"/>
      <w:r w:rsidRPr="00B72CE8">
        <w:rPr>
          <w:color w:val="000000"/>
          <w:u w:val="single"/>
        </w:rPr>
        <w:t>.р</w:t>
      </w:r>
      <w:proofErr w:type="gramEnd"/>
      <w:r w:rsidRPr="00B72CE8">
        <w:rPr>
          <w:color w:val="000000"/>
          <w:u w:val="single"/>
        </w:rPr>
        <w:t>уб.</w:t>
      </w:r>
    </w:p>
    <w:tbl>
      <w:tblPr>
        <w:tblW w:w="9687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7"/>
        <w:gridCol w:w="5040"/>
        <w:gridCol w:w="1155"/>
        <w:gridCol w:w="1005"/>
      </w:tblGrid>
      <w:tr w:rsidR="00CC03AB" w:rsidRPr="00B72CE8" w:rsidTr="00F1325C">
        <w:trPr>
          <w:trHeight w:val="326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 xml:space="preserve">ко </w:t>
            </w:r>
            <w:proofErr w:type="spellStart"/>
            <w:r w:rsidRPr="00B72CE8">
              <w:rPr>
                <w:color w:val="000000"/>
              </w:rPr>
              <w:t>д</w:t>
            </w:r>
            <w:proofErr w:type="spellEnd"/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 xml:space="preserve">Наименование источников </w:t>
            </w:r>
            <w:proofErr w:type="gramStart"/>
            <w:r w:rsidRPr="00B72CE8">
              <w:rPr>
                <w:color w:val="000000"/>
              </w:rPr>
              <w:t>внутреннего</w:t>
            </w:r>
            <w:proofErr w:type="gramEnd"/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Сумма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C03AB" w:rsidRPr="00B72CE8" w:rsidTr="00F1325C">
        <w:trPr>
          <w:trHeight w:val="298"/>
        </w:trPr>
        <w:tc>
          <w:tcPr>
            <w:tcW w:w="2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autoSpaceDE w:val="0"/>
              <w:autoSpaceDN w:val="0"/>
              <w:adjustRightInd w:val="0"/>
            </w:pPr>
          </w:p>
          <w:p w:rsidR="00CC03AB" w:rsidRPr="00B72CE8" w:rsidRDefault="00CC03AB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Финансирования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2016</w:t>
            </w:r>
            <w:r w:rsidRPr="00B72CE8">
              <w:rPr>
                <w:color w:val="000000"/>
              </w:rPr>
              <w:t xml:space="preserve"> год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2017</w:t>
            </w:r>
            <w:r w:rsidRPr="00B72CE8">
              <w:rPr>
                <w:color w:val="000000"/>
              </w:rPr>
              <w:t xml:space="preserve"> год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C03AB" w:rsidRPr="00B72CE8" w:rsidTr="00F1325C">
        <w:trPr>
          <w:trHeight w:val="288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F1325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CC03AB" w:rsidRPr="00B72CE8" w:rsidTr="00F1325C">
        <w:trPr>
          <w:trHeight w:val="57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C03AB" w:rsidRPr="00B4719A" w:rsidTr="00F1325C">
        <w:trPr>
          <w:trHeight w:val="562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01000000000000000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C03AB" w:rsidRPr="00B72CE8" w:rsidTr="00F1325C">
        <w:trPr>
          <w:trHeight w:val="676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01030000000000000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C03AB" w:rsidRPr="00B72CE8" w:rsidTr="00F1325C">
        <w:trPr>
          <w:trHeight w:val="542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</w:t>
            </w:r>
            <w:r w:rsidRPr="00B72CE8">
              <w:rPr>
                <w:color w:val="000000"/>
              </w:rPr>
              <w:t>030000100000710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Получение кредитов от других бюджетов бюджетной системы РФ бюджетами МР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C03AB" w:rsidRPr="00B72CE8" w:rsidTr="00F1325C">
        <w:trPr>
          <w:trHeight w:val="826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</w:t>
            </w:r>
            <w:r w:rsidRPr="00B72CE8">
              <w:rPr>
                <w:color w:val="000000"/>
              </w:rPr>
              <w:t>030000100000810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Погашение бюджетами муниципальных районов кредитов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2CE8">
              <w:rPr>
                <w:color w:val="000000"/>
              </w:rPr>
              <w:t>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C03AB" w:rsidRPr="00B72CE8" w:rsidTr="00F1325C">
        <w:trPr>
          <w:trHeight w:val="653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 xml:space="preserve">01050000000000000 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719A">
              <w:rPr>
                <w:b/>
                <w:color w:val="000000"/>
              </w:rPr>
              <w:t>0</w:t>
            </w:r>
          </w:p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C03AB" w:rsidRPr="00B72CE8" w:rsidTr="00F1325C">
        <w:trPr>
          <w:trHeight w:val="389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323232"/>
              </w:rPr>
              <w:t>01050</w:t>
            </w:r>
            <w:r w:rsidRPr="00B4719A">
              <w:rPr>
                <w:b/>
                <w:color w:val="323232"/>
              </w:rPr>
              <w:t>000000000500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-6752,8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A85305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-8378,6</w:t>
            </w:r>
          </w:p>
        </w:tc>
      </w:tr>
      <w:tr w:rsidR="00CC03AB" w:rsidRPr="00B72CE8" w:rsidTr="00F1325C">
        <w:trPr>
          <w:trHeight w:val="714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01050201100000</w:t>
            </w:r>
            <w:r w:rsidRPr="00B72CE8">
              <w:rPr>
                <w:color w:val="000000"/>
              </w:rPr>
              <w:t>510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-6752,8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-8378,6</w:t>
            </w:r>
          </w:p>
        </w:tc>
      </w:tr>
      <w:tr w:rsidR="00CC03AB" w:rsidRPr="00B72CE8" w:rsidTr="00F1325C">
        <w:trPr>
          <w:trHeight w:val="294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01050000000000600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4719A">
              <w:rPr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6752,8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4719A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323232"/>
              </w:rPr>
              <w:t>8378,6</w:t>
            </w:r>
          </w:p>
        </w:tc>
      </w:tr>
      <w:tr w:rsidR="00CC03AB" w:rsidRPr="00B72CE8" w:rsidTr="00F1325C">
        <w:trPr>
          <w:trHeight w:val="59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01050201</w:t>
            </w:r>
            <w:r w:rsidRPr="00B72CE8">
              <w:rPr>
                <w:color w:val="000000"/>
              </w:rPr>
              <w:t>100000610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</w:pPr>
            <w:r w:rsidRPr="00B72CE8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6752,8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8378,6</w:t>
            </w:r>
          </w:p>
          <w:p w:rsidR="00CC03AB" w:rsidRPr="00B72CE8" w:rsidRDefault="00CC03AB" w:rsidP="000C6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CC03AB" w:rsidRDefault="00CC03AB" w:rsidP="00CC03AB"/>
    <w:p w:rsidR="00CC03AB" w:rsidRDefault="00CC03AB"/>
    <w:p w:rsidR="00F1325C" w:rsidRDefault="00F1325C"/>
    <w:p w:rsidR="00F1325C" w:rsidRDefault="00F1325C"/>
    <w:p w:rsidR="00F1325C" w:rsidRDefault="00F1325C"/>
    <w:p w:rsidR="00A40CF7" w:rsidRDefault="00A40CF7" w:rsidP="00A40CF7">
      <w:pPr>
        <w:ind w:left="5387"/>
        <w:jc w:val="center"/>
      </w:pPr>
      <w:r>
        <w:lastRenderedPageBreak/>
        <w:t>Приложение № 9</w:t>
      </w:r>
    </w:p>
    <w:p w:rsidR="00A40CF7" w:rsidRDefault="00A40CF7" w:rsidP="00A40CF7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</w:t>
      </w:r>
    </w:p>
    <w:p w:rsidR="00A40CF7" w:rsidRDefault="00A40CF7" w:rsidP="00A40CF7">
      <w:pPr>
        <w:ind w:left="5387"/>
        <w:jc w:val="both"/>
      </w:pPr>
      <w:r>
        <w:t xml:space="preserve">от 23.12.2014 № 2                                                                 </w:t>
      </w:r>
    </w:p>
    <w:p w:rsidR="00A40CF7" w:rsidRDefault="00A40CF7" w:rsidP="00A40CF7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A40CF7" w:rsidRPr="00FC7639" w:rsidRDefault="00A40CF7" w:rsidP="00A40CF7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таблица 1</w:t>
      </w:r>
    </w:p>
    <w:p w:rsidR="00A40CF7" w:rsidRDefault="00A40CF7" w:rsidP="00A40CF7">
      <w:pPr>
        <w:shd w:val="clear" w:color="auto" w:fill="FFFFFF"/>
        <w:autoSpaceDE w:val="0"/>
        <w:autoSpaceDN w:val="0"/>
        <w:adjustRightInd w:val="0"/>
        <w:jc w:val="right"/>
      </w:pPr>
    </w:p>
    <w:p w:rsidR="00A40CF7" w:rsidRDefault="00A40CF7" w:rsidP="00A40CF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5"/>
          <w:szCs w:val="25"/>
        </w:rPr>
      </w:pPr>
    </w:p>
    <w:p w:rsidR="00A40CF7" w:rsidRDefault="00A40CF7" w:rsidP="00A40CF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ПРОГРАММА </w:t>
      </w:r>
      <w:proofErr w:type="gramStart"/>
      <w:r>
        <w:rPr>
          <w:bCs/>
          <w:color w:val="000000"/>
          <w:sz w:val="25"/>
          <w:szCs w:val="25"/>
        </w:rPr>
        <w:t>МУНИЦИПАЛЬНЫХ</w:t>
      </w:r>
      <w:proofErr w:type="gramEnd"/>
      <w:r>
        <w:rPr>
          <w:bCs/>
          <w:color w:val="000000"/>
          <w:sz w:val="25"/>
          <w:szCs w:val="25"/>
        </w:rPr>
        <w:t xml:space="preserve"> ВНУТРЕННИХ</w:t>
      </w:r>
    </w:p>
    <w:p w:rsidR="00A40CF7" w:rsidRPr="007974E9" w:rsidRDefault="00A40CF7" w:rsidP="00A40CF7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  <w:color w:val="000000"/>
          <w:sz w:val="25"/>
          <w:szCs w:val="25"/>
        </w:rPr>
        <w:t>ЗАИМСТВОВАНИЙ  ВЕРХ-КРАСНОЯРСКОГО СЕЛЬСОВЕТА СЕВЕРНОГО РАЙОНА НОВОСИБИРСКОЙ ОБЛАСТИ НА 2015ГОД</w:t>
      </w:r>
    </w:p>
    <w:p w:rsidR="00A40CF7" w:rsidRDefault="00A40CF7" w:rsidP="00A40CF7">
      <w:pPr>
        <w:shd w:val="clear" w:color="auto" w:fill="FFFFFF"/>
        <w:autoSpaceDE w:val="0"/>
        <w:autoSpaceDN w:val="0"/>
        <w:adjustRightInd w:val="0"/>
        <w:jc w:val="right"/>
      </w:pPr>
      <w:r>
        <w:t>тыс. руб.</w:t>
      </w:r>
    </w:p>
    <w:p w:rsidR="00A40CF7" w:rsidRDefault="00A40CF7" w:rsidP="00A40CF7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7"/>
        <w:gridCol w:w="1746"/>
        <w:gridCol w:w="1929"/>
      </w:tblGrid>
      <w:tr w:rsidR="00A40CF7" w:rsidTr="000C69F1">
        <w:tc>
          <w:tcPr>
            <w:tcW w:w="6408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Объем привлечения</w:t>
            </w:r>
          </w:p>
        </w:tc>
        <w:tc>
          <w:tcPr>
            <w:tcW w:w="1684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Объем средств, направленных на погашение</w:t>
            </w:r>
          </w:p>
        </w:tc>
      </w:tr>
      <w:tr w:rsidR="00A40CF7" w:rsidTr="000C69F1">
        <w:tc>
          <w:tcPr>
            <w:tcW w:w="6408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Муниципальные внутренние заимствования</w:t>
            </w:r>
          </w:p>
        </w:tc>
        <w:tc>
          <w:tcPr>
            <w:tcW w:w="1620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84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40CF7" w:rsidTr="000C69F1">
        <w:tc>
          <w:tcPr>
            <w:tcW w:w="6408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в том числе:</w:t>
            </w:r>
          </w:p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1620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</w:p>
        </w:tc>
      </w:tr>
      <w:tr w:rsidR="00A40CF7" w:rsidTr="000C69F1">
        <w:tc>
          <w:tcPr>
            <w:tcW w:w="6408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84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</w:p>
        </w:tc>
      </w:tr>
      <w:tr w:rsidR="00A40CF7" w:rsidTr="000C69F1">
        <w:tc>
          <w:tcPr>
            <w:tcW w:w="6408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84" w:type="dxa"/>
          </w:tcPr>
          <w:p w:rsidR="00A40CF7" w:rsidRDefault="00A40CF7" w:rsidP="000C69F1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A40CF7" w:rsidRDefault="00A40CF7" w:rsidP="00A40CF7"/>
    <w:p w:rsidR="00F1325C" w:rsidRDefault="00F1325C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/>
    <w:p w:rsidR="00A40CF7" w:rsidRDefault="00A40CF7" w:rsidP="00A40CF7">
      <w:pPr>
        <w:ind w:left="5387"/>
        <w:jc w:val="center"/>
      </w:pPr>
      <w:r>
        <w:lastRenderedPageBreak/>
        <w:t>Приложение № 9</w:t>
      </w:r>
    </w:p>
    <w:p w:rsidR="00A40CF7" w:rsidRDefault="00A40CF7" w:rsidP="00A40CF7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</w:t>
      </w:r>
    </w:p>
    <w:p w:rsidR="00A40CF7" w:rsidRDefault="00A40CF7" w:rsidP="00A40CF7">
      <w:pPr>
        <w:ind w:left="5387"/>
        <w:jc w:val="both"/>
      </w:pPr>
      <w:r>
        <w:t xml:space="preserve">от 23.12.2014 № 2                                                                  </w:t>
      </w:r>
    </w:p>
    <w:p w:rsidR="00A40CF7" w:rsidRPr="000A1EFE" w:rsidRDefault="00A40CF7" w:rsidP="00A40CF7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A40CF7" w:rsidRPr="00B72CE8" w:rsidRDefault="00A40CF7" w:rsidP="00A40C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A40CF7" w:rsidRPr="00B72CE8" w:rsidRDefault="00A40CF7" w:rsidP="00A40CF7">
      <w:pPr>
        <w:shd w:val="clear" w:color="auto" w:fill="FFFFFF"/>
        <w:autoSpaceDE w:val="0"/>
        <w:autoSpaceDN w:val="0"/>
        <w:adjustRightInd w:val="0"/>
        <w:jc w:val="right"/>
      </w:pPr>
    </w:p>
    <w:p w:rsidR="00A40CF7" w:rsidRPr="00B72CE8" w:rsidRDefault="00A40CF7" w:rsidP="00A40CF7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  <w:r w:rsidRPr="00B72CE8">
        <w:rPr>
          <w:b/>
          <w:bCs/>
          <w:color w:val="000000"/>
        </w:rPr>
        <w:t>Таблица 2</w:t>
      </w:r>
    </w:p>
    <w:p w:rsidR="00A40CF7" w:rsidRPr="00E308D2" w:rsidRDefault="00A40CF7" w:rsidP="00A40C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E308D2">
        <w:rPr>
          <w:b/>
          <w:bCs/>
          <w:color w:val="000000"/>
        </w:rPr>
        <w:t xml:space="preserve">Программа </w:t>
      </w:r>
      <w:proofErr w:type="gramStart"/>
      <w:r w:rsidRPr="00E308D2">
        <w:rPr>
          <w:b/>
          <w:bCs/>
          <w:color w:val="000000"/>
        </w:rPr>
        <w:t>муниципальных</w:t>
      </w:r>
      <w:proofErr w:type="gramEnd"/>
      <w:r w:rsidRPr="00E308D2">
        <w:rPr>
          <w:b/>
          <w:bCs/>
          <w:color w:val="000000"/>
        </w:rPr>
        <w:t xml:space="preserve"> внутренних</w:t>
      </w:r>
    </w:p>
    <w:p w:rsidR="00A40CF7" w:rsidRDefault="00A40CF7" w:rsidP="00A40C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заимствований </w:t>
      </w:r>
      <w:proofErr w:type="gramStart"/>
      <w:r>
        <w:rPr>
          <w:b/>
          <w:bCs/>
          <w:color w:val="000000"/>
        </w:rPr>
        <w:t>Верх–Красноярского</w:t>
      </w:r>
      <w:proofErr w:type="gramEnd"/>
      <w:r>
        <w:rPr>
          <w:b/>
          <w:bCs/>
          <w:color w:val="000000"/>
        </w:rPr>
        <w:t xml:space="preserve"> сельсовета Северного района </w:t>
      </w:r>
    </w:p>
    <w:p w:rsidR="00A40CF7" w:rsidRPr="00E308D2" w:rsidRDefault="00A40CF7" w:rsidP="00A40C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Новосибирской области  на 2016-2017</w:t>
      </w:r>
      <w:r w:rsidRPr="00E308D2">
        <w:rPr>
          <w:b/>
          <w:bCs/>
          <w:color w:val="000000"/>
        </w:rPr>
        <w:t xml:space="preserve"> годы</w:t>
      </w:r>
    </w:p>
    <w:p w:rsidR="00A40CF7" w:rsidRPr="00B72CE8" w:rsidRDefault="00A40CF7" w:rsidP="00A40CF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B72CE8">
        <w:rPr>
          <w:bCs/>
          <w:color w:val="000000"/>
        </w:rPr>
        <w:t>тыс.</w:t>
      </w:r>
      <w:r>
        <w:rPr>
          <w:bCs/>
          <w:color w:val="000000"/>
        </w:rPr>
        <w:t xml:space="preserve"> </w:t>
      </w:r>
      <w:r w:rsidRPr="00B72CE8">
        <w:rPr>
          <w:bCs/>
          <w:color w:val="000000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720"/>
        <w:gridCol w:w="1376"/>
        <w:gridCol w:w="964"/>
        <w:gridCol w:w="1269"/>
      </w:tblGrid>
      <w:tr w:rsidR="00A40CF7" w:rsidRPr="00CD78EF" w:rsidTr="000C69F1">
        <w:tc>
          <w:tcPr>
            <w:tcW w:w="5148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096" w:type="dxa"/>
            <w:gridSpan w:val="2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CD78EF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233" w:type="dxa"/>
            <w:gridSpan w:val="2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7</w:t>
            </w:r>
            <w:r w:rsidRPr="00CD78EF">
              <w:rPr>
                <w:bCs/>
                <w:color w:val="000000"/>
              </w:rPr>
              <w:t xml:space="preserve"> год</w:t>
            </w:r>
          </w:p>
        </w:tc>
      </w:tr>
      <w:tr w:rsidR="00A40CF7" w:rsidRPr="00CD78EF" w:rsidTr="000C69F1">
        <w:tc>
          <w:tcPr>
            <w:tcW w:w="5148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376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Объем средств, направленных на погашение</w:t>
            </w:r>
          </w:p>
        </w:tc>
        <w:tc>
          <w:tcPr>
            <w:tcW w:w="964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269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Объем средств, направленных на погашение</w:t>
            </w:r>
          </w:p>
        </w:tc>
      </w:tr>
      <w:tr w:rsidR="00A40CF7" w:rsidRPr="00CD78EF" w:rsidTr="000C69F1">
        <w:tc>
          <w:tcPr>
            <w:tcW w:w="5148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муниципальные внутренние заимствования</w:t>
            </w:r>
          </w:p>
        </w:tc>
        <w:tc>
          <w:tcPr>
            <w:tcW w:w="720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</w:tr>
      <w:tr w:rsidR="00A40CF7" w:rsidRPr="00CD78EF" w:rsidTr="000C69F1">
        <w:tc>
          <w:tcPr>
            <w:tcW w:w="5148" w:type="dxa"/>
          </w:tcPr>
          <w:p w:rsidR="00A40CF7" w:rsidRPr="00B72CE8" w:rsidRDefault="00A40CF7" w:rsidP="000C69F1">
            <w:pPr>
              <w:autoSpaceDE w:val="0"/>
              <w:autoSpaceDN w:val="0"/>
              <w:adjustRightInd w:val="0"/>
            </w:pPr>
            <w:r w:rsidRPr="00B72CE8">
              <w:t>в том числе:</w:t>
            </w:r>
          </w:p>
          <w:p w:rsidR="00A40CF7" w:rsidRPr="00B72CE8" w:rsidRDefault="00A40CF7" w:rsidP="000C69F1">
            <w:pPr>
              <w:autoSpaceDE w:val="0"/>
              <w:autoSpaceDN w:val="0"/>
              <w:adjustRightInd w:val="0"/>
            </w:pPr>
            <w:r w:rsidRPr="00B72CE8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720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40CF7" w:rsidRPr="00CD78EF" w:rsidTr="000C69F1">
        <w:tc>
          <w:tcPr>
            <w:tcW w:w="5148" w:type="dxa"/>
          </w:tcPr>
          <w:p w:rsidR="00A40CF7" w:rsidRPr="00B72CE8" w:rsidRDefault="00A40CF7" w:rsidP="000C69F1">
            <w:pPr>
              <w:autoSpaceDE w:val="0"/>
              <w:autoSpaceDN w:val="0"/>
              <w:adjustRightInd w:val="0"/>
            </w:pPr>
            <w:r w:rsidRPr="00B72CE8">
              <w:t>Кредиты, привлекаемые от кредитных организаций</w:t>
            </w:r>
          </w:p>
        </w:tc>
        <w:tc>
          <w:tcPr>
            <w:tcW w:w="720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40CF7" w:rsidRPr="00CD78EF" w:rsidTr="000C69F1">
        <w:tc>
          <w:tcPr>
            <w:tcW w:w="5148" w:type="dxa"/>
          </w:tcPr>
          <w:p w:rsidR="00A40CF7" w:rsidRPr="00B72CE8" w:rsidRDefault="00A40CF7" w:rsidP="000C69F1">
            <w:pPr>
              <w:autoSpaceDE w:val="0"/>
              <w:autoSpaceDN w:val="0"/>
              <w:adjustRightInd w:val="0"/>
            </w:pPr>
            <w:r w:rsidRPr="00B72CE8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720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A40CF7" w:rsidRPr="00CD78EF" w:rsidRDefault="00A40CF7" w:rsidP="000C69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D78EF">
              <w:rPr>
                <w:bCs/>
                <w:color w:val="000000"/>
              </w:rPr>
              <w:t>0</w:t>
            </w:r>
          </w:p>
        </w:tc>
      </w:tr>
    </w:tbl>
    <w:p w:rsidR="00A40CF7" w:rsidRDefault="00A40CF7" w:rsidP="00A40CF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A40CF7" w:rsidRDefault="00A40CF7" w:rsidP="00A40CF7"/>
    <w:p w:rsidR="00A40CF7" w:rsidRDefault="00A40CF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/>
    <w:p w:rsidR="005031B7" w:rsidRDefault="005031B7" w:rsidP="005031B7">
      <w:pPr>
        <w:ind w:left="5387"/>
        <w:jc w:val="center"/>
      </w:pPr>
      <w:r>
        <w:lastRenderedPageBreak/>
        <w:t>Приложение № 10</w:t>
      </w:r>
    </w:p>
    <w:p w:rsidR="005031B7" w:rsidRDefault="005031B7" w:rsidP="005031B7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 </w:t>
      </w:r>
    </w:p>
    <w:p w:rsidR="005031B7" w:rsidRDefault="005031B7" w:rsidP="005031B7">
      <w:pPr>
        <w:ind w:left="5387"/>
        <w:jc w:val="both"/>
      </w:pPr>
      <w:r>
        <w:t xml:space="preserve">от 23.12.2014 г. № 2                                                                 </w:t>
      </w: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5031B7" w:rsidRPr="00241A0A" w:rsidRDefault="005031B7" w:rsidP="005031B7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>
        <w:rPr>
          <w:b/>
          <w:color w:val="000000"/>
        </w:rPr>
        <w:t>таблица 1</w:t>
      </w: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 xml:space="preserve">                                                 </w:t>
      </w: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5"/>
          <w:szCs w:val="25"/>
        </w:rPr>
      </w:pP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  <w:r w:rsidRPr="007974E9">
        <w:rPr>
          <w:bCs/>
          <w:color w:val="000000"/>
          <w:sz w:val="25"/>
          <w:szCs w:val="25"/>
        </w:rPr>
        <w:t>Программа</w:t>
      </w:r>
      <w:r>
        <w:rPr>
          <w:bCs/>
          <w:color w:val="000000"/>
          <w:sz w:val="25"/>
          <w:szCs w:val="25"/>
        </w:rPr>
        <w:t xml:space="preserve"> подлежащих предоставлению</w:t>
      </w: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муниципальных гарантий в 2015 году</w:t>
      </w: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924"/>
        <w:gridCol w:w="1701"/>
        <w:gridCol w:w="1701"/>
        <w:gridCol w:w="2552"/>
      </w:tblGrid>
      <w:tr w:rsidR="005031B7" w:rsidTr="000C69F1">
        <w:trPr>
          <w:trHeight w:val="1160"/>
        </w:trPr>
        <w:tc>
          <w:tcPr>
            <w:tcW w:w="67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 xml:space="preserve">№№ </w:t>
            </w:r>
            <w:proofErr w:type="spellStart"/>
            <w:r>
              <w:t>пп</w:t>
            </w:r>
            <w:proofErr w:type="spellEnd"/>
          </w:p>
        </w:tc>
        <w:tc>
          <w:tcPr>
            <w:tcW w:w="105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Цель гарантирования</w:t>
            </w:r>
          </w:p>
        </w:tc>
        <w:tc>
          <w:tcPr>
            <w:tcW w:w="1924" w:type="dxa"/>
            <w:tcBorders>
              <w:right w:val="nil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Наименование принципала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Сумма гарантирования тыс. руб. на 2015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Наименование права регрессного требования</w:t>
            </w:r>
          </w:p>
        </w:tc>
        <w:tc>
          <w:tcPr>
            <w:tcW w:w="2552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Иные условия предоставления муниципальных гарантий</w:t>
            </w:r>
          </w:p>
        </w:tc>
      </w:tr>
      <w:tr w:rsidR="005031B7" w:rsidTr="000C69F1">
        <w:tc>
          <w:tcPr>
            <w:tcW w:w="67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</w:tr>
      <w:tr w:rsidR="005031B7" w:rsidTr="000C69F1">
        <w:tc>
          <w:tcPr>
            <w:tcW w:w="67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</w:tr>
      <w:tr w:rsidR="005031B7" w:rsidTr="000C69F1">
        <w:tc>
          <w:tcPr>
            <w:tcW w:w="67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924" w:type="dxa"/>
            <w:tcBorders>
              <w:right w:val="nil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5031B7" w:rsidRDefault="005031B7" w:rsidP="000C69F1">
            <w:pPr>
              <w:autoSpaceDE w:val="0"/>
              <w:autoSpaceDN w:val="0"/>
              <w:adjustRightInd w:val="0"/>
            </w:pPr>
          </w:p>
        </w:tc>
      </w:tr>
    </w:tbl>
    <w:p w:rsidR="00C653BC" w:rsidRDefault="00C653BC">
      <w:pPr>
        <w:sectPr w:rsidR="00C653BC" w:rsidSect="00C653BC">
          <w:pgSz w:w="11907" w:h="16840" w:code="9"/>
          <w:pgMar w:top="992" w:right="1106" w:bottom="357" w:left="1701" w:header="709" w:footer="709" w:gutter="0"/>
          <w:cols w:space="708"/>
          <w:docGrid w:linePitch="360"/>
        </w:sectPr>
      </w:pPr>
    </w:p>
    <w:p w:rsidR="00C653BC" w:rsidRDefault="00C653BC">
      <w:pPr>
        <w:sectPr w:rsidR="00C653BC" w:rsidSect="00FC724E">
          <w:pgSz w:w="16840" w:h="11907" w:orient="landscape" w:code="9"/>
          <w:pgMar w:top="1106" w:right="357" w:bottom="1701" w:left="992" w:header="709" w:footer="709" w:gutter="0"/>
          <w:cols w:space="708"/>
          <w:docGrid w:linePitch="360"/>
        </w:sectPr>
      </w:pPr>
    </w:p>
    <w:p w:rsidR="005031B7" w:rsidRDefault="005031B7" w:rsidP="001059E2">
      <w:pPr>
        <w:jc w:val="right"/>
      </w:pPr>
      <w:r>
        <w:lastRenderedPageBreak/>
        <w:t>Приложение № 10</w:t>
      </w:r>
    </w:p>
    <w:p w:rsidR="005031B7" w:rsidRDefault="005031B7" w:rsidP="005031B7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 </w:t>
      </w:r>
    </w:p>
    <w:p w:rsidR="005031B7" w:rsidRDefault="005031B7" w:rsidP="005031B7">
      <w:pPr>
        <w:ind w:left="5387"/>
        <w:jc w:val="both"/>
      </w:pPr>
      <w:r>
        <w:t xml:space="preserve">от 23.12.2014 г. № 2                                                                  </w:t>
      </w: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5031B7" w:rsidRPr="00B72CE8" w:rsidRDefault="005031B7" w:rsidP="005031B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color w:val="000000"/>
        </w:rPr>
        <w:t>таблица 2</w:t>
      </w:r>
    </w:p>
    <w:p w:rsidR="005031B7" w:rsidRPr="00E308D2" w:rsidRDefault="005031B7" w:rsidP="005031B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E308D2">
        <w:rPr>
          <w:b/>
          <w:bCs/>
          <w:color w:val="000000"/>
        </w:rPr>
        <w:t>Программа подлежащих предоставлению</w:t>
      </w:r>
    </w:p>
    <w:p w:rsidR="005031B7" w:rsidRPr="00E308D2" w:rsidRDefault="005031B7" w:rsidP="005031B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E308D2">
        <w:rPr>
          <w:b/>
          <w:bCs/>
          <w:color w:val="000000"/>
        </w:rPr>
        <w:t>муницип</w:t>
      </w:r>
      <w:r>
        <w:rPr>
          <w:b/>
          <w:bCs/>
          <w:color w:val="000000"/>
        </w:rPr>
        <w:t xml:space="preserve">альных гарантий </w:t>
      </w:r>
    </w:p>
    <w:p w:rsidR="005031B7" w:rsidRDefault="005031B7" w:rsidP="005031B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в  плановом периоде 2016-2017</w:t>
      </w:r>
      <w:r w:rsidRPr="00E308D2">
        <w:rPr>
          <w:b/>
          <w:bCs/>
          <w:color w:val="000000"/>
        </w:rPr>
        <w:t xml:space="preserve"> годы</w:t>
      </w:r>
    </w:p>
    <w:p w:rsidR="005031B7" w:rsidRPr="00E308D2" w:rsidRDefault="005031B7" w:rsidP="005031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260"/>
        <w:gridCol w:w="900"/>
        <w:gridCol w:w="1080"/>
        <w:gridCol w:w="1440"/>
        <w:gridCol w:w="1440"/>
        <w:gridCol w:w="1620"/>
      </w:tblGrid>
      <w:tr w:rsidR="005031B7" w:rsidRPr="00B72CE8" w:rsidTr="000C69F1">
        <w:trPr>
          <w:trHeight w:val="486"/>
        </w:trPr>
        <w:tc>
          <w:tcPr>
            <w:tcW w:w="674" w:type="dxa"/>
            <w:vMerge w:val="restart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 xml:space="preserve">№№ </w:t>
            </w:r>
            <w:proofErr w:type="spellStart"/>
            <w:r w:rsidRPr="00B72CE8">
              <w:t>пп</w:t>
            </w:r>
            <w:proofErr w:type="spellEnd"/>
          </w:p>
        </w:tc>
        <w:tc>
          <w:tcPr>
            <w:tcW w:w="1054" w:type="dxa"/>
            <w:vMerge w:val="restart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>Цель гарантирования</w:t>
            </w:r>
          </w:p>
        </w:tc>
        <w:tc>
          <w:tcPr>
            <w:tcW w:w="1260" w:type="dxa"/>
            <w:vMerge w:val="restart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>Наименование принципала</w:t>
            </w:r>
          </w:p>
        </w:tc>
        <w:tc>
          <w:tcPr>
            <w:tcW w:w="3420" w:type="dxa"/>
            <w:gridSpan w:val="3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>Сумма гарантирования тыс. руб.</w:t>
            </w:r>
          </w:p>
        </w:tc>
        <w:tc>
          <w:tcPr>
            <w:tcW w:w="1440" w:type="dxa"/>
            <w:vMerge w:val="restart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>Наименование права регрессного требования</w:t>
            </w:r>
          </w:p>
        </w:tc>
        <w:tc>
          <w:tcPr>
            <w:tcW w:w="1620" w:type="dxa"/>
            <w:vMerge w:val="restart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>Иные условия предоставления муниципальных гарантий</w:t>
            </w:r>
          </w:p>
        </w:tc>
      </w:tr>
      <w:tr w:rsidR="005031B7" w:rsidRPr="00B72CE8" w:rsidTr="000C69F1">
        <w:trPr>
          <w:trHeight w:val="522"/>
        </w:trPr>
        <w:tc>
          <w:tcPr>
            <w:tcW w:w="674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 w:val="restart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>Плановый период</w:t>
            </w:r>
          </w:p>
        </w:tc>
        <w:tc>
          <w:tcPr>
            <w:tcW w:w="1440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</w:tr>
      <w:tr w:rsidR="005031B7" w:rsidRPr="00B72CE8" w:rsidTr="000C69F1">
        <w:trPr>
          <w:trHeight w:val="900"/>
        </w:trPr>
        <w:tc>
          <w:tcPr>
            <w:tcW w:w="674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>
              <w:t>2016</w:t>
            </w:r>
            <w:r w:rsidRPr="00B72CE8">
              <w:t>год</w:t>
            </w:r>
          </w:p>
        </w:tc>
        <w:tc>
          <w:tcPr>
            <w:tcW w:w="144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B72CE8">
              <w:t xml:space="preserve"> год</w:t>
            </w:r>
          </w:p>
        </w:tc>
        <w:tc>
          <w:tcPr>
            <w:tcW w:w="1440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</w:tr>
      <w:tr w:rsidR="005031B7" w:rsidRPr="00B72CE8" w:rsidTr="000C69F1">
        <w:tc>
          <w:tcPr>
            <w:tcW w:w="674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</w:tr>
      <w:tr w:rsidR="005031B7" w:rsidRPr="00B72CE8" w:rsidTr="000C69F1">
        <w:tc>
          <w:tcPr>
            <w:tcW w:w="674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</w:tr>
      <w:tr w:rsidR="005031B7" w:rsidRPr="00B72CE8" w:rsidTr="000C69F1">
        <w:tc>
          <w:tcPr>
            <w:tcW w:w="674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  <w:r w:rsidRPr="00B72CE8">
              <w:t>Итого</w:t>
            </w:r>
          </w:p>
        </w:tc>
        <w:tc>
          <w:tcPr>
            <w:tcW w:w="126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  <w:jc w:val="center"/>
            </w:pPr>
            <w:r w:rsidRPr="00B72CE8">
              <w:t>0</w:t>
            </w:r>
          </w:p>
        </w:tc>
        <w:tc>
          <w:tcPr>
            <w:tcW w:w="144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5031B7" w:rsidRPr="00B72CE8" w:rsidRDefault="005031B7" w:rsidP="000C69F1">
            <w:pPr>
              <w:autoSpaceDE w:val="0"/>
              <w:autoSpaceDN w:val="0"/>
              <w:adjustRightInd w:val="0"/>
            </w:pPr>
          </w:p>
        </w:tc>
      </w:tr>
    </w:tbl>
    <w:p w:rsidR="005031B7" w:rsidRDefault="005031B7" w:rsidP="005031B7"/>
    <w:p w:rsidR="005031B7" w:rsidRDefault="005031B7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tbl>
      <w:tblPr>
        <w:tblW w:w="8620" w:type="dxa"/>
        <w:tblInd w:w="87" w:type="dxa"/>
        <w:tblLook w:val="04A0"/>
      </w:tblPr>
      <w:tblGrid>
        <w:gridCol w:w="4801"/>
        <w:gridCol w:w="861"/>
        <w:gridCol w:w="598"/>
        <w:gridCol w:w="1019"/>
        <w:gridCol w:w="1341"/>
      </w:tblGrid>
      <w:tr w:rsidR="00FC724E" w:rsidRPr="00FC724E" w:rsidTr="00FC724E">
        <w:trPr>
          <w:trHeight w:val="510"/>
        </w:trPr>
        <w:tc>
          <w:tcPr>
            <w:tcW w:w="8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  <w:lastRenderedPageBreak/>
              <w:t>Прогноз основных харак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  <w:t>теристик местного бюджета Верх-К</w:t>
            </w:r>
            <w:r w:rsidRPr="00FC724E"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  <w:t>расноярского сельсовета Северного района Новосибирской области на 2016-2017 год</w:t>
            </w:r>
          </w:p>
        </w:tc>
      </w:tr>
      <w:tr w:rsidR="00FC724E" w:rsidRPr="00FC724E" w:rsidTr="00FC724E">
        <w:trPr>
          <w:trHeight w:val="1350"/>
        </w:trPr>
        <w:tc>
          <w:tcPr>
            <w:tcW w:w="8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5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2016год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2017</w:t>
            </w:r>
          </w:p>
        </w:tc>
      </w:tr>
      <w:tr w:rsidR="00FC724E" w:rsidRPr="00FC724E" w:rsidTr="00FC724E">
        <w:trPr>
          <w:trHeight w:val="255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Собственные доходы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1270,6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1094,8</w:t>
            </w: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Безвозмездные поступления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5482,2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7283,8</w:t>
            </w: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Всего доходов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6752,8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8378,6</w:t>
            </w: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Всего расходов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6752,8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8378,6</w:t>
            </w: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Дефицит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0</w:t>
            </w:r>
          </w:p>
        </w:tc>
      </w:tr>
      <w:tr w:rsidR="00FC724E" w:rsidRPr="00FC724E" w:rsidTr="00FC724E">
        <w:trPr>
          <w:trHeight w:val="300"/>
        </w:trPr>
        <w:tc>
          <w:tcPr>
            <w:tcW w:w="5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Профицит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4"/>
                <w:szCs w:val="24"/>
                <w:lang w:bidi="ar-SA"/>
              </w:rPr>
            </w:pPr>
            <w:r w:rsidRPr="00FC724E">
              <w:rPr>
                <w:rFonts w:ascii="Arial" w:hAnsi="Arial"/>
                <w:sz w:val="24"/>
                <w:szCs w:val="24"/>
                <w:lang w:bidi="ar-SA"/>
              </w:rPr>
              <w:t>0</w:t>
            </w:r>
          </w:p>
        </w:tc>
      </w:tr>
      <w:tr w:rsidR="00FC724E" w:rsidRPr="00FC724E" w:rsidTr="00FC724E">
        <w:trPr>
          <w:trHeight w:val="255"/>
        </w:trPr>
        <w:tc>
          <w:tcPr>
            <w:tcW w:w="5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FC724E" w:rsidRPr="00FC724E" w:rsidTr="00FC724E">
        <w:trPr>
          <w:gridAfter w:val="2"/>
          <w:wAfter w:w="2360" w:type="dxa"/>
          <w:trHeight w:val="322"/>
        </w:trPr>
        <w:tc>
          <w:tcPr>
            <w:tcW w:w="6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center"/>
              <w:rPr>
                <w:rFonts w:ascii="Arial CYR" w:hAnsi="Arial CYR" w:cs="Arial CYR"/>
                <w:lang w:bidi="ar-SA"/>
              </w:rPr>
            </w:pPr>
            <w:r w:rsidRPr="00FC724E">
              <w:rPr>
                <w:rFonts w:ascii="Arial CYR" w:hAnsi="Arial CYR" w:cs="Arial CYR"/>
                <w:lang w:bidi="ar-SA"/>
              </w:rPr>
              <w:t>Прогноз основных харак</w:t>
            </w:r>
            <w:r>
              <w:rPr>
                <w:rFonts w:ascii="Arial CYR" w:hAnsi="Arial CYR" w:cs="Arial CYR"/>
                <w:lang w:bidi="ar-SA"/>
              </w:rPr>
              <w:t>теристик местного бюджета Верх-К</w:t>
            </w:r>
            <w:r w:rsidRPr="00FC724E">
              <w:rPr>
                <w:rFonts w:ascii="Arial CYR" w:hAnsi="Arial CYR" w:cs="Arial CYR"/>
                <w:lang w:bidi="ar-SA"/>
              </w:rPr>
              <w:t xml:space="preserve">расноярского сельсовета Северного  района Новосибирской области на 2015 год </w:t>
            </w:r>
          </w:p>
        </w:tc>
      </w:tr>
      <w:tr w:rsidR="00FC724E" w:rsidRPr="00FC724E" w:rsidTr="00FC724E">
        <w:trPr>
          <w:gridAfter w:val="2"/>
          <w:wAfter w:w="2360" w:type="dxa"/>
          <w:trHeight w:val="322"/>
        </w:trPr>
        <w:tc>
          <w:tcPr>
            <w:tcW w:w="6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lang w:bidi="ar-SA"/>
              </w:rPr>
            </w:pPr>
          </w:p>
        </w:tc>
      </w:tr>
      <w:tr w:rsidR="00FC724E" w:rsidRPr="00FC724E" w:rsidTr="00FC724E">
        <w:trPr>
          <w:gridAfter w:val="2"/>
          <w:wAfter w:w="2360" w:type="dxa"/>
          <w:trHeight w:val="1035"/>
        </w:trPr>
        <w:tc>
          <w:tcPr>
            <w:tcW w:w="6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lang w:bidi="ar-SA"/>
              </w:rPr>
            </w:pPr>
          </w:p>
        </w:tc>
      </w:tr>
      <w:tr w:rsidR="00FC724E" w:rsidRPr="00FC724E" w:rsidTr="00FC724E">
        <w:trPr>
          <w:gridAfter w:val="2"/>
          <w:wAfter w:w="2360" w:type="dxa"/>
          <w:trHeight w:val="255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20"/>
                <w:szCs w:val="20"/>
                <w:lang w:bidi="ar-SA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20"/>
                <w:szCs w:val="20"/>
                <w:lang w:bidi="ar-SA"/>
              </w:rPr>
            </w:pPr>
          </w:p>
        </w:tc>
      </w:tr>
      <w:tr w:rsidR="00FC724E" w:rsidRPr="00FC724E" w:rsidTr="00FC724E">
        <w:trPr>
          <w:gridAfter w:val="2"/>
          <w:wAfter w:w="2360" w:type="dxa"/>
          <w:trHeight w:val="368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center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center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2015 год</w:t>
            </w:r>
          </w:p>
        </w:tc>
      </w:tr>
      <w:tr w:rsidR="00FC724E" w:rsidRPr="00FC724E" w:rsidTr="00FC724E">
        <w:trPr>
          <w:gridAfter w:val="2"/>
          <w:wAfter w:w="2360" w:type="dxa"/>
          <w:trHeight w:val="368"/>
        </w:trPr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</w:p>
        </w:tc>
      </w:tr>
      <w:tr w:rsidR="00FC724E" w:rsidRPr="00FC724E" w:rsidTr="00FC724E">
        <w:trPr>
          <w:gridAfter w:val="2"/>
          <w:wAfter w:w="2360" w:type="dxa"/>
          <w:trHeight w:val="368"/>
        </w:trPr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</w:p>
        </w:tc>
      </w:tr>
      <w:tr w:rsidR="00FC724E" w:rsidRPr="00FC724E" w:rsidTr="00FC724E">
        <w:trPr>
          <w:gridAfter w:val="2"/>
          <w:wAfter w:w="2360" w:type="dxa"/>
          <w:trHeight w:val="46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Собственные доходы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1220,3</w:t>
            </w:r>
          </w:p>
        </w:tc>
      </w:tr>
      <w:tr w:rsidR="00FC724E" w:rsidRPr="00FC724E" w:rsidTr="00FC724E">
        <w:trPr>
          <w:gridAfter w:val="2"/>
          <w:wAfter w:w="2360" w:type="dxa"/>
          <w:trHeight w:val="51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Безвозмездные поступления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7016,7</w:t>
            </w:r>
          </w:p>
        </w:tc>
      </w:tr>
      <w:tr w:rsidR="00FC724E" w:rsidRPr="00FC724E" w:rsidTr="00FC724E">
        <w:trPr>
          <w:gridAfter w:val="2"/>
          <w:wAfter w:w="2360" w:type="dxa"/>
          <w:trHeight w:val="45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Всего доходов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8237</w:t>
            </w:r>
          </w:p>
        </w:tc>
      </w:tr>
      <w:tr w:rsidR="00FC724E" w:rsidRPr="00FC724E" w:rsidTr="00FC724E">
        <w:trPr>
          <w:gridAfter w:val="2"/>
          <w:wAfter w:w="2360" w:type="dxa"/>
          <w:trHeight w:val="45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Всего расходов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8237</w:t>
            </w:r>
          </w:p>
        </w:tc>
      </w:tr>
      <w:tr w:rsidR="00FC724E" w:rsidRPr="00FC724E" w:rsidTr="00FC724E">
        <w:trPr>
          <w:gridAfter w:val="2"/>
          <w:wAfter w:w="2360" w:type="dxa"/>
          <w:trHeight w:val="48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Дефицит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0</w:t>
            </w:r>
          </w:p>
        </w:tc>
      </w:tr>
      <w:tr w:rsidR="00FC724E" w:rsidRPr="00FC724E" w:rsidTr="00FC724E">
        <w:trPr>
          <w:gridAfter w:val="2"/>
          <w:wAfter w:w="2360" w:type="dxa"/>
          <w:trHeight w:val="57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Профицит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4E" w:rsidRPr="00FC724E" w:rsidRDefault="00FC724E" w:rsidP="00FC724E">
            <w:pPr>
              <w:jc w:val="right"/>
              <w:rPr>
                <w:rFonts w:ascii="Arial CYR" w:hAnsi="Arial CYR" w:cs="Arial CYR"/>
                <w:sz w:val="32"/>
                <w:szCs w:val="32"/>
                <w:lang w:bidi="ar-SA"/>
              </w:rPr>
            </w:pPr>
            <w:r w:rsidRPr="00FC724E">
              <w:rPr>
                <w:rFonts w:ascii="Arial CYR" w:hAnsi="Arial CYR" w:cs="Arial CYR"/>
                <w:sz w:val="32"/>
                <w:szCs w:val="32"/>
                <w:lang w:bidi="ar-SA"/>
              </w:rPr>
              <w:t>0</w:t>
            </w:r>
          </w:p>
        </w:tc>
      </w:tr>
    </w:tbl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C653BC" w:rsidRDefault="00C653BC">
      <w:pPr>
        <w:sectPr w:rsidR="00C653BC" w:rsidSect="00C653BC">
          <w:pgSz w:w="11907" w:h="16840" w:code="9"/>
          <w:pgMar w:top="992" w:right="1106" w:bottom="357" w:left="1701" w:header="709" w:footer="709" w:gutter="0"/>
          <w:cols w:space="708"/>
          <w:docGrid w:linePitch="360"/>
        </w:sectPr>
      </w:pPr>
    </w:p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p w:rsidR="00FC724E" w:rsidRDefault="00FC724E"/>
    <w:tbl>
      <w:tblPr>
        <w:tblW w:w="21973" w:type="dxa"/>
        <w:tblInd w:w="87" w:type="dxa"/>
        <w:tblLook w:val="04A0"/>
      </w:tblPr>
      <w:tblGrid>
        <w:gridCol w:w="7180"/>
        <w:gridCol w:w="2540"/>
        <w:gridCol w:w="2120"/>
        <w:gridCol w:w="2060"/>
        <w:gridCol w:w="2200"/>
        <w:gridCol w:w="1520"/>
        <w:gridCol w:w="1520"/>
        <w:gridCol w:w="1520"/>
        <w:gridCol w:w="1487"/>
      </w:tblGrid>
      <w:tr w:rsidR="00FC724E" w:rsidRPr="00FC724E" w:rsidTr="00FC724E">
        <w:trPr>
          <w:trHeight w:val="49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FC724E" w:rsidRPr="00FC724E" w:rsidTr="00FC724E">
        <w:trPr>
          <w:trHeight w:val="428"/>
        </w:trPr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563"/>
        </w:trPr>
        <w:tc>
          <w:tcPr>
            <w:tcW w:w="7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0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Объем средств на исполнение расходного обязательства по всем муниципальным образованиям (тыс</w:t>
            </w:r>
            <w:proofErr w:type="gramStart"/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.р</w:t>
            </w:r>
            <w:proofErr w:type="gramEnd"/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ублей)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Примечание</w:t>
            </w:r>
          </w:p>
        </w:tc>
      </w:tr>
      <w:tr w:rsidR="00FC724E" w:rsidRPr="00FC724E" w:rsidTr="00FC724E">
        <w:trPr>
          <w:trHeight w:val="795"/>
        </w:trPr>
        <w:tc>
          <w:tcPr>
            <w:tcW w:w="7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 xml:space="preserve">отчетный  финансовый год </w:t>
            </w:r>
            <w:r w:rsidRPr="00FC724E">
              <w:rPr>
                <w:rFonts w:cs="Times New Roman"/>
                <w:b/>
                <w:bCs/>
                <w:color w:val="000000"/>
                <w:sz w:val="24"/>
                <w:szCs w:val="24"/>
                <w:lang w:bidi="ar-SA"/>
              </w:rPr>
              <w:t>(2013)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 xml:space="preserve">текущий финансовый год </w:t>
            </w:r>
            <w:r w:rsidRPr="00FC724E">
              <w:rPr>
                <w:rFonts w:cs="Times New Roman"/>
                <w:b/>
                <w:bCs/>
                <w:color w:val="000000"/>
                <w:sz w:val="24"/>
                <w:szCs w:val="24"/>
                <w:lang w:bidi="ar-SA"/>
              </w:rPr>
              <w:t>(2014)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 xml:space="preserve">очередной финансовый год </w:t>
            </w:r>
            <w:r w:rsidRPr="00FC724E">
              <w:rPr>
                <w:rFonts w:cs="Times New Roman"/>
                <w:b/>
                <w:bCs/>
                <w:color w:val="000000"/>
                <w:sz w:val="24"/>
                <w:szCs w:val="24"/>
                <w:lang w:bidi="ar-SA"/>
              </w:rPr>
              <w:t>(2015)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плановый период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C724E" w:rsidRPr="00FC724E" w:rsidTr="00FC724E">
        <w:trPr>
          <w:trHeight w:val="1275"/>
        </w:trPr>
        <w:tc>
          <w:tcPr>
            <w:tcW w:w="7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запланировано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фактически исполнено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 xml:space="preserve">финансовый год +1 </w:t>
            </w:r>
            <w:r w:rsidRPr="00FC724E">
              <w:rPr>
                <w:rFonts w:cs="Times New Roman"/>
                <w:b/>
                <w:bCs/>
                <w:color w:val="000000"/>
                <w:sz w:val="24"/>
                <w:szCs w:val="24"/>
                <w:lang w:bidi="ar-SA"/>
              </w:rPr>
              <w:t>(2016)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 xml:space="preserve">финансовый год +2 </w:t>
            </w:r>
            <w:r w:rsidRPr="00FC724E">
              <w:rPr>
                <w:rFonts w:cs="Times New Roman"/>
                <w:b/>
                <w:bCs/>
                <w:color w:val="000000"/>
                <w:sz w:val="24"/>
                <w:szCs w:val="24"/>
                <w:lang w:bidi="ar-SA"/>
              </w:rPr>
              <w:t>(2017)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C724E" w:rsidRPr="00FC724E" w:rsidTr="00FC724E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гр.2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SA"/>
              </w:rPr>
            </w:pPr>
            <w:r w:rsidRPr="00FC724E">
              <w:rPr>
                <w:rFonts w:cs="Times New Roman"/>
                <w:color w:val="000000"/>
                <w:sz w:val="24"/>
                <w:szCs w:val="24"/>
                <w:lang w:bidi="ar-SA"/>
              </w:rPr>
              <w:t>гр.19</w:t>
            </w:r>
          </w:p>
        </w:tc>
      </w:tr>
      <w:tr w:rsidR="00FC724E" w:rsidRPr="00FC724E" w:rsidTr="00FC724E">
        <w:trPr>
          <w:trHeight w:val="4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u w:val="single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u w:val="single"/>
                <w:lang w:bidi="ar-SA"/>
              </w:rPr>
              <w:t>Расходные обязательства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РП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18 017,5  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16 948,8   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15 668,2  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8 237,0  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6 752,8  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8 378,6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8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  <w:t>РП-А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17 852,9   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16 787,2  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15 507,5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8 097,0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6 644,8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 xml:space="preserve"> 8 244,2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lastRenderedPageBreak/>
              <w:t>финансирование расходов на содержание органов местного самоуправления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РП-А-0100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1 748,6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1 715,6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1 900,3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1 837,0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1 681,0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1 823,0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финансирование муниципальных учреждений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РП-А-0200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 xml:space="preserve">регулирование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услуг в сфере </w:t>
            </w:r>
            <w:proofErr w:type="spellStart"/>
            <w:r w:rsidRPr="00FC724E">
              <w:rPr>
                <w:rFonts w:cs="Times New Roman"/>
                <w:color w:val="000000"/>
                <w:lang w:bidi="ar-SA"/>
              </w:rPr>
              <w:t>электр</w:t>
            </w:r>
            <w:proofErr w:type="gramStart"/>
            <w:r w:rsidRPr="00FC724E">
              <w:rPr>
                <w:rFonts w:cs="Times New Roman"/>
                <w:color w:val="000000"/>
                <w:lang w:bidi="ar-SA"/>
              </w:rPr>
              <w:t>о</w:t>
            </w:r>
            <w:proofErr w:type="spellEnd"/>
            <w:r w:rsidRPr="00FC724E">
              <w:rPr>
                <w:rFonts w:cs="Times New Roman"/>
                <w:color w:val="000000"/>
                <w:lang w:bidi="ar-SA"/>
              </w:rPr>
              <w:t>-</w:t>
            </w:r>
            <w:proofErr w:type="gramEnd"/>
            <w:r w:rsidRPr="00FC724E">
              <w:rPr>
                <w:rFonts w:cs="Times New Roman"/>
                <w:color w:val="000000"/>
                <w:lang w:bidi="ar-SA"/>
              </w:rPr>
              <w:t xml:space="preserve"> и(или) теплоснабжения), тарифов на подключение к системе ко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РП-А-0300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РП-А-0400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80,0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80,0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РП-А-0500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lastRenderedPageBreak/>
              <w:t>учреждение печатного средства массовой информации для  опубликования 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РП-А-0600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 xml:space="preserve">доведение до сведения  жителей муниципального образования  официальной информации о социально-экономическом и культурном развитии муниципального образования, о </w:t>
            </w:r>
            <w:proofErr w:type="spellStart"/>
            <w:r w:rsidRPr="00FC724E">
              <w:rPr>
                <w:rFonts w:cs="Times New Roman"/>
                <w:color w:val="000000"/>
                <w:lang w:bidi="ar-SA"/>
              </w:rPr>
              <w:t>развитииего</w:t>
            </w:r>
            <w:proofErr w:type="spellEnd"/>
            <w:r w:rsidRPr="00FC724E">
              <w:rPr>
                <w:rFonts w:cs="Times New Roman"/>
                <w:color w:val="000000"/>
                <w:lang w:bidi="ar-SA"/>
              </w:rPr>
              <w:t xml:space="preserve"> общественной инфраструктуры и иной официальной информации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РП-А-0700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 xml:space="preserve">формирование, утверждение, исполнение бюджета поселения и </w:t>
            </w:r>
            <w:proofErr w:type="gramStart"/>
            <w:r w:rsidRPr="00FC724E">
              <w:rPr>
                <w:rFonts w:cs="Times New Roman"/>
                <w:color w:val="000000"/>
                <w:lang w:bidi="ar-SA"/>
              </w:rPr>
              <w:t>контроль за</w:t>
            </w:r>
            <w:proofErr w:type="gramEnd"/>
            <w:r w:rsidRPr="00FC724E">
              <w:rPr>
                <w:rFonts w:cs="Times New Roman"/>
                <w:color w:val="000000"/>
                <w:lang w:bidi="ar-SA"/>
              </w:rPr>
              <w:t xml:space="preserve"> исполнением данного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РП-А-0800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РП-А-0900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РП-А-1000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35,4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35,4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 xml:space="preserve">организация в границах поселения </w:t>
            </w:r>
            <w:proofErr w:type="spellStart"/>
            <w:r w:rsidRPr="00FC724E">
              <w:rPr>
                <w:rFonts w:cs="Times New Roman"/>
                <w:color w:val="000000"/>
                <w:lang w:bidi="ar-SA"/>
              </w:rPr>
              <w:t>электро</w:t>
            </w:r>
            <w:proofErr w:type="spellEnd"/>
            <w:r w:rsidRPr="00FC724E">
              <w:rPr>
                <w:rFonts w:cs="Times New Roman"/>
                <w:color w:val="000000"/>
                <w:lang w:bidi="ar-SA"/>
              </w:rPr>
              <w:t>-, тепл</w:t>
            </w:r>
            <w:proofErr w:type="gramStart"/>
            <w:r w:rsidRPr="00FC724E">
              <w:rPr>
                <w:rFonts w:cs="Times New Roman"/>
                <w:color w:val="000000"/>
                <w:lang w:bidi="ar-SA"/>
              </w:rPr>
              <w:t>о-</w:t>
            </w:r>
            <w:proofErr w:type="gramEnd"/>
            <w:r w:rsidRPr="00FC724E">
              <w:rPr>
                <w:rFonts w:cs="Times New Roman"/>
                <w:color w:val="000000"/>
                <w:lang w:bidi="ar-SA"/>
              </w:rPr>
              <w:t xml:space="preserve">, </w:t>
            </w:r>
            <w:proofErr w:type="spellStart"/>
            <w:r w:rsidRPr="00FC724E">
              <w:rPr>
                <w:rFonts w:cs="Times New Roman"/>
                <w:color w:val="000000"/>
                <w:lang w:bidi="ar-SA"/>
              </w:rPr>
              <w:t>газо</w:t>
            </w:r>
            <w:proofErr w:type="spellEnd"/>
            <w:r w:rsidRPr="00FC724E">
              <w:rPr>
                <w:rFonts w:cs="Times New Roman"/>
                <w:color w:val="000000"/>
                <w:lang w:bidi="ar-SA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РП-А-1100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3 627,6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3 472,8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2 902,6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50,0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50,0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130,0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lastRenderedPageBreak/>
              <w:t xml:space="preserve">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</w:t>
            </w:r>
            <w:proofErr w:type="spellStart"/>
            <w:r w:rsidRPr="00FC724E">
              <w:rPr>
                <w:rFonts w:cs="Times New Roman"/>
                <w:color w:val="000000"/>
                <w:lang w:bidi="ar-SA"/>
              </w:rPr>
              <w:t>соору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РП-А-1200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3 312,3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3 312,3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2 916,9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757,9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796,5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609,3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</w:t>
            </w:r>
            <w:proofErr w:type="gramStart"/>
            <w:r w:rsidRPr="00FC724E">
              <w:rPr>
                <w:rFonts w:cs="Times New Roman"/>
                <w:color w:val="000000"/>
                <w:lang w:bidi="ar-SA"/>
              </w:rPr>
              <w:t>для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РП-А-1300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27,2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27,2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РП-А-1400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РП-А-1500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РП-А-1600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10,0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    5,0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5,0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5,0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5,0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РП-А-1700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lastRenderedPageBreak/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РП-А-1800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273,7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273,7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РП-А-1900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РП-А-2000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7 302,6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6 862,0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5 600,3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4 551,0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3 622,9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4 598,4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</w:t>
            </w:r>
            <w:proofErr w:type="spellStart"/>
            <w:r w:rsidRPr="00FC724E">
              <w:rPr>
                <w:rFonts w:cs="Times New Roman"/>
                <w:color w:val="000000"/>
                <w:lang w:bidi="ar-SA"/>
              </w:rPr>
              <w:t>распол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РП-А-2100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8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РП-А-2200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8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lastRenderedPageBreak/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РП-А-2300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РП-А-2400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оказание содействия в установлении в соответствии с федеральным законом опеки и попечительства над нуждающимися в этом жителями поселения**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РП-А-2500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формирование архивных фондов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РП-А-2600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сбора и вывоза бытовых отходов и мусора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РП-А-2700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  21,4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10,0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10,0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10,0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8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РП-А-2800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337,0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337,0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1 007,6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36,1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169,4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423,7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2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lastRenderedPageBreak/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</w:t>
            </w:r>
            <w:proofErr w:type="spellStart"/>
            <w:r w:rsidRPr="00FC724E">
              <w:rPr>
                <w:rFonts w:cs="Times New Roman"/>
                <w:color w:val="000000"/>
                <w:lang w:bidi="ar-SA"/>
              </w:rPr>
              <w:t>экспл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РП-А-2900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629,8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202,5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451,2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РП-А-3000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642,8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642,8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600,0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840,0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300,0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600,0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РП-А-3100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179,6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179,6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101,2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10,0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10,0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46,8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РП-А-3200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РП-А-3300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РП-А-3400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РП-А-3500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lastRenderedPageBreak/>
              <w:t>создание, развитие и обеспечение охраны лечебно-оздоровительных местностей и курортов местного значения на территории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РП-А-3600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РП-А-3700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законодательством**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РП-А-3800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РП-А-3900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8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РП-А-4000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5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осуществление муниципального лесного контроля и надзора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РП-А-4100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14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cs="Times New Roman"/>
                <w:color w:val="000000"/>
                <w:lang w:bidi="ar-SA"/>
              </w:rPr>
            </w:pPr>
            <w:r w:rsidRPr="00FC724E">
              <w:rPr>
                <w:rFonts w:cs="Times New Roman"/>
                <w:color w:val="000000"/>
                <w:lang w:bidi="ar-SA"/>
              </w:rPr>
              <w:t>создание условий для деятельности добровольных формирований населения по охране общественного порядка*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cs="Times New Roman"/>
                <w:color w:val="000000"/>
                <w:sz w:val="20"/>
                <w:szCs w:val="20"/>
                <w:lang w:bidi="ar-SA"/>
              </w:rPr>
              <w:t>РП-А-4200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1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lastRenderedPageBreak/>
              <w:t xml:space="preserve"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  <w:t>РП-Б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43,2  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43,2  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  30,0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8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lang w:bidi="ar-SA"/>
              </w:rPr>
            </w:pPr>
            <w:r w:rsidRPr="00FC724E">
              <w:rPr>
                <w:rFonts w:ascii="Arial" w:hAnsi="Arial"/>
                <w:b/>
                <w:bCs/>
                <w:lang w:bidi="ar-SA"/>
              </w:rPr>
              <w:t>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с другого уровня бюджетной системы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  <w:t>РП-В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lang w:bidi="ar-SA"/>
              </w:rPr>
              <w:t xml:space="preserve">                 65,9   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65,9  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  72,7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77,0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78,0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74,4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3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lang w:bidi="ar-SA"/>
              </w:rPr>
            </w:pPr>
            <w:r w:rsidRPr="00FC724E">
              <w:rPr>
                <w:rFonts w:ascii="Arial" w:hAnsi="Arial"/>
                <w:b/>
                <w:bCs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65,9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65,9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  72,7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77,0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78,0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74,4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19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lang w:bidi="ar-SA"/>
              </w:rPr>
            </w:pPr>
            <w:r w:rsidRPr="00FC724E">
              <w:rPr>
                <w:rFonts w:ascii="Arial" w:hAnsi="Arial"/>
                <w:b/>
                <w:bCs/>
                <w:lang w:bidi="ar-SA"/>
              </w:rPr>
              <w:lastRenderedPageBreak/>
              <w:t>Создание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5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lang w:bidi="ar-SA"/>
              </w:rPr>
              <w:t>Расходные обязательства, возникшие в результате решения органами местного самоуправления поселений вопросов, не отнесенных к вопросам местного значения, в соответствии со статьей 14.1 Федерального закона от 6 октября 2003 г. № 131-ФЗ «Об общих принципах 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sz w:val="20"/>
                <w:szCs w:val="20"/>
                <w:lang w:bidi="ar-SA"/>
              </w:rPr>
              <w:t>РП-Г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55,5  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52,5  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       58,0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63,0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33,0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63,0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u w:val="single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u w:val="single"/>
                <w:lang w:bidi="ar-SA"/>
              </w:rPr>
              <w:t>ИТОГО расходные обязательства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13 630,6   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11 042,1  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             15 668,2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7 424,6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6 332,6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</w:pPr>
            <w:r w:rsidRPr="00FC724E">
              <w:rPr>
                <w:rFonts w:ascii="Times New Roman CYR" w:hAnsi="Times New Roman CYR" w:cs="Times New Roman CYR"/>
                <w:sz w:val="20"/>
                <w:szCs w:val="20"/>
                <w:lang w:bidi="ar-SA"/>
              </w:rPr>
              <w:t xml:space="preserve">                 7 971,6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7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rPr>
                <w:rFonts w:ascii="Arial" w:hAnsi="Arial"/>
                <w:b/>
                <w:bCs/>
                <w:color w:val="000000"/>
                <w:u w:val="single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u w:val="single"/>
                <w:lang w:bidi="ar-SA"/>
              </w:rPr>
              <w:t>ИТОГО расходные обязательства по местным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FC724E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C724E" w:rsidRPr="00FC724E" w:rsidRDefault="00FC724E" w:rsidP="00FC724E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C724E" w:rsidRPr="00FC724E" w:rsidTr="00FC724E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FC724E" w:rsidRPr="00FC724E" w:rsidTr="00FC724E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  <w:r w:rsidRPr="00FC724E">
              <w:rPr>
                <w:rFonts w:ascii="Arial" w:hAnsi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24E" w:rsidRPr="00FC724E" w:rsidRDefault="00FC724E" w:rsidP="00FC724E">
            <w:pPr>
              <w:rPr>
                <w:rFonts w:ascii="Arial" w:hAnsi="Arial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FC724E" w:rsidRDefault="00FC724E"/>
    <w:p w:rsidR="000C69F1" w:rsidRDefault="000C69F1"/>
    <w:p w:rsidR="000C69F1" w:rsidRDefault="000C69F1"/>
    <w:p w:rsidR="000C69F1" w:rsidRDefault="000C69F1"/>
    <w:p w:rsidR="000C69F1" w:rsidRDefault="000C69F1"/>
    <w:p w:rsidR="000C69F1" w:rsidRDefault="000C69F1"/>
    <w:p w:rsidR="000C69F1" w:rsidRDefault="000C69F1"/>
    <w:p w:rsidR="000C69F1" w:rsidRDefault="000C69F1" w:rsidP="001059E2">
      <w:pPr>
        <w:sectPr w:rsidR="000C69F1" w:rsidSect="00FC724E">
          <w:pgSz w:w="16840" w:h="11907" w:orient="landscape" w:code="9"/>
          <w:pgMar w:top="1106" w:right="357" w:bottom="1701" w:left="992" w:header="709" w:footer="709" w:gutter="0"/>
          <w:cols w:space="708"/>
          <w:docGrid w:linePitch="360"/>
        </w:sectPr>
      </w:pPr>
    </w:p>
    <w:p w:rsidR="000C69F1" w:rsidRPr="008D0630" w:rsidRDefault="000C69F1" w:rsidP="000C69F1">
      <w:pPr>
        <w:jc w:val="center"/>
      </w:pPr>
      <w:r w:rsidRPr="008D0630">
        <w:lastRenderedPageBreak/>
        <w:t>СОВЕТ ДЕПУТАТОВ ВЕРХ-КРАСНОЯРСКОГО СЕЛЬСОВЕТА</w:t>
      </w:r>
    </w:p>
    <w:p w:rsidR="000C69F1" w:rsidRPr="008D0630" w:rsidRDefault="000C69F1" w:rsidP="000C69F1">
      <w:pPr>
        <w:jc w:val="center"/>
      </w:pPr>
      <w:r w:rsidRPr="008D0630">
        <w:t>Северного района</w:t>
      </w:r>
    </w:p>
    <w:p w:rsidR="000C69F1" w:rsidRPr="008D0630" w:rsidRDefault="000C69F1" w:rsidP="000C69F1">
      <w:pPr>
        <w:jc w:val="center"/>
      </w:pPr>
      <w:r w:rsidRPr="008D0630">
        <w:t>Новосибирской области</w:t>
      </w:r>
    </w:p>
    <w:p w:rsidR="000C69F1" w:rsidRPr="008D0630" w:rsidRDefault="000C69F1" w:rsidP="000C69F1">
      <w:pPr>
        <w:jc w:val="center"/>
      </w:pPr>
      <w:r w:rsidRPr="008D0630">
        <w:t>четвёртого  созыва</w:t>
      </w:r>
    </w:p>
    <w:p w:rsidR="000C69F1" w:rsidRPr="008D0630" w:rsidRDefault="000C69F1" w:rsidP="000C69F1">
      <w:pPr>
        <w:jc w:val="center"/>
      </w:pPr>
    </w:p>
    <w:p w:rsidR="000C69F1" w:rsidRPr="008D0630" w:rsidRDefault="000C69F1" w:rsidP="000C69F1">
      <w:pPr>
        <w:tabs>
          <w:tab w:val="center" w:pos="4677"/>
          <w:tab w:val="left" w:pos="7020"/>
        </w:tabs>
        <w:jc w:val="center"/>
        <w:rPr>
          <w:b/>
        </w:rPr>
      </w:pPr>
      <w:proofErr w:type="gramStart"/>
      <w:r w:rsidRPr="008D0630">
        <w:rPr>
          <w:b/>
        </w:rPr>
        <w:t>Р</w:t>
      </w:r>
      <w:proofErr w:type="gramEnd"/>
      <w:r w:rsidRPr="008D0630">
        <w:rPr>
          <w:b/>
        </w:rPr>
        <w:t xml:space="preserve"> Е Ш Е Н И Е</w:t>
      </w:r>
    </w:p>
    <w:p w:rsidR="000C69F1" w:rsidRPr="008D0630" w:rsidRDefault="000C69F1" w:rsidP="000C69F1">
      <w:pPr>
        <w:tabs>
          <w:tab w:val="center" w:pos="4677"/>
          <w:tab w:val="left" w:pos="7020"/>
        </w:tabs>
        <w:jc w:val="center"/>
      </w:pPr>
      <w:r>
        <w:t>пятьдесят шестой</w:t>
      </w:r>
      <w:r w:rsidRPr="008D0630">
        <w:t xml:space="preserve">  сессии</w:t>
      </w:r>
    </w:p>
    <w:p w:rsidR="000C69F1" w:rsidRPr="008D0630" w:rsidRDefault="000C69F1" w:rsidP="000C69F1">
      <w:pPr>
        <w:jc w:val="center"/>
        <w:rPr>
          <w:b/>
        </w:rPr>
      </w:pPr>
    </w:p>
    <w:p w:rsidR="000C69F1" w:rsidRPr="008D0630" w:rsidRDefault="000C69F1" w:rsidP="000C69F1">
      <w:pPr>
        <w:jc w:val="center"/>
      </w:pPr>
      <w:r>
        <w:t>23.12.2014</w:t>
      </w:r>
      <w:r w:rsidRPr="008D0630">
        <w:t xml:space="preserve">г.                         </w:t>
      </w:r>
      <w:proofErr w:type="gramStart"/>
      <w:r w:rsidRPr="008D0630">
        <w:t>с</w:t>
      </w:r>
      <w:proofErr w:type="gramEnd"/>
      <w:r w:rsidRPr="008D0630">
        <w:t xml:space="preserve">. Верх-Красноярка             </w:t>
      </w:r>
      <w:r>
        <w:t xml:space="preserve">                            №  3</w:t>
      </w:r>
    </w:p>
    <w:p w:rsidR="000C69F1" w:rsidRPr="008D0630" w:rsidRDefault="000C69F1" w:rsidP="000C69F1">
      <w:pPr>
        <w:jc w:val="center"/>
      </w:pPr>
    </w:p>
    <w:p w:rsidR="000C69F1" w:rsidRPr="008D0630" w:rsidRDefault="000C69F1" w:rsidP="000C69F1">
      <w:pPr>
        <w:jc w:val="center"/>
        <w:rPr>
          <w:b/>
        </w:rPr>
      </w:pPr>
      <w:r w:rsidRPr="008D0630">
        <w:rPr>
          <w:b/>
        </w:rPr>
        <w:t>Об установлении средней стоимости 1 кв. м. общей площади жилья</w:t>
      </w:r>
    </w:p>
    <w:p w:rsidR="000C69F1" w:rsidRPr="008D0630" w:rsidRDefault="000C69F1" w:rsidP="000C69F1">
      <w:pPr>
        <w:jc w:val="center"/>
        <w:rPr>
          <w:b/>
        </w:rPr>
      </w:pPr>
      <w:r w:rsidRPr="008D0630">
        <w:rPr>
          <w:b/>
        </w:rPr>
        <w:t>на территории Верх-Красноярского сельсовета Северного района</w:t>
      </w:r>
    </w:p>
    <w:p w:rsidR="000C69F1" w:rsidRPr="008D0630" w:rsidRDefault="000C69F1" w:rsidP="000C69F1">
      <w:pPr>
        <w:jc w:val="center"/>
        <w:rPr>
          <w:b/>
        </w:rPr>
      </w:pPr>
      <w:r w:rsidRPr="008D0630">
        <w:rPr>
          <w:b/>
        </w:rPr>
        <w:t xml:space="preserve">Новосибирской области на </w:t>
      </w:r>
      <w:r w:rsidR="006F4408">
        <w:rPr>
          <w:b/>
        </w:rPr>
        <w:t>1</w:t>
      </w:r>
      <w:r w:rsidRPr="008D0630">
        <w:rPr>
          <w:b/>
        </w:rPr>
        <w:t xml:space="preserve"> квартал 201</w:t>
      </w:r>
      <w:r w:rsidR="006F4408">
        <w:rPr>
          <w:b/>
        </w:rPr>
        <w:t>5</w:t>
      </w:r>
      <w:r w:rsidRPr="008D0630">
        <w:rPr>
          <w:b/>
        </w:rPr>
        <w:t xml:space="preserve"> года</w:t>
      </w:r>
    </w:p>
    <w:p w:rsidR="000C69F1" w:rsidRPr="008D0630" w:rsidRDefault="000C69F1" w:rsidP="000C69F1"/>
    <w:p w:rsidR="000C69F1" w:rsidRPr="008D0630" w:rsidRDefault="000C69F1" w:rsidP="000C69F1">
      <w:pPr>
        <w:ind w:firstLine="567"/>
        <w:jc w:val="both"/>
      </w:pPr>
      <w:r w:rsidRPr="008D0630">
        <w:t>С целью планирования средств по оказанию финансовой поддержки отдельных категорий граждан (дети – сироты, молодые  семьи, инвалиды и т.д.) в улучшении жилищных условий и исходя из сложившейся средней стоимости жилья на вторичном рынке  Совет депутатов Верх-Красноярского сельсовета Северного района Новосибирской области</w:t>
      </w:r>
    </w:p>
    <w:p w:rsidR="000C69F1" w:rsidRPr="008D0630" w:rsidRDefault="000C69F1" w:rsidP="000C69F1">
      <w:pPr>
        <w:ind w:firstLine="567"/>
        <w:jc w:val="both"/>
        <w:rPr>
          <w:b/>
        </w:rPr>
      </w:pPr>
      <w:r w:rsidRPr="008D0630">
        <w:rPr>
          <w:b/>
        </w:rPr>
        <w:t>РЕШИЛ:</w:t>
      </w:r>
    </w:p>
    <w:p w:rsidR="000C69F1" w:rsidRPr="008D0630" w:rsidRDefault="000C69F1" w:rsidP="000C69F1">
      <w:pPr>
        <w:ind w:firstLine="567"/>
        <w:jc w:val="both"/>
      </w:pPr>
      <w:r w:rsidRPr="008D0630">
        <w:t xml:space="preserve">1. Установить среднюю стоимость 1 кв.м. общей площади жилья на территории Верх-Красноярского сельсовета Северного района Новосибирской области  </w:t>
      </w:r>
      <w:r>
        <w:t xml:space="preserve"> на </w:t>
      </w:r>
      <w:r w:rsidR="006F4408">
        <w:t>1 квартал  2015</w:t>
      </w:r>
      <w:r>
        <w:t xml:space="preserve"> года  </w:t>
      </w:r>
      <w:r w:rsidRPr="008D0630">
        <w:t>9000 руб. (девять тысяч рублей).</w:t>
      </w:r>
    </w:p>
    <w:p w:rsidR="000C69F1" w:rsidRPr="00914A1B" w:rsidRDefault="000C69F1" w:rsidP="000C69F1">
      <w:pPr>
        <w:ind w:firstLine="567"/>
        <w:jc w:val="both"/>
      </w:pPr>
      <w:r w:rsidRPr="008D0630"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0C69F1" w:rsidRPr="00914A1B" w:rsidRDefault="000C69F1" w:rsidP="000C69F1">
      <w:pPr>
        <w:ind w:firstLine="567"/>
        <w:jc w:val="both"/>
      </w:pPr>
    </w:p>
    <w:p w:rsidR="000C69F1" w:rsidRPr="008D0630" w:rsidRDefault="000C69F1" w:rsidP="000C69F1">
      <w:pPr>
        <w:tabs>
          <w:tab w:val="right" w:pos="9355"/>
        </w:tabs>
        <w:ind w:firstLine="567"/>
        <w:jc w:val="both"/>
      </w:pPr>
      <w:r w:rsidRPr="008D0630"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4522"/>
      </w:tblGrid>
      <w:tr w:rsidR="000C69F1" w:rsidRPr="008D0630" w:rsidTr="000C69F1">
        <w:tc>
          <w:tcPr>
            <w:tcW w:w="4928" w:type="dxa"/>
            <w:hideMark/>
          </w:tcPr>
          <w:p w:rsidR="000C69F1" w:rsidRPr="008D0630" w:rsidRDefault="000C69F1" w:rsidP="000C69F1">
            <w:pPr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 xml:space="preserve">Глава Верх-Красноярского сельсовета Северного района </w:t>
            </w:r>
          </w:p>
          <w:p w:rsidR="000C69F1" w:rsidRPr="008D0630" w:rsidRDefault="000C69F1" w:rsidP="000C69F1">
            <w:pPr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C69F1" w:rsidRPr="008D0630" w:rsidRDefault="000C69F1" w:rsidP="000C69F1">
            <w:pPr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 xml:space="preserve"> </w:t>
            </w:r>
          </w:p>
          <w:p w:rsidR="000C69F1" w:rsidRPr="008D0630" w:rsidRDefault="000C69F1" w:rsidP="000C69F1">
            <w:pPr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 xml:space="preserve">                                С.А. Клещенко</w:t>
            </w:r>
          </w:p>
        </w:tc>
        <w:tc>
          <w:tcPr>
            <w:tcW w:w="4643" w:type="dxa"/>
            <w:hideMark/>
          </w:tcPr>
          <w:p w:rsidR="000C69F1" w:rsidRPr="008D0630" w:rsidRDefault="000C69F1" w:rsidP="000C69F1">
            <w:pPr>
              <w:jc w:val="both"/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0C69F1" w:rsidRPr="008D0630" w:rsidRDefault="000C69F1" w:rsidP="000C69F1">
            <w:pPr>
              <w:jc w:val="both"/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 xml:space="preserve">Верх-Красноярского сельсовета Северного района </w:t>
            </w:r>
          </w:p>
          <w:p w:rsidR="000C69F1" w:rsidRPr="008D0630" w:rsidRDefault="000C69F1" w:rsidP="000C69F1">
            <w:pPr>
              <w:jc w:val="both"/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  <w:p w:rsidR="000C69F1" w:rsidRPr="008D0630" w:rsidRDefault="000C69F1" w:rsidP="000C69F1">
            <w:pPr>
              <w:jc w:val="both"/>
              <w:rPr>
                <w:rFonts w:ascii="Times New Roman" w:hAnsi="Times New Roman" w:cs="Times New Roman"/>
              </w:rPr>
            </w:pPr>
            <w:r w:rsidRPr="008D0630">
              <w:rPr>
                <w:rFonts w:ascii="Times New Roman" w:hAnsi="Times New Roman" w:cs="Times New Roman"/>
              </w:rPr>
              <w:t xml:space="preserve">                                   Т.А. Сандзюк</w:t>
            </w:r>
          </w:p>
        </w:tc>
      </w:tr>
    </w:tbl>
    <w:p w:rsidR="000C69F1" w:rsidRDefault="000C69F1">
      <w:pPr>
        <w:sectPr w:rsidR="000C69F1" w:rsidSect="000C69F1">
          <w:pgSz w:w="11907" w:h="16840" w:code="9"/>
          <w:pgMar w:top="992" w:right="1106" w:bottom="357" w:left="1701" w:header="709" w:footer="709" w:gutter="0"/>
          <w:cols w:space="708"/>
          <w:docGrid w:linePitch="360"/>
        </w:sectPr>
      </w:pPr>
    </w:p>
    <w:p w:rsidR="000C69F1" w:rsidRPr="00DA0986" w:rsidRDefault="000C69F1" w:rsidP="00DA0986"/>
    <w:sectPr w:rsidR="000C69F1" w:rsidRPr="00DA0986" w:rsidSect="000A6E76">
      <w:pgSz w:w="11907" w:h="16840" w:code="9"/>
      <w:pgMar w:top="992" w:right="1106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C6E"/>
    <w:multiLevelType w:val="hybridMultilevel"/>
    <w:tmpl w:val="0D70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3F4B8C"/>
    <w:multiLevelType w:val="hybridMultilevel"/>
    <w:tmpl w:val="39B67F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E7F2A"/>
    <w:multiLevelType w:val="hybridMultilevel"/>
    <w:tmpl w:val="D7C8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41F72D9"/>
    <w:multiLevelType w:val="hybridMultilevel"/>
    <w:tmpl w:val="849CE4C8"/>
    <w:lvl w:ilvl="0" w:tplc="C99AA8AC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 w:tplc="CF14A6A2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8C1298A"/>
    <w:multiLevelType w:val="hybridMultilevel"/>
    <w:tmpl w:val="29F040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2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4">
    <w:nsid w:val="3C752164"/>
    <w:multiLevelType w:val="multilevel"/>
    <w:tmpl w:val="862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EBF21AA"/>
    <w:multiLevelType w:val="hybridMultilevel"/>
    <w:tmpl w:val="388C9A02"/>
    <w:lvl w:ilvl="0" w:tplc="F7B2EB96">
      <w:start w:val="1"/>
      <w:numFmt w:val="bullet"/>
      <w:lvlText w:val=""/>
      <w:lvlJc w:val="left"/>
      <w:pPr>
        <w:tabs>
          <w:tab w:val="num" w:pos="1020"/>
        </w:tabs>
        <w:ind w:left="680" w:firstLine="34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9">
    <w:nsid w:val="6E173216"/>
    <w:multiLevelType w:val="hybridMultilevel"/>
    <w:tmpl w:val="BEB6DBC4"/>
    <w:lvl w:ilvl="0" w:tplc="9BA8E4B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2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FF8167C"/>
    <w:multiLevelType w:val="hybridMultilevel"/>
    <w:tmpl w:val="BEB6DBC4"/>
    <w:lvl w:ilvl="0" w:tplc="9BA8E4B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2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4"/>
  </w:num>
  <w:num w:numId="20">
    <w:abstractNumId w:val="6"/>
  </w:num>
  <w:num w:numId="21">
    <w:abstractNumId w:val="0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192336"/>
    <w:rsid w:val="00001944"/>
    <w:rsid w:val="000264AC"/>
    <w:rsid w:val="000327C3"/>
    <w:rsid w:val="000331DC"/>
    <w:rsid w:val="000503AE"/>
    <w:rsid w:val="00071C22"/>
    <w:rsid w:val="0008334C"/>
    <w:rsid w:val="000A6E76"/>
    <w:rsid w:val="000A6FDB"/>
    <w:rsid w:val="000C4E55"/>
    <w:rsid w:val="000C69F1"/>
    <w:rsid w:val="000F7246"/>
    <w:rsid w:val="001059E2"/>
    <w:rsid w:val="0011307D"/>
    <w:rsid w:val="00165B91"/>
    <w:rsid w:val="001668F1"/>
    <w:rsid w:val="00187111"/>
    <w:rsid w:val="00192336"/>
    <w:rsid w:val="001C3760"/>
    <w:rsid w:val="001F1EB7"/>
    <w:rsid w:val="00225DAB"/>
    <w:rsid w:val="0026039E"/>
    <w:rsid w:val="00281D19"/>
    <w:rsid w:val="00294726"/>
    <w:rsid w:val="00296B76"/>
    <w:rsid w:val="002B0ED9"/>
    <w:rsid w:val="002F29CC"/>
    <w:rsid w:val="002F69C7"/>
    <w:rsid w:val="00302552"/>
    <w:rsid w:val="00312546"/>
    <w:rsid w:val="003157AF"/>
    <w:rsid w:val="0033430D"/>
    <w:rsid w:val="003763F3"/>
    <w:rsid w:val="00386371"/>
    <w:rsid w:val="0039529C"/>
    <w:rsid w:val="003A0F26"/>
    <w:rsid w:val="003A589B"/>
    <w:rsid w:val="003B13C8"/>
    <w:rsid w:val="003B49A5"/>
    <w:rsid w:val="003F72AA"/>
    <w:rsid w:val="00410FCF"/>
    <w:rsid w:val="0041141C"/>
    <w:rsid w:val="004818E7"/>
    <w:rsid w:val="00485831"/>
    <w:rsid w:val="004B43E0"/>
    <w:rsid w:val="004B5917"/>
    <w:rsid w:val="004E049B"/>
    <w:rsid w:val="004E188D"/>
    <w:rsid w:val="005031B7"/>
    <w:rsid w:val="005072E0"/>
    <w:rsid w:val="0051772D"/>
    <w:rsid w:val="00530E64"/>
    <w:rsid w:val="0056460A"/>
    <w:rsid w:val="005746C9"/>
    <w:rsid w:val="005819B6"/>
    <w:rsid w:val="005B4C70"/>
    <w:rsid w:val="006013AC"/>
    <w:rsid w:val="00617533"/>
    <w:rsid w:val="0063092F"/>
    <w:rsid w:val="00644988"/>
    <w:rsid w:val="00663FA2"/>
    <w:rsid w:val="00687240"/>
    <w:rsid w:val="00691C78"/>
    <w:rsid w:val="006B6A18"/>
    <w:rsid w:val="006E7921"/>
    <w:rsid w:val="006F4408"/>
    <w:rsid w:val="006F5337"/>
    <w:rsid w:val="007B4B37"/>
    <w:rsid w:val="007B7EB7"/>
    <w:rsid w:val="007D0DD0"/>
    <w:rsid w:val="007D3699"/>
    <w:rsid w:val="007D4920"/>
    <w:rsid w:val="007F32A1"/>
    <w:rsid w:val="00812562"/>
    <w:rsid w:val="00824E33"/>
    <w:rsid w:val="00853CEE"/>
    <w:rsid w:val="008618A8"/>
    <w:rsid w:val="008622C4"/>
    <w:rsid w:val="0086701E"/>
    <w:rsid w:val="00887F5B"/>
    <w:rsid w:val="008917EE"/>
    <w:rsid w:val="008D0758"/>
    <w:rsid w:val="008D2B5C"/>
    <w:rsid w:val="008E60B7"/>
    <w:rsid w:val="00906E5F"/>
    <w:rsid w:val="0091138C"/>
    <w:rsid w:val="00924C4B"/>
    <w:rsid w:val="0096283E"/>
    <w:rsid w:val="00966505"/>
    <w:rsid w:val="00983FC9"/>
    <w:rsid w:val="009916D6"/>
    <w:rsid w:val="009A30B6"/>
    <w:rsid w:val="009B7562"/>
    <w:rsid w:val="009D19AE"/>
    <w:rsid w:val="009E71FE"/>
    <w:rsid w:val="00A40CF7"/>
    <w:rsid w:val="00A66A4E"/>
    <w:rsid w:val="00A85CEC"/>
    <w:rsid w:val="00A966BC"/>
    <w:rsid w:val="00AF2A5C"/>
    <w:rsid w:val="00B11EDF"/>
    <w:rsid w:val="00B30507"/>
    <w:rsid w:val="00B50BCE"/>
    <w:rsid w:val="00B949C7"/>
    <w:rsid w:val="00BC14D7"/>
    <w:rsid w:val="00BC1DAE"/>
    <w:rsid w:val="00C1007D"/>
    <w:rsid w:val="00C168F4"/>
    <w:rsid w:val="00C41991"/>
    <w:rsid w:val="00C5341B"/>
    <w:rsid w:val="00C6226A"/>
    <w:rsid w:val="00C653BC"/>
    <w:rsid w:val="00C72CFA"/>
    <w:rsid w:val="00CA21C8"/>
    <w:rsid w:val="00CA4C2F"/>
    <w:rsid w:val="00CB1513"/>
    <w:rsid w:val="00CC03AB"/>
    <w:rsid w:val="00CC1F63"/>
    <w:rsid w:val="00CC4013"/>
    <w:rsid w:val="00CD0485"/>
    <w:rsid w:val="00CF7A19"/>
    <w:rsid w:val="00D1079A"/>
    <w:rsid w:val="00D553E3"/>
    <w:rsid w:val="00D60038"/>
    <w:rsid w:val="00D70861"/>
    <w:rsid w:val="00D80F83"/>
    <w:rsid w:val="00DA0986"/>
    <w:rsid w:val="00DC329E"/>
    <w:rsid w:val="00DD136A"/>
    <w:rsid w:val="00DE2D15"/>
    <w:rsid w:val="00E03C6B"/>
    <w:rsid w:val="00E11704"/>
    <w:rsid w:val="00E27874"/>
    <w:rsid w:val="00E3565D"/>
    <w:rsid w:val="00E57DAE"/>
    <w:rsid w:val="00F03FE3"/>
    <w:rsid w:val="00F1325C"/>
    <w:rsid w:val="00F26ED0"/>
    <w:rsid w:val="00F302C5"/>
    <w:rsid w:val="00F444C4"/>
    <w:rsid w:val="00F50A11"/>
    <w:rsid w:val="00F60454"/>
    <w:rsid w:val="00F61A6E"/>
    <w:rsid w:val="00F63E07"/>
    <w:rsid w:val="00F67FA3"/>
    <w:rsid w:val="00FC1016"/>
    <w:rsid w:val="00FC2D5F"/>
    <w:rsid w:val="00FC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36"/>
    <w:rPr>
      <w:rFonts w:cs="Arial"/>
      <w:sz w:val="28"/>
      <w:szCs w:val="28"/>
      <w:lang w:bidi="lo-LA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52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395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952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qFormat/>
    <w:rsid w:val="001F1EB7"/>
    <w:pPr>
      <w:keepNext/>
      <w:jc w:val="both"/>
      <w:outlineLvl w:val="4"/>
    </w:pPr>
    <w:rPr>
      <w:rFonts w:cs="Times New Roman"/>
      <w:szCs w:val="24"/>
      <w:lang w:bidi="ar-SA"/>
    </w:rPr>
  </w:style>
  <w:style w:type="paragraph" w:styleId="6">
    <w:name w:val="heading 6"/>
    <w:basedOn w:val="a"/>
    <w:next w:val="a"/>
    <w:link w:val="60"/>
    <w:qFormat/>
    <w:rsid w:val="001F1EB7"/>
    <w:pPr>
      <w:keepNext/>
      <w:ind w:firstLine="708"/>
      <w:jc w:val="both"/>
      <w:outlineLvl w:val="5"/>
    </w:pPr>
    <w:rPr>
      <w:rFonts w:cs="Times New Roman"/>
      <w:b/>
      <w:szCs w:val="24"/>
      <w:lang w:bidi="ar-SA"/>
    </w:rPr>
  </w:style>
  <w:style w:type="paragraph" w:styleId="7">
    <w:name w:val="heading 7"/>
    <w:basedOn w:val="a"/>
    <w:next w:val="a"/>
    <w:link w:val="70"/>
    <w:qFormat/>
    <w:rsid w:val="001F1EB7"/>
    <w:pPr>
      <w:keepNext/>
      <w:jc w:val="center"/>
      <w:outlineLvl w:val="6"/>
    </w:pPr>
    <w:rPr>
      <w:rFonts w:cs="Times New Roman"/>
      <w:b/>
      <w:sz w:val="26"/>
      <w:szCs w:val="24"/>
      <w:lang w:bidi="ar-SA"/>
    </w:rPr>
  </w:style>
  <w:style w:type="paragraph" w:styleId="8">
    <w:name w:val="heading 8"/>
    <w:basedOn w:val="a"/>
    <w:next w:val="a"/>
    <w:link w:val="80"/>
    <w:unhideWhenUsed/>
    <w:qFormat/>
    <w:rsid w:val="001F1E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F1EB7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F1EB7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1F1EB7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1F1EB7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1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character" w:customStyle="1" w:styleId="ad">
    <w:name w:val="Текст выноски Знак"/>
    <w:basedOn w:val="a0"/>
    <w:link w:val="ae"/>
    <w:semiHidden/>
    <w:rsid w:val="001F1EB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1F1EB7"/>
    <w:rPr>
      <w:rFonts w:ascii="Tahoma" w:hAnsi="Tahoma" w:cs="Tahoma"/>
      <w:sz w:val="16"/>
      <w:szCs w:val="16"/>
      <w:lang w:bidi="ar-SA"/>
    </w:rPr>
  </w:style>
  <w:style w:type="character" w:styleId="af">
    <w:name w:val="Hyperlink"/>
    <w:basedOn w:val="a0"/>
    <w:uiPriority w:val="99"/>
    <w:unhideWhenUsed/>
    <w:rsid w:val="001F1EB7"/>
    <w:rPr>
      <w:color w:val="0000FF"/>
      <w:u w:val="single"/>
    </w:rPr>
  </w:style>
  <w:style w:type="paragraph" w:styleId="af0">
    <w:name w:val="header"/>
    <w:aliases w:val="ВерхКолонтитул"/>
    <w:basedOn w:val="a"/>
    <w:link w:val="af1"/>
    <w:unhideWhenUsed/>
    <w:rsid w:val="001F1EB7"/>
    <w:pPr>
      <w:tabs>
        <w:tab w:val="center" w:pos="4677"/>
        <w:tab w:val="right" w:pos="9355"/>
      </w:tabs>
    </w:pPr>
    <w:rPr>
      <w:rFonts w:cs="Times New Roman"/>
      <w:sz w:val="24"/>
      <w:szCs w:val="24"/>
      <w:lang w:bidi="ar-SA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rsid w:val="001F1EB7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F1EB7"/>
    <w:pPr>
      <w:tabs>
        <w:tab w:val="center" w:pos="4677"/>
        <w:tab w:val="right" w:pos="9355"/>
      </w:tabs>
    </w:pPr>
    <w:rPr>
      <w:rFonts w:cs="Times New Roman"/>
      <w:sz w:val="24"/>
      <w:szCs w:val="24"/>
      <w:lang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1F1EB7"/>
    <w:rPr>
      <w:sz w:val="24"/>
      <w:szCs w:val="24"/>
    </w:rPr>
  </w:style>
  <w:style w:type="paragraph" w:styleId="af4">
    <w:name w:val="Body Text Indent"/>
    <w:basedOn w:val="a"/>
    <w:link w:val="af5"/>
    <w:rsid w:val="001F1EB7"/>
    <w:pPr>
      <w:tabs>
        <w:tab w:val="left" w:pos="720"/>
      </w:tabs>
      <w:ind w:firstLine="709"/>
      <w:jc w:val="both"/>
    </w:pPr>
    <w:rPr>
      <w:rFonts w:cs="Times New Roman"/>
      <w:szCs w:val="24"/>
      <w:lang w:bidi="ar-SA"/>
    </w:rPr>
  </w:style>
  <w:style w:type="character" w:customStyle="1" w:styleId="af5">
    <w:name w:val="Основной текст с отступом Знак"/>
    <w:basedOn w:val="a0"/>
    <w:link w:val="af4"/>
    <w:rsid w:val="001F1EB7"/>
    <w:rPr>
      <w:sz w:val="28"/>
      <w:szCs w:val="24"/>
    </w:rPr>
  </w:style>
  <w:style w:type="paragraph" w:styleId="21">
    <w:name w:val="Body Text Indent 2"/>
    <w:basedOn w:val="a"/>
    <w:link w:val="22"/>
    <w:rsid w:val="001F1EB7"/>
    <w:pPr>
      <w:ind w:firstLine="709"/>
      <w:jc w:val="center"/>
    </w:pPr>
    <w:rPr>
      <w:rFonts w:cs="Times New Roman"/>
      <w:b/>
      <w:szCs w:val="24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1F1EB7"/>
    <w:rPr>
      <w:b/>
      <w:sz w:val="28"/>
      <w:szCs w:val="24"/>
    </w:rPr>
  </w:style>
  <w:style w:type="character" w:styleId="af6">
    <w:name w:val="page number"/>
    <w:basedOn w:val="a0"/>
    <w:rsid w:val="001F1EB7"/>
  </w:style>
  <w:style w:type="paragraph" w:customStyle="1" w:styleId="ConsNormal">
    <w:name w:val="ConsNormal"/>
    <w:rsid w:val="001F1EB7"/>
    <w:pPr>
      <w:ind w:right="19772" w:firstLine="720"/>
    </w:pPr>
    <w:rPr>
      <w:rFonts w:ascii="Arial" w:hAnsi="Arial"/>
      <w:snapToGrid w:val="0"/>
    </w:rPr>
  </w:style>
  <w:style w:type="paragraph" w:styleId="af7">
    <w:name w:val="Body Text"/>
    <w:basedOn w:val="a"/>
    <w:link w:val="af8"/>
    <w:rsid w:val="001F1EB7"/>
    <w:pPr>
      <w:jc w:val="center"/>
    </w:pPr>
    <w:rPr>
      <w:rFonts w:cs="Times New Roman"/>
      <w:b/>
      <w:sz w:val="24"/>
      <w:szCs w:val="24"/>
      <w:lang w:bidi="ar-SA"/>
    </w:rPr>
  </w:style>
  <w:style w:type="character" w:customStyle="1" w:styleId="af8">
    <w:name w:val="Основной текст Знак"/>
    <w:basedOn w:val="a0"/>
    <w:link w:val="af7"/>
    <w:rsid w:val="001F1EB7"/>
    <w:rPr>
      <w:b/>
      <w:sz w:val="24"/>
      <w:szCs w:val="24"/>
    </w:rPr>
  </w:style>
  <w:style w:type="paragraph" w:customStyle="1" w:styleId="ConsNonformat">
    <w:name w:val="ConsNonformat"/>
    <w:rsid w:val="001F1EB7"/>
    <w:pPr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1F1EB7"/>
    <w:pPr>
      <w:ind w:right="19772"/>
    </w:pPr>
    <w:rPr>
      <w:rFonts w:ascii="Arial" w:hAnsi="Arial"/>
      <w:b/>
      <w:snapToGrid w:val="0"/>
      <w:sz w:val="16"/>
    </w:rPr>
  </w:style>
  <w:style w:type="paragraph" w:styleId="31">
    <w:name w:val="Body Text Indent 3"/>
    <w:basedOn w:val="a"/>
    <w:link w:val="32"/>
    <w:rsid w:val="001F1EB7"/>
    <w:pPr>
      <w:tabs>
        <w:tab w:val="left" w:pos="720"/>
      </w:tabs>
      <w:ind w:firstLine="709"/>
      <w:jc w:val="both"/>
    </w:pPr>
    <w:rPr>
      <w:rFonts w:cs="Times New Roman"/>
      <w:b/>
      <w:color w:val="000000"/>
      <w:szCs w:val="24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1F1EB7"/>
    <w:rPr>
      <w:b/>
      <w:color w:val="000000"/>
      <w:sz w:val="28"/>
      <w:szCs w:val="24"/>
    </w:rPr>
  </w:style>
  <w:style w:type="paragraph" w:styleId="23">
    <w:name w:val="Body Text 2"/>
    <w:basedOn w:val="a"/>
    <w:link w:val="24"/>
    <w:uiPriority w:val="99"/>
    <w:rsid w:val="001F1EB7"/>
    <w:pPr>
      <w:tabs>
        <w:tab w:val="left" w:pos="720"/>
      </w:tabs>
      <w:jc w:val="both"/>
    </w:pPr>
    <w:rPr>
      <w:rFonts w:cs="Times New Roman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1F1EB7"/>
    <w:rPr>
      <w:sz w:val="28"/>
      <w:szCs w:val="24"/>
    </w:rPr>
  </w:style>
  <w:style w:type="paragraph" w:customStyle="1" w:styleId="ConsPlusNormal">
    <w:name w:val="ConsPlusNormal"/>
    <w:rsid w:val="001F1E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3">
    <w:name w:val="Font Style33"/>
    <w:rsid w:val="001F1E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F1EB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9">
    <w:name w:val="Текст сноски Знак"/>
    <w:basedOn w:val="a0"/>
    <w:link w:val="afa"/>
    <w:uiPriority w:val="99"/>
    <w:semiHidden/>
    <w:rsid w:val="001F1EB7"/>
  </w:style>
  <w:style w:type="paragraph" w:styleId="afa">
    <w:name w:val="footnote text"/>
    <w:basedOn w:val="a"/>
    <w:link w:val="af9"/>
    <w:uiPriority w:val="99"/>
    <w:semiHidden/>
    <w:rsid w:val="001F1EB7"/>
    <w:rPr>
      <w:rFonts w:cs="Times New Roman"/>
      <w:sz w:val="20"/>
      <w:szCs w:val="20"/>
      <w:lang w:bidi="ar-SA"/>
    </w:rPr>
  </w:style>
  <w:style w:type="character" w:customStyle="1" w:styleId="14">
    <w:name w:val="Текст сноски Знак1"/>
    <w:basedOn w:val="a0"/>
    <w:link w:val="afa"/>
    <w:uiPriority w:val="99"/>
    <w:semiHidden/>
    <w:rsid w:val="001F1EB7"/>
    <w:rPr>
      <w:rFonts w:cs="Arial"/>
      <w:lang w:bidi="lo-LA"/>
    </w:rPr>
  </w:style>
  <w:style w:type="paragraph" w:styleId="afb">
    <w:name w:val="Normal (Web)"/>
    <w:basedOn w:val="a"/>
    <w:uiPriority w:val="99"/>
    <w:rsid w:val="001F1EB7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character" w:customStyle="1" w:styleId="blk">
    <w:name w:val="blk"/>
    <w:basedOn w:val="a0"/>
    <w:rsid w:val="001F1EB7"/>
  </w:style>
  <w:style w:type="paragraph" w:customStyle="1" w:styleId="ConsPlusTitle">
    <w:name w:val="ConsPlusTitle"/>
    <w:rsid w:val="001F1E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nhideWhenUsed/>
    <w:rsid w:val="001F1EB7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rsid w:val="001F1EB7"/>
    <w:rPr>
      <w:sz w:val="16"/>
      <w:szCs w:val="16"/>
    </w:rPr>
  </w:style>
  <w:style w:type="paragraph" w:customStyle="1" w:styleId="msonormalbullet1gifbullet3gif">
    <w:name w:val="msonormalbullet1gifbullet3.gif"/>
    <w:basedOn w:val="a"/>
    <w:rsid w:val="001F1EB7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Default">
    <w:name w:val="Default"/>
    <w:rsid w:val="001F1EB7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yle1">
    <w:name w:val="style1"/>
    <w:basedOn w:val="a"/>
    <w:rsid w:val="001F1EB7"/>
    <w:pPr>
      <w:spacing w:after="178"/>
      <w:jc w:val="center"/>
    </w:pPr>
    <w:rPr>
      <w:rFonts w:cs="Times New Roman"/>
      <w:sz w:val="24"/>
      <w:szCs w:val="24"/>
      <w:lang w:bidi="ar-SA"/>
    </w:rPr>
  </w:style>
  <w:style w:type="paragraph" w:customStyle="1" w:styleId="style2">
    <w:name w:val="style2"/>
    <w:basedOn w:val="a"/>
    <w:rsid w:val="001F1EB7"/>
    <w:pPr>
      <w:spacing w:after="178"/>
      <w:jc w:val="right"/>
    </w:pPr>
    <w:rPr>
      <w:rFonts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F1EB7"/>
  </w:style>
  <w:style w:type="character" w:customStyle="1" w:styleId="WW8Num1z0">
    <w:name w:val="WW8Num1z0"/>
    <w:rsid w:val="001F1EB7"/>
    <w:rPr>
      <w:rFonts w:ascii="OpenSymbol" w:hAnsi="OpenSymbol"/>
    </w:rPr>
  </w:style>
  <w:style w:type="character" w:customStyle="1" w:styleId="A00">
    <w:name w:val="A0"/>
    <w:rsid w:val="001F1EB7"/>
    <w:rPr>
      <w:color w:val="000000"/>
      <w:sz w:val="32"/>
    </w:rPr>
  </w:style>
  <w:style w:type="paragraph" w:customStyle="1" w:styleId="Pa14">
    <w:name w:val="Pa14"/>
    <w:basedOn w:val="Default"/>
    <w:next w:val="Default"/>
    <w:rsid w:val="001F1EB7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1F1EB7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1F1EB7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1F1EB7"/>
    <w:pPr>
      <w:spacing w:line="221" w:lineRule="atLeast"/>
    </w:pPr>
    <w:rPr>
      <w:color w:val="auto"/>
    </w:rPr>
  </w:style>
  <w:style w:type="table" w:styleId="afc">
    <w:name w:val="Table Grid"/>
    <w:basedOn w:val="a1"/>
    <w:uiPriority w:val="59"/>
    <w:rsid w:val="000C69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19100</Words>
  <Characters>108875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34</cp:revision>
  <cp:lastPrinted>2014-12-23T05:10:00Z</cp:lastPrinted>
  <dcterms:created xsi:type="dcterms:W3CDTF">2014-12-23T02:27:00Z</dcterms:created>
  <dcterms:modified xsi:type="dcterms:W3CDTF">2014-12-24T03:56:00Z</dcterms:modified>
</cp:coreProperties>
</file>