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B0" w:rsidRDefault="000F03FD" w:rsidP="00D07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59</w:t>
      </w:r>
    </w:p>
    <w:p w:rsidR="00D076B0" w:rsidRDefault="00D076B0" w:rsidP="00D076B0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</w:t>
      </w:r>
    </w:p>
    <w:p w:rsidR="00D076B0" w:rsidRDefault="00D076B0" w:rsidP="00D076B0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D076B0" w:rsidRDefault="00D076B0" w:rsidP="00D076B0">
      <w:pPr>
        <w:jc w:val="center"/>
        <w:rPr>
          <w:sz w:val="24"/>
          <w:szCs w:val="24"/>
        </w:rPr>
      </w:pPr>
    </w:p>
    <w:p w:rsidR="00D076B0" w:rsidRDefault="00D076B0" w:rsidP="00D076B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50FD">
        <w:rPr>
          <w:sz w:val="24"/>
          <w:szCs w:val="24"/>
        </w:rPr>
        <w:t>20.</w:t>
      </w:r>
      <w:r>
        <w:rPr>
          <w:sz w:val="24"/>
          <w:szCs w:val="24"/>
        </w:rPr>
        <w:t xml:space="preserve">11.2014 года                                                                                                     </w:t>
      </w:r>
    </w:p>
    <w:p w:rsidR="00D076B0" w:rsidRDefault="00D076B0" w:rsidP="00D076B0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9 чел.</w:t>
      </w:r>
    </w:p>
    <w:p w:rsidR="00D076B0" w:rsidRDefault="00D076B0" w:rsidP="00D076B0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8 чел.</w:t>
      </w:r>
    </w:p>
    <w:p w:rsidR="00D076B0" w:rsidRDefault="00D076B0" w:rsidP="00D076B0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Приглашенные: Глава Верх-Красноярского </w:t>
      </w:r>
    </w:p>
    <w:p w:rsidR="00D076B0" w:rsidRDefault="00D076B0" w:rsidP="00D076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Северного района Новосибирской области  Клещенко С.А.,  </w:t>
      </w:r>
    </w:p>
    <w:p w:rsidR="00D076B0" w:rsidRDefault="00D076B0" w:rsidP="00D076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администрации Верх-Красноярского сельсовета </w:t>
      </w:r>
    </w:p>
    <w:p w:rsidR="00D076B0" w:rsidRDefault="00D076B0" w:rsidP="00D076B0">
      <w:pPr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Сандзюк Н.И.</w:t>
      </w:r>
    </w:p>
    <w:p w:rsidR="00D076B0" w:rsidRDefault="00D076B0" w:rsidP="00D076B0"/>
    <w:p w:rsidR="00D076B0" w:rsidRDefault="00D076B0" w:rsidP="00D07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D076B0" w:rsidRPr="00C82231" w:rsidRDefault="00B050FD" w:rsidP="00D076B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7154A">
        <w:rPr>
          <w:color w:val="000000"/>
          <w:sz w:val="24"/>
          <w:szCs w:val="24"/>
        </w:rPr>
        <w:t xml:space="preserve">   </w:t>
      </w:r>
      <w:r w:rsidR="00D076B0" w:rsidRPr="00C82231">
        <w:rPr>
          <w:color w:val="000000"/>
          <w:sz w:val="24"/>
          <w:szCs w:val="24"/>
        </w:rPr>
        <w:t>1. О порядке и сроках передачи 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и лиц, замещающих выборные муниципальные должности (</w:t>
      </w:r>
      <w:proofErr w:type="gramStart"/>
      <w:r w:rsidR="00D076B0" w:rsidRPr="00C82231">
        <w:rPr>
          <w:color w:val="000000"/>
          <w:sz w:val="24"/>
          <w:szCs w:val="24"/>
        </w:rPr>
        <w:t>Степина</w:t>
      </w:r>
      <w:proofErr w:type="gramEnd"/>
      <w:r w:rsidR="00D076B0" w:rsidRPr="00C82231">
        <w:rPr>
          <w:color w:val="000000"/>
          <w:sz w:val="24"/>
          <w:szCs w:val="24"/>
        </w:rPr>
        <w:t xml:space="preserve"> А.А.)</w:t>
      </w:r>
    </w:p>
    <w:p w:rsidR="00231AB0" w:rsidRDefault="00E7154A" w:rsidP="00231AB0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</w:t>
      </w:r>
      <w:r w:rsidR="00CA3DAC" w:rsidRPr="00C82231">
        <w:rPr>
          <w:rFonts w:cs="Times New Roman"/>
          <w:bCs/>
          <w:sz w:val="24"/>
          <w:szCs w:val="24"/>
        </w:rPr>
        <w:t>2. Утверждение положения о порядке перечисления в бюджет Верх-Красноярского сельсовета Северного района Новосибирской области части прибыли муниципальных унитарных предприятий, остающихся после уплаты налогов и иных обязательных платежей (</w:t>
      </w:r>
      <w:proofErr w:type="gramStart"/>
      <w:r w:rsidR="00CA3DAC" w:rsidRPr="00C82231">
        <w:rPr>
          <w:rFonts w:cs="Times New Roman"/>
          <w:bCs/>
          <w:sz w:val="24"/>
          <w:szCs w:val="24"/>
        </w:rPr>
        <w:t>Степина</w:t>
      </w:r>
      <w:proofErr w:type="gramEnd"/>
      <w:r w:rsidR="00CA3DAC" w:rsidRPr="00C82231">
        <w:rPr>
          <w:rFonts w:cs="Times New Roman"/>
          <w:bCs/>
          <w:sz w:val="24"/>
          <w:szCs w:val="24"/>
        </w:rPr>
        <w:t xml:space="preserve"> А.А.)</w:t>
      </w:r>
    </w:p>
    <w:p w:rsidR="00E7154A" w:rsidRPr="00231AB0" w:rsidRDefault="00231AB0" w:rsidP="00231AB0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</w:t>
      </w:r>
      <w:r w:rsidR="00E7154A">
        <w:rPr>
          <w:rFonts w:cs="Times New Roman"/>
          <w:bCs/>
          <w:sz w:val="24"/>
          <w:szCs w:val="24"/>
        </w:rPr>
        <w:t xml:space="preserve"> </w:t>
      </w:r>
      <w:r w:rsidR="00E7154A" w:rsidRPr="00231AB0">
        <w:rPr>
          <w:rFonts w:cs="Times New Roman"/>
          <w:bCs/>
          <w:sz w:val="24"/>
          <w:szCs w:val="24"/>
        </w:rPr>
        <w:t xml:space="preserve">3. </w:t>
      </w:r>
      <w:r w:rsidR="00E7154A" w:rsidRPr="00231AB0">
        <w:rPr>
          <w:color w:val="000000"/>
          <w:sz w:val="24"/>
          <w:szCs w:val="24"/>
        </w:rPr>
        <w:t>О введении налога на имущество физических лиц на территории Верх-Красноярского сельсовета Северного района Новосибирской области</w:t>
      </w:r>
      <w:r>
        <w:rPr>
          <w:color w:val="000000"/>
          <w:sz w:val="24"/>
          <w:szCs w:val="24"/>
        </w:rPr>
        <w:t xml:space="preserve"> (Кармач Т.И.)</w:t>
      </w:r>
    </w:p>
    <w:p w:rsidR="00E7154A" w:rsidRDefault="004D162E" w:rsidP="00CA3DAC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4.</w:t>
      </w:r>
      <w:r w:rsidR="00C76A11">
        <w:rPr>
          <w:rFonts w:cs="Times New Roman"/>
          <w:bCs/>
          <w:sz w:val="24"/>
          <w:szCs w:val="24"/>
        </w:rPr>
        <w:t xml:space="preserve">Готовность центральной котельной к отопительному сезону </w:t>
      </w:r>
      <w:r w:rsidR="00D94EC8">
        <w:rPr>
          <w:rFonts w:cs="Times New Roman"/>
          <w:bCs/>
          <w:sz w:val="24"/>
          <w:szCs w:val="24"/>
        </w:rPr>
        <w:t>2014-2015 г</w:t>
      </w:r>
      <w:proofErr w:type="gramStart"/>
      <w:r w:rsidR="00D94EC8">
        <w:rPr>
          <w:rFonts w:cs="Times New Roman"/>
          <w:bCs/>
          <w:sz w:val="24"/>
          <w:szCs w:val="24"/>
        </w:rPr>
        <w:t>.</w:t>
      </w:r>
      <w:r w:rsidR="00C76A11">
        <w:rPr>
          <w:rFonts w:cs="Times New Roman"/>
          <w:bCs/>
          <w:sz w:val="24"/>
          <w:szCs w:val="24"/>
        </w:rPr>
        <w:t>(</w:t>
      </w:r>
      <w:proofErr w:type="gramEnd"/>
      <w:r w:rsidR="00C76A11">
        <w:rPr>
          <w:rFonts w:cs="Times New Roman"/>
          <w:bCs/>
          <w:sz w:val="24"/>
          <w:szCs w:val="24"/>
        </w:rPr>
        <w:t>Бакун Ю.И.)</w:t>
      </w:r>
    </w:p>
    <w:p w:rsidR="00C76A11" w:rsidRDefault="00C76A11" w:rsidP="00CA3DAC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C76A11" w:rsidRDefault="00C76A11" w:rsidP="00CA3DA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1.По </w:t>
      </w:r>
      <w:r w:rsidR="00D94EC8">
        <w:rPr>
          <w:rFonts w:cs="Times New Roman"/>
          <w:bCs/>
          <w:sz w:val="24"/>
          <w:szCs w:val="24"/>
        </w:rPr>
        <w:t xml:space="preserve">первому вопросу  слушали специалиста 1 разряда администрации </w:t>
      </w:r>
      <w:r w:rsidR="00422EA2">
        <w:rPr>
          <w:rFonts w:cs="Times New Roman"/>
          <w:bCs/>
          <w:sz w:val="24"/>
          <w:szCs w:val="24"/>
        </w:rPr>
        <w:t xml:space="preserve">Верх-Красноярского сельсовета </w:t>
      </w:r>
      <w:proofErr w:type="gramStart"/>
      <w:r w:rsidR="00D94EC8">
        <w:rPr>
          <w:rFonts w:cs="Times New Roman"/>
          <w:bCs/>
          <w:sz w:val="24"/>
          <w:szCs w:val="24"/>
        </w:rPr>
        <w:t>Степину</w:t>
      </w:r>
      <w:proofErr w:type="gramEnd"/>
      <w:r w:rsidR="00D94EC8">
        <w:rPr>
          <w:rFonts w:cs="Times New Roman"/>
          <w:bCs/>
          <w:sz w:val="24"/>
          <w:szCs w:val="24"/>
        </w:rPr>
        <w:t xml:space="preserve"> А.А. Рассказала о</w:t>
      </w:r>
      <w:r w:rsidR="00422EA2">
        <w:rPr>
          <w:rFonts w:cs="Times New Roman"/>
          <w:bCs/>
          <w:sz w:val="24"/>
          <w:szCs w:val="24"/>
        </w:rPr>
        <w:t xml:space="preserve"> </w:t>
      </w:r>
      <w:r w:rsidR="00D94EC8" w:rsidRPr="00C82231">
        <w:rPr>
          <w:color w:val="000000"/>
          <w:sz w:val="24"/>
          <w:szCs w:val="24"/>
        </w:rPr>
        <w:t>порядке и сроках передачи 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и лиц, замещающих выборные муниципальные должности</w:t>
      </w:r>
      <w:r w:rsidR="00422EA2">
        <w:rPr>
          <w:color w:val="000000"/>
          <w:sz w:val="24"/>
          <w:szCs w:val="24"/>
        </w:rPr>
        <w:t>.</w:t>
      </w:r>
    </w:p>
    <w:p w:rsidR="00422EA2" w:rsidRPr="00422EA2" w:rsidRDefault="00422EA2" w:rsidP="00CA3DAC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422EA2">
        <w:rPr>
          <w:b/>
          <w:color w:val="000000"/>
          <w:sz w:val="24"/>
          <w:szCs w:val="24"/>
        </w:rPr>
        <w:t>РЕШИЛИ:</w:t>
      </w:r>
    </w:p>
    <w:p w:rsidR="00422EA2" w:rsidRPr="00422EA2" w:rsidRDefault="00422EA2" w:rsidP="00422EA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</w:rPr>
      </w:pPr>
      <w:r w:rsidRPr="00422EA2">
        <w:rPr>
          <w:sz w:val="22"/>
          <w:szCs w:val="24"/>
        </w:rPr>
        <w:t xml:space="preserve">   </w:t>
      </w:r>
      <w:r w:rsidRPr="00422EA2">
        <w:rPr>
          <w:color w:val="000000"/>
          <w:sz w:val="24"/>
        </w:rPr>
        <w:t>Установить срок для передачи муниципальными служащими администрации Верх-Красноярского сельсовета Северного района Новосибирской области 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в течение 30 дней с момента принятия на работу.</w:t>
      </w:r>
    </w:p>
    <w:p w:rsidR="00422EA2" w:rsidRPr="00422EA2" w:rsidRDefault="00422EA2" w:rsidP="00422EA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</w:rPr>
      </w:pPr>
      <w:r w:rsidRPr="00422EA2">
        <w:rPr>
          <w:color w:val="000000"/>
          <w:sz w:val="24"/>
        </w:rPr>
        <w:t>Установить срок для передачи лицам, замещающим выборные муниципальные должности Верх-Красноярского сельсовета Северного района Новосибирской области в доверительное управление ценных бумаг, акций (долей участия, паев в уставных (складочных) капиталах организаций) находящихся во владении лиц, замещающих выборные муниципальные должности в течение 2 месяцев с момента избрания на должность.</w:t>
      </w:r>
    </w:p>
    <w:p w:rsidR="00422EA2" w:rsidRPr="00422EA2" w:rsidRDefault="00422EA2" w:rsidP="00422EA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</w:rPr>
      </w:pPr>
      <w:r w:rsidRPr="00422EA2">
        <w:rPr>
          <w:color w:val="000000"/>
          <w:sz w:val="24"/>
        </w:rPr>
        <w:t>В течение сроков, установленных пунктами 1 и 2 настоящего решения лица, замещающие выборные муниципальные должности Верх-Красноярского сельсовета Северного района Новосибирской области, муниципальные служащие администрации Верх-Красноярского сельсовета Северного района Новосибирской области обязаны заключить договор доверительного управления согласно приложению, копию которого предоставить специалисту ответственному за кадровую работу.</w:t>
      </w:r>
    </w:p>
    <w:p w:rsidR="00CA3DAC" w:rsidRDefault="00CA3DAC" w:rsidP="00CA3DAC">
      <w:pPr>
        <w:jc w:val="both"/>
        <w:rPr>
          <w:sz w:val="24"/>
          <w:szCs w:val="24"/>
        </w:rPr>
      </w:pPr>
    </w:p>
    <w:p w:rsidR="00080E5C" w:rsidRDefault="00422EA2" w:rsidP="00CA3DAC">
      <w:pPr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   2.По второму вопросу </w:t>
      </w:r>
      <w:r>
        <w:rPr>
          <w:rFonts w:cs="Times New Roman"/>
          <w:bCs/>
          <w:sz w:val="24"/>
          <w:szCs w:val="24"/>
        </w:rPr>
        <w:t xml:space="preserve">слушали специалиста 1 разряда администрации Верх-Красноярского сельсовета </w:t>
      </w:r>
      <w:proofErr w:type="gramStart"/>
      <w:r>
        <w:rPr>
          <w:rFonts w:cs="Times New Roman"/>
          <w:bCs/>
          <w:sz w:val="24"/>
          <w:szCs w:val="24"/>
        </w:rPr>
        <w:t>Степину</w:t>
      </w:r>
      <w:proofErr w:type="gramEnd"/>
      <w:r>
        <w:rPr>
          <w:rFonts w:cs="Times New Roman"/>
          <w:bCs/>
          <w:sz w:val="24"/>
          <w:szCs w:val="24"/>
        </w:rPr>
        <w:t xml:space="preserve"> А.А.</w:t>
      </w:r>
      <w:r w:rsidR="002E7DA1">
        <w:rPr>
          <w:rFonts w:cs="Times New Roman"/>
          <w:bCs/>
          <w:sz w:val="24"/>
          <w:szCs w:val="24"/>
        </w:rPr>
        <w:t xml:space="preserve"> Рассказала о </w:t>
      </w:r>
      <w:r>
        <w:rPr>
          <w:rFonts w:cs="Times New Roman"/>
          <w:bCs/>
          <w:sz w:val="24"/>
          <w:szCs w:val="24"/>
        </w:rPr>
        <w:t xml:space="preserve"> </w:t>
      </w:r>
      <w:r w:rsidR="002E7DA1" w:rsidRPr="00C82231">
        <w:rPr>
          <w:rFonts w:cs="Times New Roman"/>
          <w:bCs/>
          <w:sz w:val="24"/>
          <w:szCs w:val="24"/>
        </w:rPr>
        <w:t xml:space="preserve">порядке перечисления в бюджет Верх-Красноярского сельсовета Северного района Новосибирской области части прибыли </w:t>
      </w:r>
      <w:r w:rsidR="002E7DA1" w:rsidRPr="00C82231">
        <w:rPr>
          <w:rFonts w:cs="Times New Roman"/>
          <w:bCs/>
          <w:sz w:val="24"/>
          <w:szCs w:val="24"/>
        </w:rPr>
        <w:lastRenderedPageBreak/>
        <w:t>муниципальных унитарных предприятий, остающихся после уплаты налогов и иных обязательных платежей</w:t>
      </w:r>
      <w:r w:rsidR="002E7DA1">
        <w:rPr>
          <w:rFonts w:cs="Times New Roman"/>
          <w:bCs/>
          <w:sz w:val="24"/>
          <w:szCs w:val="24"/>
        </w:rPr>
        <w:t>.</w:t>
      </w:r>
    </w:p>
    <w:p w:rsidR="002E7DA1" w:rsidRPr="002E7DA1" w:rsidRDefault="002E7DA1" w:rsidP="00CA3DAC">
      <w:pPr>
        <w:jc w:val="both"/>
        <w:rPr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</w:t>
      </w:r>
      <w:r w:rsidRPr="002E7DA1">
        <w:rPr>
          <w:rFonts w:cs="Times New Roman"/>
          <w:b/>
          <w:bCs/>
          <w:sz w:val="24"/>
          <w:szCs w:val="24"/>
        </w:rPr>
        <w:t>РЕШИЛИ:</w:t>
      </w:r>
    </w:p>
    <w:p w:rsidR="002E7DA1" w:rsidRPr="002E7DA1" w:rsidRDefault="002E7DA1" w:rsidP="002E7D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</w:rPr>
      </w:pPr>
      <w:r>
        <w:rPr>
          <w:sz w:val="24"/>
          <w:szCs w:val="24"/>
        </w:rPr>
        <w:t xml:space="preserve">   </w:t>
      </w:r>
      <w:r w:rsidRPr="002E7DA1">
        <w:rPr>
          <w:rFonts w:cs="Times New Roman"/>
          <w:sz w:val="24"/>
        </w:rPr>
        <w:t xml:space="preserve">1. Утвердить прилагаемое </w:t>
      </w:r>
      <w:hyperlink w:anchor="Par35" w:history="1">
        <w:r w:rsidRPr="002E7DA1">
          <w:rPr>
            <w:rFonts w:cs="Times New Roman"/>
            <w:sz w:val="24"/>
          </w:rPr>
          <w:t>Положение</w:t>
        </w:r>
      </w:hyperlink>
      <w:r w:rsidRPr="002E7DA1">
        <w:rPr>
          <w:rFonts w:cs="Times New Roman"/>
          <w:sz w:val="24"/>
        </w:rPr>
        <w:t xml:space="preserve"> о порядке перечисления в бюджет Верх-Красноярского сельсовета Северного района Новосибирской области прибыли муниципальных унитарных предприятий, остающейся после уплаты налогов и иных обязательных платежей.</w:t>
      </w:r>
    </w:p>
    <w:p w:rsidR="002E7DA1" w:rsidRPr="002E7DA1" w:rsidRDefault="002E7DA1" w:rsidP="002E7D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</w:rPr>
      </w:pPr>
      <w:r w:rsidRPr="002E7DA1">
        <w:rPr>
          <w:rFonts w:cs="Times New Roman"/>
          <w:sz w:val="24"/>
        </w:rPr>
        <w:t xml:space="preserve">2. Признать утратившим силу решение Совета депутатов Верх-Красноярского сельсовета Северного района Новосибирской области от 28.12.2006 № 6 «О </w:t>
      </w:r>
      <w:proofErr w:type="gramStart"/>
      <w:r w:rsidRPr="002E7DA1">
        <w:rPr>
          <w:rFonts w:cs="Times New Roman"/>
          <w:sz w:val="24"/>
        </w:rPr>
        <w:t>положении</w:t>
      </w:r>
      <w:proofErr w:type="gramEnd"/>
      <w:r w:rsidRPr="002E7DA1">
        <w:rPr>
          <w:rFonts w:cs="Times New Roman"/>
          <w:sz w:val="24"/>
        </w:rPr>
        <w:t xml:space="preserve"> о порядке перечисления муниципальными унитарными предприятиями в бюджет муниципального образования части прибыли, остающейся после уплаты налогов и иных обязательных платежей».</w:t>
      </w:r>
    </w:p>
    <w:p w:rsidR="002E7DA1" w:rsidRDefault="002E7DA1" w:rsidP="002E7D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</w:rPr>
      </w:pPr>
      <w:r w:rsidRPr="002E7DA1">
        <w:rPr>
          <w:rFonts w:cs="Times New Roman"/>
          <w:sz w:val="24"/>
        </w:rPr>
        <w:t>3. Решение вступает в силу с 1 января 2015 года.</w:t>
      </w:r>
    </w:p>
    <w:p w:rsidR="002E7DA1" w:rsidRDefault="002E7DA1" w:rsidP="002E7DA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</w:rPr>
      </w:pPr>
    </w:p>
    <w:p w:rsidR="002E7DA1" w:rsidRDefault="003E1F70" w:rsidP="002E7DA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cs="Times New Roman"/>
          <w:sz w:val="24"/>
        </w:rPr>
        <w:t xml:space="preserve">     </w:t>
      </w:r>
      <w:r w:rsidR="002E7DA1">
        <w:rPr>
          <w:rFonts w:cs="Times New Roman"/>
          <w:sz w:val="24"/>
        </w:rPr>
        <w:t xml:space="preserve">3.По третьему вопросу </w:t>
      </w:r>
      <w:proofErr w:type="gramStart"/>
      <w:r w:rsidR="002E7DA1">
        <w:rPr>
          <w:rFonts w:cs="Times New Roman"/>
          <w:bCs/>
          <w:sz w:val="24"/>
          <w:szCs w:val="24"/>
        </w:rPr>
        <w:t>слушали специалиста 1 разряда администрации Верх-Красноярского сельсовета Кармач Т.И. Рассказала</w:t>
      </w:r>
      <w:proofErr w:type="gramEnd"/>
      <w:r w:rsidR="002E7DA1">
        <w:rPr>
          <w:rFonts w:cs="Times New Roman"/>
          <w:bCs/>
          <w:sz w:val="24"/>
          <w:szCs w:val="24"/>
        </w:rPr>
        <w:t xml:space="preserve">, что с </w:t>
      </w:r>
      <w:r>
        <w:rPr>
          <w:rFonts w:cs="Times New Roman"/>
          <w:bCs/>
          <w:sz w:val="24"/>
          <w:szCs w:val="24"/>
        </w:rPr>
        <w:t xml:space="preserve">1 января 2015 года </w:t>
      </w:r>
      <w:r w:rsidR="002E7DA1" w:rsidRPr="00231AB0">
        <w:rPr>
          <w:color w:val="000000"/>
          <w:sz w:val="24"/>
          <w:szCs w:val="24"/>
        </w:rPr>
        <w:t>вв</w:t>
      </w:r>
      <w:r>
        <w:rPr>
          <w:color w:val="000000"/>
          <w:sz w:val="24"/>
          <w:szCs w:val="24"/>
        </w:rPr>
        <w:t>одится новый  налог</w:t>
      </w:r>
      <w:r w:rsidR="002E7DA1" w:rsidRPr="00231AB0">
        <w:rPr>
          <w:color w:val="000000"/>
          <w:sz w:val="24"/>
          <w:szCs w:val="24"/>
        </w:rPr>
        <w:t xml:space="preserve"> на имущество физических лиц на территории Верх-Красноярского сельсовета Северного района Новосибирской области</w:t>
      </w:r>
      <w:r>
        <w:rPr>
          <w:color w:val="000000"/>
          <w:sz w:val="24"/>
          <w:szCs w:val="24"/>
        </w:rPr>
        <w:t>.</w:t>
      </w:r>
    </w:p>
    <w:p w:rsidR="003E1F70" w:rsidRPr="003E1F70" w:rsidRDefault="003E1F70" w:rsidP="002E7DA1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4"/>
        </w:rPr>
      </w:pPr>
      <w:r w:rsidRPr="003E1F70">
        <w:rPr>
          <w:b/>
          <w:color w:val="000000"/>
          <w:sz w:val="24"/>
          <w:szCs w:val="24"/>
        </w:rPr>
        <w:t>РЕШИЛИ:</w:t>
      </w:r>
    </w:p>
    <w:p w:rsidR="002E7DA1" w:rsidRPr="003E1F70" w:rsidRDefault="002E7DA1" w:rsidP="002E7DA1">
      <w:pPr>
        <w:pStyle w:val="a8"/>
        <w:ind w:firstLine="567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1. Установить и ввести в действие на территории Верх-Красноярского сельсовета Северного района Новосибирской области налог на имущество физических лиц с 1 января 2015 года.</w:t>
      </w:r>
    </w:p>
    <w:p w:rsidR="002E7DA1" w:rsidRPr="003E1F70" w:rsidRDefault="002E7DA1" w:rsidP="002E7DA1">
      <w:pPr>
        <w:pStyle w:val="a8"/>
        <w:ind w:firstLine="567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E7DA1" w:rsidRPr="003E1F70" w:rsidRDefault="002E7DA1" w:rsidP="002E7DA1">
      <w:pPr>
        <w:pStyle w:val="a8"/>
        <w:ind w:firstLine="567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 Установить следующие налоговые ставки по налогу: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3.1) 0,3  %  в отношении  жилых домов;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3.2) 0,15% в отношении жилых помещений;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3.3) 0,1 %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3.4) 0,1 % в отношении единых недвижимых комплексов, в состав которых входит хотя бы одно жилое помещение (жилой дом);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 xml:space="preserve">3.5) 0,1 % в отношении гаражей и </w:t>
      </w:r>
      <w:proofErr w:type="spellStart"/>
      <w:r w:rsidRPr="003E1F70">
        <w:rPr>
          <w:rFonts w:ascii="Times New Roman" w:hAnsi="Times New Roman"/>
          <w:sz w:val="24"/>
          <w:szCs w:val="28"/>
        </w:rPr>
        <w:t>машино-мест</w:t>
      </w:r>
      <w:proofErr w:type="spellEnd"/>
      <w:r w:rsidRPr="003E1F70">
        <w:rPr>
          <w:rFonts w:ascii="Times New Roman" w:hAnsi="Times New Roman"/>
          <w:sz w:val="24"/>
          <w:szCs w:val="28"/>
        </w:rPr>
        <w:t>;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3.6) 0,1 %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3.7) 2 % в отношении объектов налогообложения, включенных  в перечень, определяемый в соответствии с пунктом 7 стать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3.8) 2 % в отношении объектов налогообложения, кадастровая стоимость каждого из которых превышает 300 миллионов рублей.</w:t>
      </w:r>
    </w:p>
    <w:p w:rsidR="002E7DA1" w:rsidRPr="003E1F70" w:rsidRDefault="002E7DA1" w:rsidP="002E7DA1">
      <w:pPr>
        <w:pStyle w:val="a8"/>
        <w:ind w:firstLine="851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3.9) 0,5 % в отношении прочих объектов налогообложения.</w:t>
      </w:r>
    </w:p>
    <w:p w:rsidR="002E7DA1" w:rsidRPr="003E1F70" w:rsidRDefault="002E7DA1" w:rsidP="002E7DA1">
      <w:pPr>
        <w:pStyle w:val="a8"/>
        <w:ind w:firstLine="567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4. Признать утратившим силу Решение Совета депутатов Верх-Красноярского сельсовета Северного района Новосибирской области от 28.11.2011г. № 6 «О налогах на имущество физических лиц».</w:t>
      </w:r>
    </w:p>
    <w:p w:rsidR="002E7DA1" w:rsidRPr="003E1F70" w:rsidRDefault="002E7DA1" w:rsidP="002E7DA1">
      <w:pPr>
        <w:pStyle w:val="a8"/>
        <w:ind w:firstLine="567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>5. Решение вступает в силу с 1 января 2015 года, но не ранее чем по истечении одного месяца со дня официального опубликования.</w:t>
      </w:r>
    </w:p>
    <w:p w:rsidR="002E7DA1" w:rsidRPr="003E1F70" w:rsidRDefault="002E7DA1" w:rsidP="002E7DA1">
      <w:pPr>
        <w:pStyle w:val="a8"/>
        <w:ind w:firstLine="567"/>
        <w:jc w:val="both"/>
        <w:rPr>
          <w:rFonts w:ascii="Times New Roman" w:hAnsi="Times New Roman"/>
          <w:sz w:val="24"/>
          <w:szCs w:val="28"/>
        </w:rPr>
      </w:pPr>
      <w:r w:rsidRPr="003E1F70">
        <w:rPr>
          <w:rFonts w:ascii="Times New Roman" w:hAnsi="Times New Roman"/>
          <w:sz w:val="24"/>
          <w:szCs w:val="28"/>
        </w:rPr>
        <w:t xml:space="preserve">6. Опубликовать настоящее решение в периодическом печатном издании </w:t>
      </w:r>
      <w:r w:rsidRPr="003E1F70">
        <w:rPr>
          <w:rFonts w:ascii="Times New Roman" w:hAnsi="Times New Roman"/>
          <w:bCs/>
          <w:spacing w:val="-12"/>
          <w:sz w:val="24"/>
          <w:szCs w:val="28"/>
        </w:rPr>
        <w:t xml:space="preserve">«Вестник Верх-Красноярского сельсовета» и разместить </w:t>
      </w:r>
      <w:r w:rsidRPr="003E1F70">
        <w:rPr>
          <w:rFonts w:ascii="Times New Roman" w:hAnsi="Times New Roman"/>
          <w:sz w:val="24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области. </w:t>
      </w:r>
      <w:r w:rsidRPr="003E1F70">
        <w:rPr>
          <w:rFonts w:ascii="Times New Roman" w:hAnsi="Times New Roman"/>
          <w:bCs/>
          <w:spacing w:val="-12"/>
          <w:sz w:val="24"/>
          <w:szCs w:val="28"/>
        </w:rPr>
        <w:t xml:space="preserve"> </w:t>
      </w:r>
    </w:p>
    <w:p w:rsidR="003E1F70" w:rsidRDefault="003E1F70" w:rsidP="003E1F70">
      <w:pPr>
        <w:rPr>
          <w:sz w:val="24"/>
          <w:szCs w:val="24"/>
        </w:rPr>
      </w:pPr>
    </w:p>
    <w:p w:rsidR="003E1F70" w:rsidRDefault="003E1F70" w:rsidP="003E1F7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4.По четвёртому вопросу слушали директора МУП «Верх-Красноярское» Бакун Ю.И. </w:t>
      </w:r>
      <w:r w:rsidR="00D323D0">
        <w:rPr>
          <w:sz w:val="24"/>
          <w:szCs w:val="24"/>
        </w:rPr>
        <w:t xml:space="preserve"> Ремонт котельной произведён своими силами за счёт средств МУП «Верх-Красноярское». Угля хватит до февраля 2015 года. Большая проблема – сбор денег у населения – плата за воду, 40% не платят. Письменно напоминаем, звоним, реакции пока нет.</w:t>
      </w:r>
    </w:p>
    <w:p w:rsidR="00212CDD" w:rsidRPr="00212CDD" w:rsidRDefault="00212CDD" w:rsidP="003E1F70">
      <w:pPr>
        <w:rPr>
          <w:b/>
          <w:sz w:val="24"/>
          <w:szCs w:val="24"/>
        </w:rPr>
      </w:pPr>
      <w:r w:rsidRPr="00212CDD">
        <w:rPr>
          <w:b/>
          <w:sz w:val="24"/>
          <w:szCs w:val="24"/>
        </w:rPr>
        <w:t>РЕШИЛИ:</w:t>
      </w:r>
    </w:p>
    <w:p w:rsidR="00212CDD" w:rsidRDefault="00212CDD" w:rsidP="003E1F70">
      <w:pPr>
        <w:rPr>
          <w:sz w:val="24"/>
          <w:szCs w:val="24"/>
        </w:rPr>
      </w:pPr>
      <w:r>
        <w:rPr>
          <w:sz w:val="24"/>
          <w:szCs w:val="24"/>
        </w:rPr>
        <w:t xml:space="preserve">   1.Информацию принять к сведению.</w:t>
      </w:r>
    </w:p>
    <w:p w:rsidR="00212CDD" w:rsidRDefault="00212CDD" w:rsidP="003E1F70">
      <w:pPr>
        <w:rPr>
          <w:sz w:val="24"/>
          <w:szCs w:val="24"/>
        </w:rPr>
      </w:pPr>
      <w:r>
        <w:rPr>
          <w:sz w:val="24"/>
          <w:szCs w:val="24"/>
        </w:rPr>
        <w:t xml:space="preserve">   2.Рекомендовать МУП «Верх-Красноярское» использовать  при сборе платы за воду более жесткие меры.</w:t>
      </w:r>
    </w:p>
    <w:p w:rsidR="003E1F70" w:rsidRDefault="003E1F70" w:rsidP="003E1F70">
      <w:pPr>
        <w:rPr>
          <w:sz w:val="24"/>
          <w:szCs w:val="24"/>
        </w:rPr>
      </w:pPr>
    </w:p>
    <w:p w:rsidR="003E1F70" w:rsidRDefault="003E1F70" w:rsidP="003E1F70">
      <w:pPr>
        <w:rPr>
          <w:sz w:val="24"/>
          <w:szCs w:val="24"/>
        </w:rPr>
      </w:pPr>
    </w:p>
    <w:p w:rsidR="003E1F70" w:rsidRDefault="003E1F70" w:rsidP="003E1F7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3E1F70" w:rsidRDefault="003E1F70" w:rsidP="003E1F70">
      <w:pPr>
        <w:rPr>
          <w:sz w:val="24"/>
          <w:szCs w:val="24"/>
        </w:rPr>
      </w:pPr>
      <w:r>
        <w:rPr>
          <w:sz w:val="24"/>
          <w:szCs w:val="24"/>
        </w:rPr>
        <w:t>Верх-Красноярского сельсовета</w:t>
      </w:r>
    </w:p>
    <w:p w:rsidR="003E1F70" w:rsidRPr="00BB30FF" w:rsidRDefault="003E1F70" w:rsidP="003E1F70">
      <w:pPr>
        <w:tabs>
          <w:tab w:val="left" w:pos="7980"/>
        </w:tabs>
        <w:rPr>
          <w:sz w:val="24"/>
          <w:szCs w:val="24"/>
        </w:rPr>
      </w:pPr>
      <w:r>
        <w:rPr>
          <w:sz w:val="24"/>
          <w:szCs w:val="24"/>
        </w:rPr>
        <w:t>Северного района Новосибирской области                                                        Т.А. Сандзюк</w:t>
      </w:r>
    </w:p>
    <w:p w:rsidR="003E1F70" w:rsidRDefault="003E1F70" w:rsidP="003E1F70">
      <w:pPr>
        <w:jc w:val="center"/>
        <w:rPr>
          <w:sz w:val="24"/>
          <w:szCs w:val="24"/>
        </w:rPr>
      </w:pPr>
    </w:p>
    <w:p w:rsidR="003E1F70" w:rsidRPr="00671267" w:rsidRDefault="003E1F70" w:rsidP="003E1F70">
      <w:pPr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           Н.А. Шумкина</w:t>
      </w:r>
    </w:p>
    <w:p w:rsidR="002E7DA1" w:rsidRPr="003E1F70" w:rsidRDefault="002E7DA1" w:rsidP="002E7DA1">
      <w:pPr>
        <w:pStyle w:val="a8"/>
        <w:ind w:firstLine="709"/>
        <w:rPr>
          <w:rFonts w:ascii="Times New Roman" w:hAnsi="Times New Roman"/>
          <w:sz w:val="24"/>
          <w:szCs w:val="28"/>
        </w:rPr>
      </w:pPr>
    </w:p>
    <w:p w:rsidR="00080E5C" w:rsidRPr="003E1F70" w:rsidRDefault="00080E5C" w:rsidP="00CA3DAC">
      <w:pPr>
        <w:jc w:val="both"/>
        <w:rPr>
          <w:sz w:val="22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080E5C" w:rsidRDefault="00080E5C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4F696A" w:rsidRDefault="004F696A" w:rsidP="00CA3DAC">
      <w:pPr>
        <w:jc w:val="both"/>
        <w:rPr>
          <w:sz w:val="24"/>
          <w:szCs w:val="24"/>
        </w:rPr>
      </w:pPr>
    </w:p>
    <w:p w:rsidR="00080E5C" w:rsidRPr="00CA3DAC" w:rsidRDefault="00080E5C" w:rsidP="00CA3DAC">
      <w:pPr>
        <w:jc w:val="both"/>
        <w:rPr>
          <w:sz w:val="24"/>
          <w:szCs w:val="24"/>
        </w:rPr>
      </w:pPr>
    </w:p>
    <w:p w:rsidR="00D076B0" w:rsidRDefault="00D076B0" w:rsidP="00D076B0">
      <w:pPr>
        <w:jc w:val="center"/>
        <w:rPr>
          <w:b/>
          <w:sz w:val="24"/>
          <w:szCs w:val="24"/>
        </w:rPr>
      </w:pPr>
    </w:p>
    <w:p w:rsidR="00D076B0" w:rsidRPr="00E53483" w:rsidRDefault="00D076B0" w:rsidP="00D076B0">
      <w:pPr>
        <w:jc w:val="center"/>
        <w:rPr>
          <w:b/>
        </w:rPr>
      </w:pPr>
      <w:bookmarkStart w:id="0" w:name="Par1"/>
      <w:bookmarkEnd w:id="0"/>
      <w:r w:rsidRPr="00E53483">
        <w:rPr>
          <w:b/>
        </w:rPr>
        <w:lastRenderedPageBreak/>
        <w:t>СОВЕТ ДЕПУТАТОВ ВЕРХ-КРАСНОЯРСКОГО СЕЛЬСОВЕТА</w:t>
      </w:r>
    </w:p>
    <w:p w:rsidR="00D076B0" w:rsidRPr="00E53483" w:rsidRDefault="00D076B0" w:rsidP="00D076B0">
      <w:pPr>
        <w:jc w:val="center"/>
        <w:rPr>
          <w:b/>
        </w:rPr>
      </w:pPr>
      <w:r w:rsidRPr="00E53483">
        <w:rPr>
          <w:b/>
        </w:rPr>
        <w:t>СЕВЕРНОГО РАЙОНА</w:t>
      </w:r>
    </w:p>
    <w:p w:rsidR="00D076B0" w:rsidRPr="00E53483" w:rsidRDefault="00D076B0" w:rsidP="00D076B0">
      <w:pPr>
        <w:jc w:val="center"/>
        <w:rPr>
          <w:b/>
        </w:rPr>
      </w:pPr>
      <w:r w:rsidRPr="00E53483">
        <w:rPr>
          <w:b/>
        </w:rPr>
        <w:t>НОВОСИБИРСКОЙ ОБЛАСТИ</w:t>
      </w:r>
    </w:p>
    <w:p w:rsidR="00D076B0" w:rsidRPr="00E53483" w:rsidRDefault="00D076B0" w:rsidP="004F696A">
      <w:pPr>
        <w:jc w:val="center"/>
      </w:pPr>
      <w:r w:rsidRPr="00E53483">
        <w:t xml:space="preserve">четвёртого  созыва               </w:t>
      </w:r>
    </w:p>
    <w:p w:rsidR="00D076B0" w:rsidRPr="00E53483" w:rsidRDefault="00D076B0" w:rsidP="00D076B0">
      <w:pPr>
        <w:jc w:val="center"/>
        <w:rPr>
          <w:b/>
        </w:rPr>
      </w:pPr>
      <w:proofErr w:type="gramStart"/>
      <w:r w:rsidRPr="00E53483">
        <w:rPr>
          <w:b/>
        </w:rPr>
        <w:t>Р</w:t>
      </w:r>
      <w:proofErr w:type="gramEnd"/>
      <w:r w:rsidRPr="00E53483">
        <w:rPr>
          <w:b/>
        </w:rPr>
        <w:t xml:space="preserve"> Е Ш Е Н И Е</w:t>
      </w:r>
    </w:p>
    <w:p w:rsidR="00D076B0" w:rsidRPr="00E53483" w:rsidRDefault="00D076B0" w:rsidP="00D076B0">
      <w:pPr>
        <w:jc w:val="center"/>
      </w:pPr>
      <w:r w:rsidRPr="00E53483">
        <w:t>пятьдесят</w:t>
      </w:r>
      <w:r w:rsidR="00C82231">
        <w:t xml:space="preserve"> девятой </w:t>
      </w:r>
      <w:r w:rsidRPr="00E53483">
        <w:t xml:space="preserve"> сессии</w:t>
      </w:r>
    </w:p>
    <w:p w:rsidR="00D076B0" w:rsidRPr="00E53483" w:rsidRDefault="00D076B0" w:rsidP="00D076B0">
      <w:pPr>
        <w:rPr>
          <w:b/>
        </w:rPr>
      </w:pPr>
    </w:p>
    <w:p w:rsidR="00D076B0" w:rsidRPr="004F696A" w:rsidRDefault="00B050FD" w:rsidP="004F696A">
      <w:r>
        <w:t>20.</w:t>
      </w:r>
      <w:r w:rsidR="00D076B0">
        <w:t>11</w:t>
      </w:r>
      <w:r w:rsidR="00D076B0" w:rsidRPr="00E53483">
        <w:t xml:space="preserve">.2014г.    </w:t>
      </w:r>
      <w:r w:rsidR="00080E5C">
        <w:t xml:space="preserve">                     </w:t>
      </w:r>
      <w:r>
        <w:t xml:space="preserve"> </w:t>
      </w:r>
      <w:r w:rsidR="00D076B0" w:rsidRPr="00E53483">
        <w:t xml:space="preserve"> </w:t>
      </w:r>
      <w:proofErr w:type="gramStart"/>
      <w:r w:rsidR="00D076B0" w:rsidRPr="00E53483">
        <w:t>с</w:t>
      </w:r>
      <w:proofErr w:type="gramEnd"/>
      <w:r w:rsidR="00D076B0" w:rsidRPr="00E53483">
        <w:t xml:space="preserve">. Верх-Красноярка    </w:t>
      </w:r>
      <w:r>
        <w:t xml:space="preserve">                           </w:t>
      </w:r>
      <w:r w:rsidR="00D076B0" w:rsidRPr="00E53483">
        <w:t xml:space="preserve">     №</w:t>
      </w:r>
      <w:r w:rsidR="00080E5C">
        <w:t xml:space="preserve"> 1</w:t>
      </w:r>
    </w:p>
    <w:p w:rsidR="00D076B0" w:rsidRPr="00514643" w:rsidRDefault="00D076B0" w:rsidP="00D076B0">
      <w:pPr>
        <w:shd w:val="clear" w:color="auto" w:fill="FFFFFF"/>
        <w:ind w:firstLine="709"/>
        <w:jc w:val="center"/>
        <w:rPr>
          <w:b/>
          <w:color w:val="000000"/>
        </w:rPr>
      </w:pPr>
      <w:r w:rsidRPr="00514643">
        <w:rPr>
          <w:b/>
          <w:color w:val="000000"/>
        </w:rPr>
        <w:t>О порядке и сроках передачи 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и лиц, замещающих выборные муниципальные должности</w:t>
      </w:r>
    </w:p>
    <w:p w:rsidR="00D076B0" w:rsidRPr="0058321C" w:rsidRDefault="00D076B0" w:rsidP="00D076B0">
      <w:pPr>
        <w:shd w:val="clear" w:color="auto" w:fill="FFFFFF"/>
        <w:ind w:firstLine="709"/>
        <w:jc w:val="both"/>
        <w:rPr>
          <w:color w:val="000000"/>
        </w:rPr>
      </w:pPr>
    </w:p>
    <w:p w:rsidR="00D076B0" w:rsidRPr="0058321C" w:rsidRDefault="00D076B0" w:rsidP="00D076B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8321C">
        <w:rPr>
          <w:color w:val="000000"/>
        </w:rPr>
        <w:t>В соответствии с Федеральными законами от 02.03.2007 № 25-ФЗ «О муниципальной службе», от 06.10.2003 №131-Ф3 «Об общих принципах организации местного самоуправления в Российской Федерации», от 25.12.2008 №273-ФЗ «О противодействии коррупции», Гражданским кодексом Российской Федерации, Совет депутатов</w:t>
      </w:r>
      <w:r>
        <w:rPr>
          <w:color w:val="000000"/>
        </w:rPr>
        <w:t xml:space="preserve"> Верх-Красноярского сельсовета </w:t>
      </w:r>
      <w:r w:rsidRPr="0058321C">
        <w:rPr>
          <w:color w:val="000000"/>
        </w:rPr>
        <w:t>Северного района Новосибирской области</w:t>
      </w:r>
    </w:p>
    <w:p w:rsidR="00D076B0" w:rsidRPr="00D72726" w:rsidRDefault="00D076B0" w:rsidP="00D076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lang w:val="en-US"/>
        </w:rPr>
      </w:pPr>
      <w:r w:rsidRPr="00D72726">
        <w:rPr>
          <w:b/>
          <w:color w:val="000000"/>
        </w:rPr>
        <w:t>РЕШИЛ:</w:t>
      </w:r>
    </w:p>
    <w:p w:rsidR="00D076B0" w:rsidRPr="0058321C" w:rsidRDefault="00D076B0" w:rsidP="00D076B0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8321C">
        <w:rPr>
          <w:color w:val="000000"/>
        </w:rPr>
        <w:t xml:space="preserve">Установить срок для передачи муниципальными служащими администрации </w:t>
      </w:r>
      <w:r>
        <w:rPr>
          <w:color w:val="000000"/>
        </w:rPr>
        <w:t xml:space="preserve">Верх-Красноярского сельсовета </w:t>
      </w:r>
      <w:r w:rsidRPr="0058321C">
        <w:rPr>
          <w:color w:val="000000"/>
        </w:rPr>
        <w:t>Северного района</w:t>
      </w:r>
      <w:r>
        <w:rPr>
          <w:color w:val="000000"/>
        </w:rPr>
        <w:t xml:space="preserve"> Новосибирской области </w:t>
      </w:r>
      <w:r w:rsidRPr="0058321C">
        <w:rPr>
          <w:color w:val="000000"/>
        </w:rPr>
        <w:t>в доверительное управление ценных бумаг, акций (долей участия, паев в уставных (складочных) капиталах организаций) находящихся во владении муниципальных служащих в течени</w:t>
      </w:r>
      <w:r>
        <w:rPr>
          <w:color w:val="000000"/>
        </w:rPr>
        <w:t>е</w:t>
      </w:r>
      <w:r w:rsidRPr="0058321C">
        <w:rPr>
          <w:color w:val="000000"/>
        </w:rPr>
        <w:t xml:space="preserve"> 30 дней с момента принятия на работу.</w:t>
      </w:r>
    </w:p>
    <w:p w:rsidR="00D076B0" w:rsidRPr="0058321C" w:rsidRDefault="00D076B0" w:rsidP="00D076B0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8321C">
        <w:rPr>
          <w:color w:val="000000"/>
        </w:rPr>
        <w:t xml:space="preserve">Установить срок для передачи лицам, замещающим выборные муниципальные должности </w:t>
      </w:r>
      <w:r>
        <w:rPr>
          <w:color w:val="000000"/>
        </w:rPr>
        <w:t xml:space="preserve">Верх-Красноярского сельсовета </w:t>
      </w:r>
      <w:r w:rsidRPr="0058321C">
        <w:rPr>
          <w:color w:val="000000"/>
        </w:rPr>
        <w:t>Северного района Новосибирской области в доверительное управление ценных бумаг, акций (долей участия, паев в уставных (складочных) капиталах организаций) находящихся во владении лиц, замещающих выборные муниципальные должности в течени</w:t>
      </w:r>
      <w:r>
        <w:rPr>
          <w:color w:val="000000"/>
        </w:rPr>
        <w:t>е</w:t>
      </w:r>
      <w:r w:rsidRPr="0058321C">
        <w:rPr>
          <w:color w:val="000000"/>
        </w:rPr>
        <w:t xml:space="preserve"> 2 месяцев с момента избрания на должность.</w:t>
      </w:r>
    </w:p>
    <w:p w:rsidR="00D076B0" w:rsidRDefault="00D076B0" w:rsidP="00D076B0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8321C">
        <w:rPr>
          <w:color w:val="000000"/>
        </w:rPr>
        <w:t>В течени</w:t>
      </w:r>
      <w:r>
        <w:rPr>
          <w:color w:val="000000"/>
        </w:rPr>
        <w:t>е</w:t>
      </w:r>
      <w:r w:rsidRPr="0058321C">
        <w:rPr>
          <w:color w:val="000000"/>
        </w:rPr>
        <w:t xml:space="preserve"> сроков, установленных пунктами 1 и 2 настоящего решения лица, замещающие выборные муниципальные должности</w:t>
      </w:r>
      <w:r>
        <w:rPr>
          <w:color w:val="000000"/>
        </w:rPr>
        <w:t xml:space="preserve"> Верх-Красноярского сельсовета</w:t>
      </w:r>
      <w:r w:rsidRPr="0058321C">
        <w:rPr>
          <w:color w:val="000000"/>
        </w:rPr>
        <w:t xml:space="preserve"> Северного района Новосибирской области, муниципальные служащие администрации </w:t>
      </w:r>
      <w:r>
        <w:rPr>
          <w:color w:val="000000"/>
        </w:rPr>
        <w:t xml:space="preserve">Верх-Красноярского сельсовета </w:t>
      </w:r>
      <w:r w:rsidRPr="0058321C">
        <w:rPr>
          <w:color w:val="000000"/>
        </w:rPr>
        <w:t>Северного района</w:t>
      </w:r>
      <w:r>
        <w:rPr>
          <w:color w:val="000000"/>
        </w:rPr>
        <w:t xml:space="preserve"> Новосибирской области </w:t>
      </w:r>
      <w:r w:rsidRPr="0058321C">
        <w:rPr>
          <w:color w:val="000000"/>
        </w:rPr>
        <w:t>обязаны заключить договор доверительного управления согласно приложени</w:t>
      </w:r>
      <w:r>
        <w:rPr>
          <w:color w:val="000000"/>
        </w:rPr>
        <w:t>ю</w:t>
      </w:r>
      <w:r w:rsidRPr="0058321C">
        <w:rPr>
          <w:color w:val="000000"/>
        </w:rPr>
        <w:t>, копию которого предоставить специалисту ответственному за кадровую работу.</w:t>
      </w:r>
    </w:p>
    <w:p w:rsidR="00D076B0" w:rsidRDefault="00D076B0" w:rsidP="00D076B0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C82231" w:rsidRPr="00C82231" w:rsidRDefault="00C82231" w:rsidP="00D076B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03"/>
        <w:gridCol w:w="4668"/>
      </w:tblGrid>
      <w:tr w:rsidR="00D076B0" w:rsidRPr="00C82231" w:rsidTr="007F261A">
        <w:trPr>
          <w:trHeight w:val="1321"/>
        </w:trPr>
        <w:tc>
          <w:tcPr>
            <w:tcW w:w="5261" w:type="dxa"/>
          </w:tcPr>
          <w:p w:rsidR="00D076B0" w:rsidRPr="00C82231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>Глава Верх-Красноярского сельсовета</w:t>
            </w:r>
          </w:p>
          <w:p w:rsidR="00D076B0" w:rsidRPr="00C82231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Северного района </w:t>
            </w:r>
          </w:p>
          <w:p w:rsidR="00D076B0" w:rsidRPr="00C82231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>Новосибирской области</w:t>
            </w:r>
          </w:p>
          <w:p w:rsidR="00D076B0" w:rsidRPr="00C82231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 </w:t>
            </w:r>
          </w:p>
          <w:p w:rsidR="00D076B0" w:rsidRPr="00C82231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                                         С.А. Клещенко</w:t>
            </w:r>
          </w:p>
        </w:tc>
        <w:tc>
          <w:tcPr>
            <w:tcW w:w="4956" w:type="dxa"/>
          </w:tcPr>
          <w:p w:rsidR="00D076B0" w:rsidRPr="00C82231" w:rsidRDefault="00D076B0" w:rsidP="007F261A">
            <w:pPr>
              <w:spacing w:line="240" w:lineRule="exact"/>
              <w:ind w:left="317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>Председатель Совета депутатов</w:t>
            </w:r>
          </w:p>
          <w:p w:rsidR="00D076B0" w:rsidRPr="00C82231" w:rsidRDefault="00D076B0" w:rsidP="007F261A">
            <w:pPr>
              <w:spacing w:line="240" w:lineRule="exact"/>
              <w:ind w:left="317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Верх-Красноярского сельсовета Северного района </w:t>
            </w:r>
          </w:p>
          <w:p w:rsidR="00D076B0" w:rsidRPr="00C82231" w:rsidRDefault="00D076B0" w:rsidP="007F261A">
            <w:pPr>
              <w:spacing w:line="240" w:lineRule="exact"/>
              <w:ind w:left="317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Новосибирской области </w:t>
            </w:r>
          </w:p>
          <w:p w:rsidR="00D076B0" w:rsidRPr="00C82231" w:rsidRDefault="00D076B0" w:rsidP="007F261A">
            <w:pPr>
              <w:spacing w:line="240" w:lineRule="exact"/>
              <w:ind w:left="317"/>
              <w:jc w:val="both"/>
              <w:rPr>
                <w:rFonts w:eastAsia="Calibri" w:cs="Times New Roman"/>
              </w:rPr>
            </w:pPr>
            <w:r w:rsidRPr="00C82231">
              <w:rPr>
                <w:rFonts w:eastAsia="Calibri" w:cs="Times New Roman"/>
              </w:rPr>
              <w:t xml:space="preserve">                                   Т.А. Сандзюк</w:t>
            </w:r>
          </w:p>
        </w:tc>
      </w:tr>
    </w:tbl>
    <w:p w:rsidR="00D076B0" w:rsidRDefault="00D076B0" w:rsidP="00B050FD">
      <w:pPr>
        <w:shd w:val="clear" w:color="auto" w:fill="FFFFFF"/>
        <w:ind w:left="6096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                 </w:t>
      </w:r>
      <w:r w:rsidRPr="00514643">
        <w:rPr>
          <w:color w:val="000000"/>
        </w:rPr>
        <w:t xml:space="preserve">ПРИЛОЖЕНИЕ </w:t>
      </w:r>
    </w:p>
    <w:p w:rsidR="00D076B0" w:rsidRPr="00514643" w:rsidRDefault="00D076B0" w:rsidP="00B050FD">
      <w:pPr>
        <w:shd w:val="clear" w:color="auto" w:fill="FFFFFF"/>
        <w:ind w:left="6096"/>
        <w:jc w:val="both"/>
        <w:rPr>
          <w:b/>
          <w:bCs/>
          <w:color w:val="111111"/>
        </w:rPr>
      </w:pPr>
      <w:r>
        <w:rPr>
          <w:color w:val="000000"/>
        </w:rPr>
        <w:t xml:space="preserve">к решению Совета депутатов Верх-Красноярского сельсовета Северного района Новосибирской области от </w:t>
      </w:r>
      <w:r w:rsidR="00B050FD">
        <w:rPr>
          <w:color w:val="000000"/>
        </w:rPr>
        <w:t xml:space="preserve">20.11.2014 </w:t>
      </w:r>
      <w:r>
        <w:rPr>
          <w:color w:val="000000"/>
        </w:rPr>
        <w:t>№</w:t>
      </w:r>
      <w:r w:rsidR="00B050FD">
        <w:rPr>
          <w:color w:val="000000"/>
        </w:rPr>
        <w:t xml:space="preserve"> 1</w:t>
      </w:r>
    </w:p>
    <w:p w:rsidR="00D076B0" w:rsidRPr="00514643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</w:p>
    <w:p w:rsidR="00D076B0" w:rsidRPr="00514643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514643">
        <w:rPr>
          <w:rFonts w:ascii="Times New Roman" w:hAnsi="Times New Roman"/>
          <w:bCs w:val="0"/>
          <w:sz w:val="24"/>
          <w:szCs w:val="24"/>
        </w:rPr>
        <w:t>ДОГОВОР</w:t>
      </w:r>
    </w:p>
    <w:p w:rsidR="00D076B0" w:rsidRPr="00514643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514643">
        <w:rPr>
          <w:rFonts w:ascii="Times New Roman" w:hAnsi="Times New Roman"/>
          <w:bCs w:val="0"/>
          <w:sz w:val="24"/>
          <w:szCs w:val="24"/>
        </w:rPr>
        <w:t xml:space="preserve">доверительного управления Имуществом </w:t>
      </w:r>
    </w:p>
    <w:p w:rsidR="00D076B0" w:rsidRPr="00F2763E" w:rsidRDefault="00D076B0" w:rsidP="00D076B0"/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Село </w:t>
      </w:r>
      <w:r>
        <w:rPr>
          <w:rFonts w:ascii="Times New Roman" w:hAnsi="Times New Roman"/>
          <w:sz w:val="24"/>
          <w:szCs w:val="24"/>
        </w:rPr>
        <w:t>Верх-Красноярка</w:t>
      </w:r>
      <w:r w:rsidRPr="00F2763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2763E">
        <w:rPr>
          <w:rFonts w:ascii="Times New Roman" w:hAnsi="Times New Roman"/>
          <w:sz w:val="24"/>
          <w:szCs w:val="24"/>
        </w:rPr>
        <w:t>"___" _________ 201_ года.</w:t>
      </w:r>
    </w:p>
    <w:p w:rsidR="00D076B0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2763E">
        <w:rPr>
          <w:rFonts w:ascii="Times New Roman" w:hAnsi="Times New Roman"/>
          <w:sz w:val="24"/>
          <w:szCs w:val="24"/>
        </w:rPr>
        <w:t>____________________________, именуемый в дальнейшем "Доверительный управляющий", одной стороны, и _____________________________, именуемый в дальнейшем "Учредитель управления",  с другой стороны, совместно именуемые "Стороны", по отдельности  "Сторона",  заключили настоящий договор (далее - "Договор") о нижеследующем:</w:t>
      </w:r>
      <w:proofErr w:type="gramEnd"/>
    </w:p>
    <w:p w:rsidR="006D62E9" w:rsidRPr="00F2763E" w:rsidRDefault="006D62E9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76B0" w:rsidRPr="00B050FD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1. ПРЕДМЕТ ДОГОВОРА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1.1. Учредитель управления передает Доверительному управляющему на срок, указанный настоящим Договором, ценные бумаги, акции (доли участия, паи в уставных (складочных) капиталах организаций) в доверительное управление, а Доверительный управляющий обязуется осуществлять управление переданного ему имущества в интересах Учредителя управления.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F2763E">
        <w:t>Выгодоприобретателем</w:t>
      </w:r>
      <w:proofErr w:type="spellEnd"/>
      <w:r w:rsidRPr="00F2763E">
        <w:t xml:space="preserve"> по настоящему Договору является Учредитель управления.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1.2. Объектом доверительного управления по настоящему Договору является следующее имущество:  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1.2.1.________________________________________________________________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F2763E">
        <w:t>1.2.2. _______________________________________________________________ … (далее:</w:t>
      </w:r>
      <w:proofErr w:type="gramEnd"/>
      <w:r w:rsidRPr="00F2763E">
        <w:t xml:space="preserve"> </w:t>
      </w:r>
      <w:proofErr w:type="gramStart"/>
      <w:r w:rsidRPr="00F2763E">
        <w:t>Имущество)</w:t>
      </w:r>
      <w:proofErr w:type="gramEnd"/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1.3. Учредитель управления владеет ___________________________ (перечень имущества) на праве собственности, что подтверждается _____________________.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1.4. Настоящий Договор заключен на срок   _______.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1.5. При осуществлении своих прав и исполнении обязанностей Доверительный управляющий должен действовать добросовестно и тем способом, который является наилучшим с точки  зрения интересов Учредителя управления.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 Доверительный управляющий не вправе поручать третьим лицам исполнение обязанностей, возложенных на него настоящим Договором, за исключением случаев, когда: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1.6.1. Получено письменное согласие от Учредителя управления на такое поручение.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1.6.2. Возникли обстоятельства, в которых такое поручение необходимо для обеспечения интересов Учредителя управления и Доверительный управляющий не имеет при этом возможности получить указания Учредителя управления в необходимый срок.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Доверительный управляющий отвечает перед Учредителем управления за действия избранного им поверенного как  </w:t>
      </w:r>
      <w:proofErr w:type="gramStart"/>
      <w:r w:rsidRPr="00F2763E">
        <w:t>за</w:t>
      </w:r>
      <w:proofErr w:type="gramEnd"/>
      <w:r w:rsidRPr="00F2763E">
        <w:t xml:space="preserve"> свои собственные.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1.7. Заключение настоящего Договора не влечет перехода права собственности на Имущество к Доверительному управляющему. Имущество не может быть использовано в какой бы то ни было форме в текущей основной деятельности Доверительного управляющего, и на Имущество не может быть обращено взыскание по обязательствам Доверительного управляющего.</w:t>
      </w:r>
    </w:p>
    <w:p w:rsidR="00D076B0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1.8. Учредитель управления выдает Доверительному управляющему необходимые доверенности в случае представления Доверительным управляющим интересов Учредителя управления в отношениях с налоговыми органами, иными участниками отношений, регулируемых законодательством Российской Федерации о налогах и сборах.</w:t>
      </w:r>
    </w:p>
    <w:p w:rsidR="006D62E9" w:rsidRPr="00F2763E" w:rsidRDefault="006D62E9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76B0" w:rsidRPr="00B050FD" w:rsidRDefault="00D076B0" w:rsidP="00D076B0">
      <w:pPr>
        <w:jc w:val="center"/>
        <w:rPr>
          <w:b/>
          <w:bCs/>
        </w:rPr>
      </w:pPr>
      <w:r w:rsidRPr="00B050FD">
        <w:rPr>
          <w:b/>
          <w:bCs/>
        </w:rPr>
        <w:t>2. ПОРЯДОК И УСЛОВИЯ ДОВЕРИТЕЛЬНОГО УПРАВЛЕНИЯ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 Доверительный управляющий вправе совершать следующие действия: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2.1.1. ____________________________________________________________.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2.1.2. ____________________________________________________________.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2.1.3. ____________________________________________________________.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2.1.4. ____________________________________________________________.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2.1.5. Осуществлять любые другие действия, вытекающие из права собственности на имущество, указанное в п. 1.2.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2.1.6. Предъявлять любые претензии и иски, необходимые для защиты прав и законных интересов Учредителя управления.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2.1.7. Получать вознаграждение в размере, указанном в п. 3.5 настоящего Договора.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 Доверительный управляющий обязан: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2.2.1. Учитывать Имущество Учредителя управления на отдельном балансе, вести его самостоятельный учет.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2.2.2. Совершать сделки с Имуществом от своего имени, но с обязательным указанием на то, что он действует как Доверительный управляющий. Это условие считается соблюденным, если при совершении действий, не требующих письменного оформления, другая Сторона информирована о том, что соответствующие действия совершаются Доверительным управляющим, а в документах после имени или наименования Доверительного управляющего сделана пометка "Д.У.".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2.2.3. Вести обособленный учет доходов, получаемых с находящегося в доверительном управлении Имущества, путем открытия отдельного банковского счета.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2.2.4. Представлять Учредителю управления отчеты о своей деятельности в порядке, установленном настоящим Договором.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2.2.5. Обеспечить высокий профессиональный уровень доверительного управления Имуществом Учредителя управления в соответствии с настоящим Договором.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2.2.6. Передавать Учредителю управления чистые доходы, то есть все выгоды и доходы, получаемые от доверительного управления Имуществом, за исключением средств, направленных на покрытие расходов, связанных с доверительным управлением, налогов, причитающегося Доверительному управляющему вознаграждения, иных платежей и затрат, предусмотренных настоящим Договором либо вытекающих из действующего законодательства Российской Федерации.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2.2.7. При прекращении действия настоящего Договора независимо от основания возвратить Учредителю управления Имущество в течение 5 (пять) рабочих дней с момента прекращения.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2.3. Доверительный управляющий не имеет права использовать Доли для оплаты собственных долгов, не связанных с доверительным управлением, либо передавать Долю в залог для обеспечения собственных обязательств, а также отчуждать ее по безвозмездным сделкам.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 Учредитель управления имеет право: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2.4.1. Получать отчеты о деятельности Доверительного управляющего.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2.4.2. Получать все выгоды, доходы, полученные в результате осуществления доверительного управления имуществом, за вычетом расходов по доверительному управлению, средств, направленных на возмещение убытков, и вознаграждения Доверительного управляющего.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2.5. Учредитель управления обязан передать Доверительному управляющему Имущество в срок не позднее _______________ с момента подписания настоящего Договора.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Имущество считаются переданными  Доверительному управляющему с момента ______________________________________________________________________.</w:t>
      </w:r>
    </w:p>
    <w:p w:rsidR="00D076B0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2.6. Учредитель управления не вправе вмешиваться в оперативную деятельность Доверительного управляющего.</w:t>
      </w:r>
    </w:p>
    <w:p w:rsidR="006D62E9" w:rsidRPr="00F2763E" w:rsidRDefault="006D62E9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76B0" w:rsidRPr="00B050FD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3. ПОРЯДОК ВОЗМЕЩЕНИЯ РАСХОДОВ И УПЛАТЫ ВОЗНАГРАЖДЕНИЯ ДОВЕРИТЕЛЬНОМУ УПРАВЛЯЮЩЕМУ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3.1. В процессе осуществления доверительного управления Долей Доверительный управляющий обязан уплатить налоги, непосредственно связанные с осуществлением операций по доверительному управлению за счет Имущества, находящегося в доверительном управлении. Если такого Имущества недостаточно, то за счет имущества Учредителя управления, не переданного в доверительное управление.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3.2. Суммы налогов, уплаченные Доверительным управляющим, исключаются им из сумм, подлежащих перечислению Учредителю управления.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3.3. Доверительный управляющий имеет право на возмещение всех расходов, связанных с доверительным управлением, за исключением тех, которые были вызваны его непрофессиональными, непродуманными действиями (п. 4.1 настоящего Договора), если такие последуют.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3.4. Суммы расходов по доверительному управлению возмещаются за счет доходов от использования Доли и подлежат исключению из сумм, подлежащих перечислению Учредителю управления. Документы, подтверждающие произведенные затраты, должны быть направлены вместе с очередным отчетом Учредителю управления.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3.5. Доверительный управляющий имеет право на получение вознаграждения в размере _____% от чистого дохода (доходы за вычетом расходов), полученного в результате доверительного управления. Сумма вознаграждения исключается из суммы, подлежащей перечислению Учредителю управления &lt;*&gt;.</w:t>
      </w:r>
    </w:p>
    <w:p w:rsidR="00D076B0" w:rsidRPr="00F2763E" w:rsidRDefault="00D076B0" w:rsidP="00D076B0">
      <w:pPr>
        <w:pStyle w:val="otekstl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--------------------------------</w:t>
      </w:r>
    </w:p>
    <w:p w:rsidR="00D076B0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&lt;*&gt; Размер и форма вознаграждения управляющему (если последнее предусмотрено договором) являются существенным условием договора доверительного управления (п. 1 ст. 1016 Гражданского кодекса Российской Федерации).</w:t>
      </w:r>
    </w:p>
    <w:p w:rsidR="006D62E9" w:rsidRPr="00F2763E" w:rsidRDefault="006D62E9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76B0" w:rsidRPr="00B050FD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4. ОТВЕТСТВЕННОСТЬ СТОРОН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4.1. Доверительный управляющий, не проявивший при доверительном управлении Имуществом должной заботливости об интересах Учредителя управления, возмещает Учредителю управления убытки, причиненные утратой Имущества, а также упущенную выгоду.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Доверительный управляющий несет ответственность за причиненные убытки, если не докажет, что эти убытки произошли вследствие непреодолимой силы либо действий Учредителя управления.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4.2. Обязательства по сделке, совершенной Доверительным управляющим с превышением предоставленных ему настоящим Договором полномочий или с нарушением установленных ограничений, несет Доверительный управляющий лично.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Если участвующие в такой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в п. 4.3 настоящего Договора. Учредитель управления в этом случае может потребовать от Доверительного управляющего возмещения понесенных им убытков.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- на имущество Учредителя управления, не переданное в доверительное управление.</w:t>
      </w:r>
    </w:p>
    <w:p w:rsidR="00D076B0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4.4. Доверительный управляющий не несет ответственности за причиненные убытки, если эти убытки произошли вследствие непреодолимой силы либо действий Учредителя управления.</w:t>
      </w:r>
    </w:p>
    <w:p w:rsidR="006D62E9" w:rsidRPr="00F2763E" w:rsidRDefault="006D62E9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76B0" w:rsidRPr="00B050FD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5. ОТЧЕТНОСТЬ ДОВЕРИТЕЛЬНОГО УПРАВЛЯЮЩЕГО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5.1. Отчетность Доверительного управляющего состоит из отчета о доверительном управлении имуществом за квартал (далее - "Квартальный отчет") и отчета о доверительном управлении имуществом за год (далее - "Годовой отчет") или отчета о доверительном управлении в связи с расторжением Договора.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5.2. Квартальный отчет представляется Доверительным управляющим Учредителю управления ежеквартально не позднее 30 числа месяца, следующего за отчетным кварталом, а также дополнительно по запросу Учредителя управления. При этом Квартальный отчет составляется по состоянию на последний день каждого отчетного квартала.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5.3. Годовой отчет составляется на последний день года управления Имуществом.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5.4. Отчет о доверительном управлении в связи с расторжением Договора составляется на дату досрочного прекращения действия Договора.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5.5. Отчеты Доверительного управляющего представляются Учредителю управления посредством факсимильной связи, электронной почтой, почтой, курьером.</w:t>
      </w:r>
    </w:p>
    <w:p w:rsidR="00D076B0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5.6. Отчеты Доверительного управляющего считаются принятыми Учредителем управления в случае, если по истечении 10 рабочих дней за днем предъявления Управляющим соответствующего документа Доверительный управляющий не получил от Учредителя управления в письменной форме замечаний и возражений к представленной отчетности.</w:t>
      </w:r>
    </w:p>
    <w:p w:rsidR="006D62E9" w:rsidRPr="00F2763E" w:rsidRDefault="006D62E9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76B0" w:rsidRPr="00B050FD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6. ПОРЯДОК ИЗМЕНЕНИЯ, РАСТОРЖЕНИЯ И ПРЕКРАЩЕНИЯ ДОГОВОРА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6.2. Все уведомления и сообщения в рамках Договора должны направляться Сторонами друг другу в письменной форме.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 Договор может быть прекращен до истечения указанного в п. 1.4 Договора срока при возникновении следующих обстоятельств: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6.3.1. В случае совершения Доверительным управляющим действий, явно направленных во вред интересам Учредителя.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6.3.2. При отказе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Долей.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6.3.3. По взаимному соглашению Сторон.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6.3.4. По иным основаниям, предусмотренным действующим законодательством Российской Федерации.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6.4. Учредитель управления вправе отказаться </w:t>
      </w:r>
      <w:proofErr w:type="gramStart"/>
      <w:r w:rsidRPr="00F2763E">
        <w:t>в любое время от Договора доверительного управления при условии выплаты Доверительному управляющему причитающегося по Договору вознаграждения за весь период</w:t>
      </w:r>
      <w:proofErr w:type="gramEnd"/>
      <w:r w:rsidRPr="00F2763E">
        <w:t xml:space="preserve"> действия Договора.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6.5. При отказе одной Стороны от Договора доверительного управления другая Сторона должна быть уведомлена не менее чем за три месяца до прекращения Договора.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6.6. При прекращении настоящего Договора Имущество передается Учредителю управления. Стороны обязаны письменно уведомить о прекращении Договора _______________________ не позднее 10 дней с момента прекращения Договора.</w:t>
      </w:r>
    </w:p>
    <w:p w:rsidR="00D076B0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Договор считается прекращенным с момента завершения всех расчетов по Договору.</w:t>
      </w:r>
    </w:p>
    <w:p w:rsidR="006D62E9" w:rsidRPr="00F2763E" w:rsidRDefault="006D62E9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76B0" w:rsidRPr="00B050FD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lastRenderedPageBreak/>
        <w:t>7. ПОРЯДОК РАССМОТРЕНИЯ СПОРОВ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7.1. Споры и разногласия, возникающие по содержанию настоящего Договора, Стороны будут стремиться разрешить путем переговоров.</w:t>
      </w:r>
    </w:p>
    <w:p w:rsidR="00D076B0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7.2. При </w:t>
      </w:r>
      <w:proofErr w:type="spellStart"/>
      <w:r w:rsidRPr="00F2763E">
        <w:t>недостижении</w:t>
      </w:r>
      <w:proofErr w:type="spellEnd"/>
      <w:r w:rsidRPr="00F2763E">
        <w:t xml:space="preserve"> взаимного согласия между Сторонами споры подлежат рассмотрению в суде в порядке, установленном действующим законодательством Российской Федерации.</w:t>
      </w:r>
    </w:p>
    <w:p w:rsidR="006D62E9" w:rsidRPr="00F2763E" w:rsidRDefault="006D62E9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D076B0" w:rsidRPr="00B050FD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8. ЗАКЛЮЧИТЕЛЬНЫЕ ПОЛОЖЕНИЯ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8.1. Настоящий Договор вступает в силу с момента передачи Доли в доверительное управление и действует в течение срока, указанного п. 1.4 Договора.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При отсутствии заявления одной из Сторон о прекращении Договора по окончании срока доверительного управления Договор считается продленным на тот же срок и на тех же условиях, которые были предусмотрены настоящим Договором.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8.2. Настоящий Договор составлен в двух экземплярах, по одному экземпляру Договора для каждой из Сторон.</w:t>
      </w:r>
    </w:p>
    <w:p w:rsidR="00D076B0" w:rsidRPr="00F2763E" w:rsidRDefault="00D076B0" w:rsidP="00D076B0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8.3. По всем остальным вопросам, не предусмотренным условиями настоящего Договора, Стороны будут руководствоваться положениями действующего законодательства Российской Федерации.</w:t>
      </w:r>
    </w:p>
    <w:p w:rsidR="00D076B0" w:rsidRPr="00F2763E" w:rsidRDefault="00D076B0" w:rsidP="00D076B0">
      <w:pPr>
        <w:jc w:val="both"/>
      </w:pPr>
    </w:p>
    <w:p w:rsidR="00D076B0" w:rsidRPr="00B050FD" w:rsidRDefault="00D076B0" w:rsidP="00D076B0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B050FD">
        <w:rPr>
          <w:rFonts w:ascii="Times New Roman" w:hAnsi="Times New Roman"/>
          <w:bCs w:val="0"/>
          <w:sz w:val="24"/>
          <w:szCs w:val="24"/>
        </w:rPr>
        <w:t>9. АДРЕСА, РЕКВИЗИТЫ И ПОДПИСИ СТОРОН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Учредитель управления                  Доверительный управляющий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Наименование: __________________    Наименование: ______________________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Адрес: _________________________    Адрес: _____________________________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ИНН __________________________      </w:t>
      </w:r>
      <w:proofErr w:type="gramStart"/>
      <w:r w:rsidRPr="00F2763E">
        <w:rPr>
          <w:rFonts w:ascii="Times New Roman" w:hAnsi="Times New Roman"/>
          <w:sz w:val="24"/>
          <w:szCs w:val="24"/>
        </w:rPr>
        <w:t>ИНН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2763E">
        <w:rPr>
          <w:rFonts w:ascii="Times New Roman" w:hAnsi="Times New Roman"/>
          <w:sz w:val="24"/>
          <w:szCs w:val="24"/>
        </w:rPr>
        <w:t>Р</w:t>
      </w:r>
      <w:proofErr w:type="gramEnd"/>
      <w:r w:rsidRPr="00F2763E">
        <w:rPr>
          <w:rFonts w:ascii="Times New Roman" w:hAnsi="Times New Roman"/>
          <w:sz w:val="24"/>
          <w:szCs w:val="24"/>
        </w:rPr>
        <w:t>/с ____________________________     Р/с ________________________________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в ______________________________    </w:t>
      </w:r>
      <w:proofErr w:type="gramStart"/>
      <w:r w:rsidRPr="00F2763E">
        <w:rPr>
          <w:rFonts w:ascii="Times New Roman" w:hAnsi="Times New Roman"/>
          <w:sz w:val="24"/>
          <w:szCs w:val="24"/>
        </w:rPr>
        <w:t>в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>БИК ___________________________    БИК ________________________________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763E">
        <w:rPr>
          <w:rFonts w:ascii="Times New Roman" w:hAnsi="Times New Roman"/>
          <w:sz w:val="24"/>
          <w:szCs w:val="24"/>
        </w:rPr>
        <w:t xml:space="preserve">ОКПО _________________________    </w:t>
      </w:r>
      <w:proofErr w:type="gramStart"/>
      <w:r w:rsidRPr="00F2763E">
        <w:rPr>
          <w:rFonts w:ascii="Times New Roman" w:hAnsi="Times New Roman"/>
          <w:sz w:val="24"/>
          <w:szCs w:val="24"/>
        </w:rPr>
        <w:t>ОКПО</w:t>
      </w:r>
      <w:proofErr w:type="gramEnd"/>
      <w:r w:rsidRPr="00F2763E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D076B0" w:rsidRPr="00F2763E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076B0" w:rsidRPr="006A0DB4" w:rsidRDefault="00D076B0" w:rsidP="00D076B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color w:val="000000"/>
        </w:rPr>
      </w:pPr>
      <w:r w:rsidRPr="00F2763E">
        <w:rPr>
          <w:rFonts w:ascii="Times New Roman" w:hAnsi="Times New Roman"/>
          <w:sz w:val="24"/>
          <w:szCs w:val="24"/>
        </w:rPr>
        <w:t>______________ (______________)   ______________ (___________________)</w:t>
      </w:r>
    </w:p>
    <w:tbl>
      <w:tblPr>
        <w:tblW w:w="3419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9"/>
      </w:tblGrid>
      <w:tr w:rsidR="00D076B0" w:rsidRPr="00903B13" w:rsidTr="007F261A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D076B0" w:rsidRPr="00AB2E80" w:rsidRDefault="00D076B0" w:rsidP="007F261A">
            <w:pPr>
              <w:jc w:val="both"/>
            </w:pPr>
          </w:p>
        </w:tc>
      </w:tr>
    </w:tbl>
    <w:p w:rsidR="00D076B0" w:rsidRPr="00903B13" w:rsidRDefault="00D076B0" w:rsidP="00D076B0">
      <w:pPr>
        <w:shd w:val="clear" w:color="auto" w:fill="FFFFFF"/>
        <w:ind w:firstLine="709"/>
        <w:jc w:val="both"/>
        <w:rPr>
          <w:color w:val="000000"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D076B0" w:rsidRDefault="00D076B0" w:rsidP="00D076B0">
      <w:pPr>
        <w:jc w:val="center"/>
        <w:rPr>
          <w:rFonts w:cs="Times New Roman"/>
          <w:b/>
        </w:rPr>
      </w:pPr>
    </w:p>
    <w:p w:rsidR="006D62E9" w:rsidRDefault="006D62E9" w:rsidP="00D076B0">
      <w:pPr>
        <w:jc w:val="center"/>
        <w:rPr>
          <w:rFonts w:cs="Times New Roman"/>
          <w:b/>
        </w:rPr>
      </w:pPr>
    </w:p>
    <w:p w:rsidR="000D4931" w:rsidRDefault="000D4931" w:rsidP="00D076B0">
      <w:pPr>
        <w:jc w:val="center"/>
        <w:rPr>
          <w:rFonts w:cs="Times New Roman"/>
          <w:b/>
        </w:rPr>
      </w:pPr>
    </w:p>
    <w:p w:rsidR="000D4931" w:rsidRDefault="000D4931" w:rsidP="00D076B0">
      <w:pPr>
        <w:jc w:val="center"/>
        <w:rPr>
          <w:rFonts w:cs="Times New Roman"/>
          <w:b/>
        </w:rPr>
      </w:pPr>
    </w:p>
    <w:p w:rsidR="006D62E9" w:rsidRDefault="006D62E9" w:rsidP="00D076B0">
      <w:pPr>
        <w:jc w:val="center"/>
        <w:rPr>
          <w:rFonts w:cs="Times New Roman"/>
          <w:b/>
        </w:rPr>
      </w:pPr>
    </w:p>
    <w:p w:rsidR="006D62E9" w:rsidRDefault="006D62E9" w:rsidP="00D076B0">
      <w:pPr>
        <w:jc w:val="center"/>
        <w:rPr>
          <w:rFonts w:cs="Times New Roman"/>
          <w:b/>
        </w:rPr>
      </w:pPr>
    </w:p>
    <w:p w:rsidR="006D62E9" w:rsidRDefault="006D62E9" w:rsidP="00D076B0">
      <w:pPr>
        <w:jc w:val="center"/>
        <w:rPr>
          <w:rFonts w:cs="Times New Roman"/>
          <w:b/>
        </w:rPr>
      </w:pPr>
    </w:p>
    <w:p w:rsidR="00D076B0" w:rsidRPr="00E53483" w:rsidRDefault="00D076B0" w:rsidP="00D076B0">
      <w:pPr>
        <w:jc w:val="center"/>
        <w:rPr>
          <w:rFonts w:cs="Times New Roman"/>
          <w:b/>
        </w:rPr>
      </w:pPr>
      <w:r w:rsidRPr="00E53483">
        <w:rPr>
          <w:rFonts w:cs="Times New Roman"/>
          <w:b/>
        </w:rPr>
        <w:lastRenderedPageBreak/>
        <w:t>СОВЕТ ДЕПУТАТОВ ВЕРХ-КРАСНОЯРСКОГО СЕЛЬСОВЕТА</w:t>
      </w:r>
    </w:p>
    <w:p w:rsidR="00D076B0" w:rsidRPr="00E53483" w:rsidRDefault="00D076B0" w:rsidP="00D076B0">
      <w:pPr>
        <w:jc w:val="center"/>
        <w:rPr>
          <w:rFonts w:cs="Times New Roman"/>
          <w:b/>
        </w:rPr>
      </w:pPr>
      <w:r w:rsidRPr="00E53483">
        <w:rPr>
          <w:rFonts w:cs="Times New Roman"/>
          <w:b/>
        </w:rPr>
        <w:t>СЕВЕРНОГО РАЙОНА</w:t>
      </w:r>
    </w:p>
    <w:p w:rsidR="00D076B0" w:rsidRPr="00E53483" w:rsidRDefault="00D076B0" w:rsidP="00D076B0">
      <w:pPr>
        <w:jc w:val="center"/>
        <w:rPr>
          <w:rFonts w:cs="Times New Roman"/>
          <w:b/>
        </w:rPr>
      </w:pPr>
      <w:r w:rsidRPr="00E53483">
        <w:rPr>
          <w:rFonts w:cs="Times New Roman"/>
          <w:b/>
        </w:rPr>
        <w:t>НОВОСИБИРСКОЙ ОБЛАСТИ</w:t>
      </w:r>
    </w:p>
    <w:p w:rsidR="00D076B0" w:rsidRDefault="00D076B0" w:rsidP="00D076B0">
      <w:pPr>
        <w:jc w:val="center"/>
        <w:rPr>
          <w:rFonts w:cs="Times New Roman"/>
        </w:rPr>
      </w:pPr>
      <w:r w:rsidRPr="00E53483">
        <w:rPr>
          <w:rFonts w:cs="Times New Roman"/>
        </w:rPr>
        <w:t xml:space="preserve">четвёртого  созыва   </w:t>
      </w:r>
    </w:p>
    <w:p w:rsidR="00D076B0" w:rsidRPr="00E53483" w:rsidRDefault="00D076B0" w:rsidP="00D076B0">
      <w:pPr>
        <w:jc w:val="center"/>
        <w:rPr>
          <w:rFonts w:cs="Times New Roman"/>
        </w:rPr>
      </w:pPr>
      <w:r w:rsidRPr="00E53483">
        <w:rPr>
          <w:rFonts w:cs="Times New Roman"/>
        </w:rPr>
        <w:t xml:space="preserve">            </w:t>
      </w:r>
    </w:p>
    <w:p w:rsidR="00D076B0" w:rsidRPr="00E53483" w:rsidRDefault="00D076B0" w:rsidP="00D076B0">
      <w:pPr>
        <w:jc w:val="center"/>
        <w:rPr>
          <w:rFonts w:cs="Times New Roman"/>
          <w:b/>
        </w:rPr>
      </w:pPr>
      <w:proofErr w:type="gramStart"/>
      <w:r w:rsidRPr="00E53483">
        <w:rPr>
          <w:rFonts w:cs="Times New Roman"/>
          <w:b/>
        </w:rPr>
        <w:t>Р</w:t>
      </w:r>
      <w:proofErr w:type="gramEnd"/>
      <w:r w:rsidRPr="00E53483">
        <w:rPr>
          <w:rFonts w:cs="Times New Roman"/>
          <w:b/>
        </w:rPr>
        <w:t xml:space="preserve"> Е Ш Е Н И Е</w:t>
      </w:r>
    </w:p>
    <w:p w:rsidR="00D076B0" w:rsidRPr="00E53483" w:rsidRDefault="00D076B0" w:rsidP="00D076B0">
      <w:pPr>
        <w:jc w:val="center"/>
        <w:rPr>
          <w:rFonts w:cs="Times New Roman"/>
        </w:rPr>
      </w:pPr>
      <w:r w:rsidRPr="00E53483">
        <w:rPr>
          <w:rFonts w:cs="Times New Roman"/>
        </w:rPr>
        <w:t xml:space="preserve">пятьдесят </w:t>
      </w:r>
      <w:r w:rsidR="00080E5C">
        <w:rPr>
          <w:rFonts w:cs="Times New Roman"/>
        </w:rPr>
        <w:t>девятой</w:t>
      </w:r>
      <w:r>
        <w:rPr>
          <w:rFonts w:cs="Times New Roman"/>
        </w:rPr>
        <w:t xml:space="preserve"> </w:t>
      </w:r>
      <w:r w:rsidRPr="00E53483">
        <w:rPr>
          <w:rFonts w:cs="Times New Roman"/>
        </w:rPr>
        <w:t>сессии</w:t>
      </w:r>
    </w:p>
    <w:p w:rsidR="00D076B0" w:rsidRPr="00E53483" w:rsidRDefault="00D076B0" w:rsidP="00D076B0">
      <w:pPr>
        <w:rPr>
          <w:rFonts w:cs="Times New Roman"/>
          <w:b/>
        </w:rPr>
      </w:pPr>
    </w:p>
    <w:p w:rsidR="00D076B0" w:rsidRPr="00E53483" w:rsidRDefault="000D4931" w:rsidP="00D076B0">
      <w:pPr>
        <w:rPr>
          <w:rFonts w:cs="Times New Roman"/>
        </w:rPr>
      </w:pPr>
      <w:r>
        <w:rPr>
          <w:rFonts w:cs="Times New Roman"/>
        </w:rPr>
        <w:t>20.</w:t>
      </w:r>
      <w:r w:rsidR="00D076B0">
        <w:rPr>
          <w:rFonts w:cs="Times New Roman"/>
        </w:rPr>
        <w:t>11</w:t>
      </w:r>
      <w:r w:rsidR="00D076B0" w:rsidRPr="00E53483">
        <w:rPr>
          <w:rFonts w:cs="Times New Roman"/>
        </w:rPr>
        <w:t xml:space="preserve">.2014г.   </w:t>
      </w:r>
      <w:r w:rsidR="00080E5C">
        <w:rPr>
          <w:rFonts w:cs="Times New Roman"/>
        </w:rPr>
        <w:t xml:space="preserve">                   </w:t>
      </w:r>
      <w:r w:rsidR="00D076B0" w:rsidRPr="00E53483">
        <w:rPr>
          <w:rFonts w:cs="Times New Roman"/>
        </w:rPr>
        <w:t xml:space="preserve">   </w:t>
      </w:r>
      <w:proofErr w:type="gramStart"/>
      <w:r w:rsidR="00D076B0" w:rsidRPr="00E53483">
        <w:rPr>
          <w:rFonts w:cs="Times New Roman"/>
        </w:rPr>
        <w:t>с</w:t>
      </w:r>
      <w:proofErr w:type="gramEnd"/>
      <w:r w:rsidR="00D076B0" w:rsidRPr="00E53483">
        <w:rPr>
          <w:rFonts w:cs="Times New Roman"/>
        </w:rPr>
        <w:t>. Верх-Красноярка                                         №</w:t>
      </w:r>
      <w:r w:rsidR="00080E5C">
        <w:rPr>
          <w:rFonts w:cs="Times New Roman"/>
        </w:rPr>
        <w:t xml:space="preserve"> 2</w:t>
      </w:r>
    </w:p>
    <w:p w:rsidR="00D076B0" w:rsidRDefault="00D076B0" w:rsidP="00D076B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Об утверждении положения о порядке перечисления в бюджет 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Верх-Красноярского сельсовета Северного района Новосибирской области части прибыли муниципальных унитарных предприятий, остающихся после уплаты налогов и иных обязательных платежей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Руководствуясь Федеральным </w:t>
      </w:r>
      <w:hyperlink r:id="rId6" w:history="1">
        <w:r w:rsidRPr="00682B6E">
          <w:rPr>
            <w:rFonts w:cs="Times New Roman"/>
          </w:rPr>
          <w:t>законом</w:t>
        </w:r>
      </w:hyperlink>
      <w:r w:rsidRPr="00682B6E">
        <w:rPr>
          <w:rFonts w:cs="Times New Roman"/>
        </w:rPr>
        <w:t xml:space="preserve"> от 14.11.2002 N 161-ФЗ "О государственных и муниципальных унитарных предприятиях", </w:t>
      </w:r>
      <w:hyperlink r:id="rId7" w:history="1">
        <w:r w:rsidRPr="00682B6E">
          <w:rPr>
            <w:rFonts w:cs="Times New Roman"/>
          </w:rPr>
          <w:t>Гражданским</w:t>
        </w:r>
      </w:hyperlink>
      <w:r w:rsidRPr="00682B6E">
        <w:rPr>
          <w:rFonts w:cs="Times New Roman"/>
        </w:rPr>
        <w:t xml:space="preserve"> и </w:t>
      </w:r>
      <w:hyperlink r:id="rId8" w:history="1">
        <w:r w:rsidRPr="00682B6E">
          <w:rPr>
            <w:rFonts w:cs="Times New Roman"/>
          </w:rPr>
          <w:t>Бюджетным</w:t>
        </w:r>
      </w:hyperlink>
      <w:r w:rsidRPr="00682B6E">
        <w:rPr>
          <w:rFonts w:cs="Times New Roman"/>
        </w:rPr>
        <w:t xml:space="preserve"> кодексами Российской Федерации, </w:t>
      </w:r>
      <w:hyperlink r:id="rId9" w:history="1">
        <w:r w:rsidRPr="00682B6E">
          <w:rPr>
            <w:rFonts w:cs="Times New Roman"/>
          </w:rPr>
          <w:t>Уставом</w:t>
        </w:r>
      </w:hyperlink>
      <w:r w:rsidRPr="00682B6E">
        <w:rPr>
          <w:rFonts w:cs="Times New Roman"/>
        </w:rPr>
        <w:t xml:space="preserve"> </w:t>
      </w:r>
      <w:r>
        <w:rPr>
          <w:rFonts w:cs="Times New Roman"/>
        </w:rPr>
        <w:t>Верх-Красноярского сельсовета Северного района Новосибирской области</w:t>
      </w:r>
      <w:r w:rsidRPr="00682B6E">
        <w:rPr>
          <w:rFonts w:cs="Times New Roman"/>
        </w:rPr>
        <w:t xml:space="preserve">, Совет депутатов </w:t>
      </w:r>
      <w:r>
        <w:rPr>
          <w:rFonts w:cs="Times New Roman"/>
        </w:rPr>
        <w:t>Верх-Красноярского сельсовета Северного района Новосибирской области</w:t>
      </w:r>
    </w:p>
    <w:p w:rsidR="00D076B0" w:rsidRPr="00610BE4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</w:rPr>
      </w:pPr>
      <w:r w:rsidRPr="00610BE4">
        <w:rPr>
          <w:rFonts w:cs="Times New Roman"/>
          <w:b/>
        </w:rPr>
        <w:t>Решил: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1. </w:t>
      </w:r>
      <w:r w:rsidRPr="00610BE4">
        <w:rPr>
          <w:rFonts w:cs="Times New Roman"/>
        </w:rPr>
        <w:t xml:space="preserve">Утвердить </w:t>
      </w:r>
      <w:r>
        <w:rPr>
          <w:rFonts w:cs="Times New Roman"/>
        </w:rPr>
        <w:t xml:space="preserve">прилагаемое </w:t>
      </w:r>
      <w:hyperlink w:anchor="Par35" w:history="1">
        <w:r w:rsidRPr="00610BE4">
          <w:rPr>
            <w:rFonts w:cs="Times New Roman"/>
          </w:rPr>
          <w:t>Положение</w:t>
        </w:r>
      </w:hyperlink>
      <w:r w:rsidRPr="00682B6E">
        <w:rPr>
          <w:rFonts w:cs="Times New Roman"/>
        </w:rPr>
        <w:t xml:space="preserve"> о порядке перечисления в бюджет </w:t>
      </w:r>
      <w:r>
        <w:rPr>
          <w:rFonts w:cs="Times New Roman"/>
        </w:rPr>
        <w:t>Верх-Красноярского сельсовета Северного района Новосибирской области</w:t>
      </w:r>
      <w:r w:rsidRPr="00682B6E">
        <w:rPr>
          <w:rFonts w:cs="Times New Roman"/>
        </w:rPr>
        <w:t xml:space="preserve"> прибыли муниципальных унитарных предприятий, остающейся после уплаты налог</w:t>
      </w:r>
      <w:r>
        <w:rPr>
          <w:rFonts w:cs="Times New Roman"/>
        </w:rPr>
        <w:t>ов и иных обязательных платежей.</w:t>
      </w:r>
    </w:p>
    <w:p w:rsidR="00D076B0" w:rsidRPr="00E53483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2. Признать утратившим силу </w:t>
      </w:r>
      <w:r w:rsidRPr="00E53483">
        <w:rPr>
          <w:rFonts w:cs="Times New Roman"/>
        </w:rPr>
        <w:t xml:space="preserve">решение Совета депутатов Верх-Красноярского сельсовета Северного района Новосибирской области от 28.12.2006 № 6 «О </w:t>
      </w:r>
      <w:proofErr w:type="gramStart"/>
      <w:r w:rsidRPr="00E53483">
        <w:rPr>
          <w:rFonts w:cs="Times New Roman"/>
        </w:rPr>
        <w:t>положении</w:t>
      </w:r>
      <w:proofErr w:type="gramEnd"/>
      <w:r w:rsidRPr="00E53483">
        <w:rPr>
          <w:rFonts w:cs="Times New Roman"/>
        </w:rPr>
        <w:t xml:space="preserve"> о порядке перечисления муниципальными унитарными предприятиями в бюджет муниципального образования части прибыли, остающейся после уплаты налогов и иных обязательных платежей».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>3. Решение вступает в силу с 1 января 20</w:t>
      </w:r>
      <w:r>
        <w:rPr>
          <w:rFonts w:cs="Times New Roman"/>
        </w:rPr>
        <w:t>15</w:t>
      </w:r>
      <w:r w:rsidRPr="00682B6E">
        <w:rPr>
          <w:rFonts w:cs="Times New Roman"/>
        </w:rPr>
        <w:t xml:space="preserve"> года.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D076B0" w:rsidRPr="00E53483" w:rsidTr="007F261A">
        <w:tc>
          <w:tcPr>
            <w:tcW w:w="4928" w:type="dxa"/>
          </w:tcPr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>Глава Верх-Красноярского сельсовета</w:t>
            </w:r>
          </w:p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 xml:space="preserve">Северного района </w:t>
            </w:r>
          </w:p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>Новосибирской области</w:t>
            </w:r>
          </w:p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 xml:space="preserve"> </w:t>
            </w:r>
          </w:p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>Председатель Совета депутатов</w:t>
            </w:r>
          </w:p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 xml:space="preserve">Верх-Красноярского сельсовета Северного района </w:t>
            </w:r>
          </w:p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 xml:space="preserve">Новосибирской области </w:t>
            </w:r>
          </w:p>
          <w:p w:rsidR="00D076B0" w:rsidRPr="00E53483" w:rsidRDefault="00D076B0" w:rsidP="007F261A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E53483">
              <w:rPr>
                <w:rFonts w:eastAsia="Calibri" w:cs="Times New Roman"/>
              </w:rPr>
              <w:t xml:space="preserve">                                   Т.А. Сандзюк</w:t>
            </w:r>
          </w:p>
        </w:tc>
      </w:tr>
    </w:tbl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left="5103"/>
        <w:jc w:val="both"/>
        <w:rPr>
          <w:rFonts w:cs="Times New Roman"/>
        </w:rPr>
      </w:pPr>
      <w:bookmarkStart w:id="1" w:name="Par29"/>
      <w:bookmarkEnd w:id="1"/>
      <w:r>
        <w:rPr>
          <w:rFonts w:cs="Times New Roman"/>
        </w:rPr>
        <w:lastRenderedPageBreak/>
        <w:t>УТВЕРЖДЕНО</w:t>
      </w:r>
    </w:p>
    <w:p w:rsidR="00D076B0" w:rsidRDefault="00D076B0" w:rsidP="00D076B0">
      <w:pPr>
        <w:widowControl w:val="0"/>
        <w:autoSpaceDE w:val="0"/>
        <w:autoSpaceDN w:val="0"/>
        <w:adjustRightInd w:val="0"/>
        <w:ind w:left="5103"/>
        <w:jc w:val="both"/>
        <w:rPr>
          <w:rFonts w:cs="Times New Roman"/>
        </w:rPr>
      </w:pPr>
      <w:r>
        <w:rPr>
          <w:rFonts w:cs="Times New Roman"/>
        </w:rPr>
        <w:t>решением Совета депутатов Верх-Красноярского сельсовета</w:t>
      </w:r>
    </w:p>
    <w:p w:rsidR="00D076B0" w:rsidRDefault="00D076B0" w:rsidP="00D076B0">
      <w:pPr>
        <w:widowControl w:val="0"/>
        <w:autoSpaceDE w:val="0"/>
        <w:autoSpaceDN w:val="0"/>
        <w:adjustRightInd w:val="0"/>
        <w:ind w:left="5103"/>
        <w:jc w:val="both"/>
        <w:rPr>
          <w:rFonts w:cs="Times New Roman"/>
        </w:rPr>
      </w:pPr>
      <w:r>
        <w:rPr>
          <w:rFonts w:cs="Times New Roman"/>
        </w:rPr>
        <w:t xml:space="preserve">Северного района Новосибирской области от </w:t>
      </w:r>
      <w:r w:rsidR="00080E5C">
        <w:rPr>
          <w:rFonts w:cs="Times New Roman"/>
        </w:rPr>
        <w:t xml:space="preserve">20.11.2014 </w:t>
      </w:r>
      <w:r>
        <w:rPr>
          <w:rFonts w:cs="Times New Roman"/>
        </w:rPr>
        <w:t>№</w:t>
      </w:r>
      <w:r w:rsidR="00080E5C">
        <w:rPr>
          <w:rFonts w:cs="Times New Roman"/>
        </w:rPr>
        <w:t xml:space="preserve"> 2</w:t>
      </w:r>
    </w:p>
    <w:p w:rsidR="00D076B0" w:rsidRDefault="00D076B0" w:rsidP="00D076B0">
      <w:pPr>
        <w:widowControl w:val="0"/>
        <w:autoSpaceDE w:val="0"/>
        <w:autoSpaceDN w:val="0"/>
        <w:adjustRightInd w:val="0"/>
        <w:ind w:left="5103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left="5103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bookmarkStart w:id="2" w:name="Par35"/>
      <w:bookmarkEnd w:id="2"/>
      <w:r w:rsidRPr="00682B6E">
        <w:rPr>
          <w:rFonts w:cs="Times New Roman"/>
          <w:b/>
          <w:bCs/>
        </w:rPr>
        <w:t>ПОЛОЖЕНИЕ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82B6E">
        <w:rPr>
          <w:rFonts w:cs="Times New Roman"/>
          <w:b/>
          <w:bCs/>
        </w:rPr>
        <w:t xml:space="preserve">О ПОРЯДКЕ ПЕРЕЧИСЛЕНИЯ В БЮДЖЕТ </w:t>
      </w:r>
      <w:r>
        <w:rPr>
          <w:rFonts w:cs="Times New Roman"/>
          <w:b/>
          <w:bCs/>
        </w:rPr>
        <w:t>ВЕРХ-КРАСНОЯРСКОГО СЕЛЬСОВЕТА</w:t>
      </w:r>
      <w:r w:rsidRPr="00682B6E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СЕВЕРНОГО РАЙОНА НОВОСИБИСРКОЙ ОБЛАСТИ </w:t>
      </w:r>
      <w:r w:rsidRPr="00682B6E">
        <w:rPr>
          <w:rFonts w:cs="Times New Roman"/>
          <w:b/>
          <w:bCs/>
        </w:rPr>
        <w:t>ЧАСТИ ПРИБЫЛИ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82B6E">
        <w:rPr>
          <w:rFonts w:cs="Times New Roman"/>
          <w:b/>
          <w:bCs/>
        </w:rPr>
        <w:t>МУНИЦИПАЛЬНЫХ УНИТАРНЫХ ПРЕДПРИЯТИЙ, ОСТАЮЩЕЙСЯ ПОСЛЕ</w:t>
      </w:r>
      <w:r>
        <w:rPr>
          <w:rFonts w:cs="Times New Roman"/>
          <w:b/>
          <w:bCs/>
        </w:rPr>
        <w:t xml:space="preserve"> </w:t>
      </w:r>
      <w:r w:rsidRPr="00682B6E">
        <w:rPr>
          <w:rFonts w:cs="Times New Roman"/>
          <w:b/>
          <w:bCs/>
        </w:rPr>
        <w:t>УПЛАТЫ НАЛОГОВ И ИНЫХ ОБЯЗАТЕЛЬНЫХ ПЛАТЕЖЕЙ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1. </w:t>
      </w:r>
      <w:proofErr w:type="gramStart"/>
      <w:r w:rsidRPr="00682B6E">
        <w:rPr>
          <w:rFonts w:cs="Times New Roman"/>
        </w:rPr>
        <w:t xml:space="preserve">Настоящее Положение разработано на основании </w:t>
      </w:r>
      <w:hyperlink r:id="rId10" w:history="1">
        <w:r w:rsidRPr="00E53483">
          <w:rPr>
            <w:rFonts w:cs="Times New Roman"/>
          </w:rPr>
          <w:t>статьи 295</w:t>
        </w:r>
      </w:hyperlink>
      <w:r w:rsidRPr="00E53483">
        <w:rPr>
          <w:rFonts w:cs="Times New Roman"/>
        </w:rPr>
        <w:t xml:space="preserve"> Гражданского кодекса Российской Федерации, </w:t>
      </w:r>
      <w:hyperlink r:id="rId11" w:history="1">
        <w:r w:rsidRPr="00E53483">
          <w:rPr>
            <w:rFonts w:cs="Times New Roman"/>
          </w:rPr>
          <w:t>п. 4 статьи 41</w:t>
        </w:r>
      </w:hyperlink>
      <w:r w:rsidRPr="00E53483">
        <w:rPr>
          <w:rFonts w:cs="Times New Roman"/>
        </w:rPr>
        <w:t xml:space="preserve"> и </w:t>
      </w:r>
      <w:hyperlink r:id="rId12" w:history="1">
        <w:r w:rsidRPr="00E53483">
          <w:rPr>
            <w:rFonts w:cs="Times New Roman"/>
          </w:rPr>
          <w:t>п. 1 статьи 42</w:t>
        </w:r>
      </w:hyperlink>
      <w:r w:rsidRPr="00E53483">
        <w:rPr>
          <w:rFonts w:cs="Times New Roman"/>
        </w:rPr>
        <w:t xml:space="preserve"> Бюджетного кодекса Российской Федерации, </w:t>
      </w:r>
      <w:hyperlink r:id="rId13" w:history="1">
        <w:r w:rsidRPr="00E53483">
          <w:rPr>
            <w:rFonts w:cs="Times New Roman"/>
          </w:rPr>
          <w:t>статьи 17</w:t>
        </w:r>
      </w:hyperlink>
      <w:r w:rsidRPr="00E53483">
        <w:rPr>
          <w:rFonts w:cs="Times New Roman"/>
        </w:rPr>
        <w:t xml:space="preserve"> Федеральн</w:t>
      </w:r>
      <w:r w:rsidRPr="00682B6E">
        <w:rPr>
          <w:rFonts w:cs="Times New Roman"/>
        </w:rPr>
        <w:t>ого закона от 14 ноября 2002 года N 161-ФЗ "О государственных и муниципальных унитарных предприятиях"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  <w:proofErr w:type="gramEnd"/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2. Положение определяет порядок, размеры и сроки перечисления части прибыли от использования имущества, находящегося в хозяйственном ведении муниципальных унитарных предприятий, в бюджет </w:t>
      </w:r>
      <w:r>
        <w:rPr>
          <w:rFonts w:cs="Times New Roman"/>
        </w:rPr>
        <w:t>Верх-Красноярского сельсовета Северного района Новосибирской области (далее – Верх-Красноярский сельсовет)</w:t>
      </w:r>
      <w:r w:rsidRPr="00682B6E">
        <w:rPr>
          <w:rFonts w:cs="Times New Roman"/>
        </w:rPr>
        <w:t>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3. Перечисление в бюджет </w:t>
      </w:r>
      <w:r>
        <w:rPr>
          <w:rFonts w:cs="Times New Roman"/>
        </w:rPr>
        <w:t>Верх-Красноярского сельсовета</w:t>
      </w:r>
      <w:r w:rsidRPr="00682B6E">
        <w:rPr>
          <w:rFonts w:cs="Times New Roman"/>
        </w:rPr>
        <w:t xml:space="preserve"> части прибыли от использования муниципального имущества, закрепленного на праве хозяйственного ведения, осуществляется за счет прибыли, остающейся в распоряжении муниципального унитарного предприятия после уплаты налогов и иных обязательных платежей.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4. Сумма платежа, подлежащая перечислению в бюджет </w:t>
      </w:r>
      <w:r>
        <w:rPr>
          <w:rFonts w:cs="Times New Roman"/>
        </w:rPr>
        <w:t>Верх-Красноярского сельсовета</w:t>
      </w:r>
      <w:r w:rsidRPr="00682B6E">
        <w:rPr>
          <w:rFonts w:cs="Times New Roman"/>
        </w:rPr>
        <w:t xml:space="preserve">, исчисляется муниципальными предприятиями самостоятельно по итогам финансово-хозяйственной деятельности за налоговый период на основании данных бухгалтерской отчетности с учетом установленного размера отчислений решением Совета депутатов </w:t>
      </w:r>
      <w:r>
        <w:rPr>
          <w:rFonts w:cs="Times New Roman"/>
        </w:rPr>
        <w:t xml:space="preserve">Верх-Красноярского сельсовета Северного района Новосибирской области о </w:t>
      </w:r>
      <w:r w:rsidRPr="00682B6E">
        <w:rPr>
          <w:rFonts w:cs="Times New Roman"/>
        </w:rPr>
        <w:t xml:space="preserve"> бюджете </w:t>
      </w:r>
      <w:r>
        <w:rPr>
          <w:rFonts w:cs="Times New Roman"/>
        </w:rPr>
        <w:t>Верх-Красноярского сельсовета</w:t>
      </w:r>
      <w:r w:rsidRPr="00682B6E">
        <w:rPr>
          <w:rFonts w:cs="Times New Roman"/>
        </w:rPr>
        <w:t xml:space="preserve"> на очередной финансовый год и плановый период.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>5. В сроки, установленные действующим законодательством для сдачи налоговых деклараций в налоговые органы по итогам налогового периода, муниципальные унитарные предприятия представляют в администраци</w:t>
      </w:r>
      <w:r>
        <w:rPr>
          <w:rFonts w:cs="Times New Roman"/>
        </w:rPr>
        <w:t>ю</w:t>
      </w:r>
      <w:r w:rsidRPr="00682B6E">
        <w:rPr>
          <w:rFonts w:cs="Times New Roman"/>
        </w:rPr>
        <w:t xml:space="preserve"> </w:t>
      </w:r>
      <w:r>
        <w:rPr>
          <w:rFonts w:cs="Times New Roman"/>
        </w:rPr>
        <w:t>Верх-Красноярского сельсовета Северного района Новосибирской области (далее – администрация Верх-Красноярского сельсовета)</w:t>
      </w:r>
      <w:r w:rsidRPr="00682B6E">
        <w:rPr>
          <w:rFonts w:cs="Times New Roman"/>
        </w:rPr>
        <w:t>: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lastRenderedPageBreak/>
        <w:t>- копию формы 2 "Отчет о прибылях и убытках" бухгалтерской отчетности предприятия по результатам финансово-хозяйственной деятельности за соответствующий налоговый период с отметкой налоговых органов;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- </w:t>
      </w:r>
      <w:hyperlink w:anchor="Par63" w:history="1">
        <w:r w:rsidRPr="00E53483">
          <w:rPr>
            <w:rFonts w:cs="Times New Roman"/>
          </w:rPr>
          <w:t>расчет</w:t>
        </w:r>
      </w:hyperlink>
      <w:r w:rsidRPr="00682B6E">
        <w:rPr>
          <w:rFonts w:cs="Times New Roman"/>
        </w:rPr>
        <w:t xml:space="preserve"> платежа части прибыли, подлежащей перечислению в бюджет </w:t>
      </w:r>
      <w:r>
        <w:rPr>
          <w:rFonts w:cs="Times New Roman"/>
        </w:rPr>
        <w:t>Верх-Красноярского сельсовета</w:t>
      </w:r>
      <w:r w:rsidRPr="00682B6E">
        <w:rPr>
          <w:rFonts w:cs="Times New Roman"/>
        </w:rPr>
        <w:t>, по форме согласно приложению к настоящему Положению.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 xml:space="preserve">6. Предприятия обязаны перечислить часть прибыли за истекший квартал в бюджет </w:t>
      </w:r>
      <w:r>
        <w:rPr>
          <w:rFonts w:cs="Times New Roman"/>
        </w:rPr>
        <w:t>Верх-Красноярского сельсовета</w:t>
      </w:r>
      <w:r w:rsidRPr="00682B6E">
        <w:rPr>
          <w:rFonts w:cs="Times New Roman"/>
        </w:rPr>
        <w:t xml:space="preserve"> не позднее 20 дней после срока, установленного действующим законодательством для сдачи налоговых деклараций по налогу на прибыль организаций по итогам налогового периода в налоговые органы.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82B6E">
        <w:rPr>
          <w:rFonts w:cs="Times New Roman"/>
        </w:rPr>
        <w:t>7.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left="5103"/>
        <w:jc w:val="both"/>
        <w:outlineLvl w:val="1"/>
        <w:rPr>
          <w:rFonts w:cs="Times New Roman"/>
        </w:rPr>
      </w:pPr>
      <w:bookmarkStart w:id="3" w:name="Par55"/>
      <w:bookmarkEnd w:id="3"/>
      <w:r>
        <w:rPr>
          <w:rFonts w:cs="Times New Roman"/>
        </w:rPr>
        <w:lastRenderedPageBreak/>
        <w:t xml:space="preserve">         </w:t>
      </w:r>
      <w:r w:rsidRPr="00682B6E">
        <w:rPr>
          <w:rFonts w:cs="Times New Roman"/>
        </w:rPr>
        <w:t>Приложение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left="4253"/>
        <w:jc w:val="both"/>
        <w:rPr>
          <w:rFonts w:cs="Times New Roman"/>
        </w:rPr>
      </w:pPr>
      <w:r w:rsidRPr="00682B6E">
        <w:rPr>
          <w:rFonts w:cs="Times New Roman"/>
        </w:rPr>
        <w:t>к Положению</w:t>
      </w:r>
      <w:r>
        <w:rPr>
          <w:rFonts w:cs="Times New Roman"/>
        </w:rPr>
        <w:t xml:space="preserve"> </w:t>
      </w:r>
      <w:r w:rsidRPr="00682B6E">
        <w:rPr>
          <w:rFonts w:cs="Times New Roman"/>
        </w:rPr>
        <w:t xml:space="preserve">о порядке перечисления в бюджет </w:t>
      </w:r>
      <w:r>
        <w:rPr>
          <w:rFonts w:cs="Times New Roman"/>
        </w:rPr>
        <w:t>Верх-Красноярского сельсовета Северного района Новосибирской области</w:t>
      </w:r>
      <w:r w:rsidRPr="00682B6E">
        <w:rPr>
          <w:rFonts w:cs="Times New Roman"/>
        </w:rPr>
        <w:t xml:space="preserve"> части прибыли </w:t>
      </w:r>
      <w:proofErr w:type="gramStart"/>
      <w:r w:rsidRPr="00682B6E">
        <w:rPr>
          <w:rFonts w:cs="Times New Roman"/>
        </w:rPr>
        <w:t>муниципальных</w:t>
      </w:r>
      <w:proofErr w:type="gramEnd"/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left="4253"/>
        <w:jc w:val="both"/>
        <w:rPr>
          <w:rFonts w:cs="Times New Roman"/>
        </w:rPr>
      </w:pPr>
      <w:proofErr w:type="gramStart"/>
      <w:r w:rsidRPr="00682B6E">
        <w:rPr>
          <w:rFonts w:cs="Times New Roman"/>
        </w:rPr>
        <w:t>унитарных предприятий, остающейся</w:t>
      </w:r>
      <w:proofErr w:type="gramEnd"/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left="4253"/>
        <w:jc w:val="both"/>
        <w:rPr>
          <w:rFonts w:cs="Times New Roman"/>
        </w:rPr>
      </w:pPr>
      <w:r w:rsidRPr="00682B6E">
        <w:rPr>
          <w:rFonts w:cs="Times New Roman"/>
        </w:rPr>
        <w:t>после уплаты налогов и иных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left="4253"/>
        <w:jc w:val="both"/>
        <w:rPr>
          <w:rFonts w:cs="Times New Roman"/>
        </w:rPr>
      </w:pPr>
      <w:r w:rsidRPr="00682B6E">
        <w:rPr>
          <w:rFonts w:cs="Times New Roman"/>
        </w:rPr>
        <w:t>обязательных платежей</w:t>
      </w:r>
    </w:p>
    <w:p w:rsidR="00D076B0" w:rsidRDefault="00D076B0" w:rsidP="00D076B0">
      <w:pPr>
        <w:widowControl w:val="0"/>
        <w:autoSpaceDE w:val="0"/>
        <w:autoSpaceDN w:val="0"/>
        <w:adjustRightInd w:val="0"/>
        <w:ind w:left="4253"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ind w:left="4253" w:firstLine="540"/>
        <w:jc w:val="both"/>
        <w:rPr>
          <w:rFonts w:cs="Times New Roman"/>
        </w:rPr>
      </w:pPr>
    </w:p>
    <w:p w:rsidR="00D076B0" w:rsidRPr="00E53483" w:rsidRDefault="00D076B0" w:rsidP="00D076B0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4" w:name="Par63"/>
      <w:bookmarkEnd w:id="4"/>
      <w:r w:rsidRPr="00E53483">
        <w:rPr>
          <w:rFonts w:ascii="Times New Roman" w:hAnsi="Times New Roman" w:cs="Times New Roman"/>
          <w:b/>
        </w:rPr>
        <w:t>Расчет</w:t>
      </w:r>
    </w:p>
    <w:p w:rsidR="00D076B0" w:rsidRPr="00E53483" w:rsidRDefault="00D076B0" w:rsidP="00D076B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3483">
        <w:rPr>
          <w:rFonts w:ascii="Times New Roman" w:hAnsi="Times New Roman" w:cs="Times New Roman"/>
          <w:b/>
        </w:rPr>
        <w:t>суммы части прибыли, подлежащей перечислению</w:t>
      </w:r>
    </w:p>
    <w:p w:rsidR="00D076B0" w:rsidRPr="00E53483" w:rsidRDefault="00D076B0" w:rsidP="00D076B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3483">
        <w:rPr>
          <w:rFonts w:ascii="Times New Roman" w:hAnsi="Times New Roman" w:cs="Times New Roman"/>
          <w:b/>
        </w:rPr>
        <w:t>в бюджет Верх-Красноярского сельсовета Северного района Новосибирской области муниципальным унитарным предприятием</w:t>
      </w:r>
    </w:p>
    <w:p w:rsidR="00D076B0" w:rsidRPr="00E53483" w:rsidRDefault="00D076B0" w:rsidP="00D076B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3483">
        <w:rPr>
          <w:rFonts w:ascii="Times New Roman" w:hAnsi="Times New Roman" w:cs="Times New Roman"/>
          <w:b/>
        </w:rPr>
        <w:t>________________________________ за 20___ г.</w:t>
      </w:r>
    </w:p>
    <w:p w:rsidR="00D076B0" w:rsidRPr="00E53483" w:rsidRDefault="00D076B0" w:rsidP="00D076B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3483">
        <w:rPr>
          <w:rFonts w:ascii="Times New Roman" w:hAnsi="Times New Roman" w:cs="Times New Roman"/>
          <w:b/>
        </w:rPr>
        <w:t>(наименование предприятия)</w:t>
      </w:r>
    </w:p>
    <w:p w:rsidR="00D076B0" w:rsidRPr="00E53483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519"/>
        <w:gridCol w:w="1320"/>
        <w:gridCol w:w="3358"/>
        <w:gridCol w:w="1440"/>
      </w:tblGrid>
      <w:tr w:rsidR="00D076B0" w:rsidRPr="00682B6E" w:rsidTr="006D62E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 N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proofErr w:type="gramStart"/>
            <w:r w:rsidRPr="00682B6E">
              <w:rPr>
                <w:rFonts w:cs="Times New Roman"/>
              </w:rPr>
              <w:t>п</w:t>
            </w:r>
            <w:proofErr w:type="spellEnd"/>
            <w:proofErr w:type="gramEnd"/>
            <w:r w:rsidRPr="00682B6E">
              <w:rPr>
                <w:rFonts w:cs="Times New Roman"/>
              </w:rPr>
              <w:t>/</w:t>
            </w:r>
            <w:proofErr w:type="spellStart"/>
            <w:r w:rsidRPr="00682B6E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       Показатели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 Единицы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измерения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 Источник информации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 Величина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показателя</w:t>
            </w:r>
          </w:p>
        </w:tc>
      </w:tr>
      <w:tr w:rsidR="00D076B0" w:rsidRPr="00682B6E" w:rsidTr="006D62E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1.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Прибыль (убыток) </w:t>
            </w:r>
            <w:proofErr w:type="gramStart"/>
            <w:r w:rsidRPr="00682B6E">
              <w:rPr>
                <w:rFonts w:cs="Times New Roman"/>
              </w:rPr>
              <w:t>по</w:t>
            </w:r>
            <w:proofErr w:type="gramEnd"/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итогам </w:t>
            </w:r>
            <w:proofErr w:type="gramStart"/>
            <w:r w:rsidRPr="00682B6E">
              <w:rPr>
                <w:rFonts w:cs="Times New Roman"/>
              </w:rPr>
              <w:t>налогового</w:t>
            </w:r>
            <w:proofErr w:type="gramEnd"/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периода </w:t>
            </w:r>
            <w:proofErr w:type="gramStart"/>
            <w:r w:rsidRPr="00682B6E">
              <w:rPr>
                <w:rFonts w:cs="Times New Roman"/>
              </w:rPr>
              <w:t>до</w:t>
            </w:r>
            <w:proofErr w:type="gramEnd"/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налогообложения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тыс. руб.</w:t>
            </w:r>
          </w:p>
        </w:tc>
        <w:tc>
          <w:tcPr>
            <w:tcW w:w="3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Форма N 2 "Отчет о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682B6E">
              <w:rPr>
                <w:rFonts w:cs="Times New Roman"/>
              </w:rPr>
              <w:t>прибылях</w:t>
            </w:r>
            <w:proofErr w:type="gramEnd"/>
            <w:r w:rsidRPr="00682B6E">
              <w:rPr>
                <w:rFonts w:cs="Times New Roman"/>
              </w:rPr>
              <w:t xml:space="preserve"> и убытках"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бухгалтерской    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отчетности предприятия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76B0" w:rsidRPr="00682B6E" w:rsidTr="006D62E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2.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Текущий налог на прибыль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тыс. руб.</w:t>
            </w:r>
          </w:p>
        </w:tc>
        <w:tc>
          <w:tcPr>
            <w:tcW w:w="3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Форма N 2 "Отчет о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682B6E">
              <w:rPr>
                <w:rFonts w:cs="Times New Roman"/>
              </w:rPr>
              <w:t>прибылях</w:t>
            </w:r>
            <w:proofErr w:type="gramEnd"/>
            <w:r w:rsidRPr="00682B6E">
              <w:rPr>
                <w:rFonts w:cs="Times New Roman"/>
              </w:rPr>
              <w:t xml:space="preserve"> и убытках"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бухгалтерской    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отчетности предприятия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76B0" w:rsidRPr="00682B6E" w:rsidTr="006D62E9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3.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Чистая прибыль (убыток)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по итогам </w:t>
            </w:r>
            <w:proofErr w:type="gramStart"/>
            <w:r w:rsidRPr="00682B6E">
              <w:rPr>
                <w:rFonts w:cs="Times New Roman"/>
              </w:rPr>
              <w:t>налогового</w:t>
            </w:r>
            <w:proofErr w:type="gramEnd"/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периода, </w:t>
            </w:r>
            <w:proofErr w:type="gramStart"/>
            <w:r w:rsidRPr="00682B6E">
              <w:rPr>
                <w:rFonts w:cs="Times New Roman"/>
              </w:rPr>
              <w:t>остающаяся</w:t>
            </w:r>
            <w:proofErr w:type="gramEnd"/>
            <w:r w:rsidRPr="00682B6E">
              <w:rPr>
                <w:rFonts w:cs="Times New Roman"/>
              </w:rPr>
              <w:t xml:space="preserve"> в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682B6E">
              <w:rPr>
                <w:rFonts w:cs="Times New Roman"/>
              </w:rPr>
              <w:t>распоряжении</w:t>
            </w:r>
            <w:proofErr w:type="gramEnd"/>
            <w:r w:rsidRPr="00682B6E">
              <w:rPr>
                <w:rFonts w:cs="Times New Roman"/>
              </w:rPr>
              <w:t xml:space="preserve"> предприятия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после уплаты налогов и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иных обязательных  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платежей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тыс. руб.</w:t>
            </w:r>
          </w:p>
        </w:tc>
        <w:tc>
          <w:tcPr>
            <w:tcW w:w="3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Форма N 2 "Отчет о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682B6E">
              <w:rPr>
                <w:rFonts w:cs="Times New Roman"/>
              </w:rPr>
              <w:t>прибылях</w:t>
            </w:r>
            <w:proofErr w:type="gramEnd"/>
            <w:r w:rsidRPr="00682B6E">
              <w:rPr>
                <w:rFonts w:cs="Times New Roman"/>
              </w:rPr>
              <w:t xml:space="preserve"> и убытках"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бухгалтерской    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отчетности предприятия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" w:name="Par83"/>
            <w:bookmarkEnd w:id="5"/>
          </w:p>
        </w:tc>
      </w:tr>
      <w:tr w:rsidR="00D076B0" w:rsidRPr="00682B6E" w:rsidTr="006D62E9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lastRenderedPageBreak/>
              <w:t xml:space="preserve">4.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Норматив отчисления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части чистой прибыли МУП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за использование   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муниципального     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имущества, находящегося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в хозяйственном ведении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%        </w:t>
            </w:r>
          </w:p>
        </w:tc>
        <w:tc>
          <w:tcPr>
            <w:tcW w:w="3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Решение Совета   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депутатов </w:t>
            </w:r>
            <w:r>
              <w:rPr>
                <w:rFonts w:cs="Times New Roman"/>
              </w:rPr>
              <w:t>Верх-Красноярского сельсовета Северного района Новосибирской области</w:t>
            </w:r>
            <w:r w:rsidRPr="00682B6E">
              <w:rPr>
                <w:rFonts w:cs="Times New Roman"/>
              </w:rPr>
              <w:t xml:space="preserve"> о бюджете </w:t>
            </w:r>
            <w:proofErr w:type="gramStart"/>
            <w:r w:rsidRPr="00682B6E">
              <w:rPr>
                <w:rFonts w:cs="Times New Roman"/>
              </w:rPr>
              <w:t>на</w:t>
            </w:r>
            <w:proofErr w:type="gramEnd"/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очередной финансовый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год </w:t>
            </w:r>
            <w:r w:rsidRPr="00682B6E">
              <w:rPr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" w:name="Par91"/>
            <w:bookmarkEnd w:id="6"/>
          </w:p>
        </w:tc>
      </w:tr>
      <w:tr w:rsidR="00D076B0" w:rsidRPr="00682B6E" w:rsidTr="006D62E9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5.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Сумма платежа,     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682B6E">
              <w:rPr>
                <w:rFonts w:cs="Times New Roman"/>
              </w:rPr>
              <w:t>подлежащая</w:t>
            </w:r>
            <w:proofErr w:type="gramEnd"/>
            <w:r w:rsidRPr="00682B6E">
              <w:rPr>
                <w:rFonts w:cs="Times New Roman"/>
              </w:rPr>
              <w:t xml:space="preserve"> уплате в     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бюджет </w:t>
            </w:r>
            <w:r>
              <w:rPr>
                <w:rFonts w:cs="Times New Roman"/>
              </w:rPr>
              <w:t xml:space="preserve">Верх-Красноярского сельсовета </w:t>
            </w:r>
            <w:r w:rsidRPr="00682B6E">
              <w:rPr>
                <w:rFonts w:cs="Times New Roman"/>
              </w:rPr>
              <w:t xml:space="preserve"> </w:t>
            </w:r>
            <w:proofErr w:type="gramStart"/>
            <w:r w:rsidRPr="00682B6E">
              <w:rPr>
                <w:rFonts w:cs="Times New Roman"/>
              </w:rPr>
              <w:t>по</w:t>
            </w:r>
            <w:proofErr w:type="gramEnd"/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результатам деятельности</w:t>
            </w:r>
          </w:p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 xml:space="preserve">за 20___ год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82B6E">
              <w:rPr>
                <w:rFonts w:cs="Times New Roman"/>
              </w:rPr>
              <w:t>тыс. руб.</w:t>
            </w:r>
          </w:p>
        </w:tc>
        <w:tc>
          <w:tcPr>
            <w:tcW w:w="3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E23104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hyperlink w:anchor="Par83" w:history="1">
              <w:r w:rsidR="00D076B0" w:rsidRPr="00E53483">
                <w:rPr>
                  <w:rFonts w:cs="Times New Roman"/>
                </w:rPr>
                <w:t>стр. 3</w:t>
              </w:r>
            </w:hyperlink>
            <w:r w:rsidR="00D076B0" w:rsidRPr="00E53483">
              <w:rPr>
                <w:rFonts w:cs="Times New Roman"/>
              </w:rPr>
              <w:t xml:space="preserve"> </w:t>
            </w:r>
            <w:proofErr w:type="spellStart"/>
            <w:r w:rsidR="00D076B0" w:rsidRPr="00E53483">
              <w:rPr>
                <w:rFonts w:cs="Times New Roman"/>
              </w:rPr>
              <w:t>x</w:t>
            </w:r>
            <w:proofErr w:type="spellEnd"/>
            <w:r w:rsidR="00D076B0" w:rsidRPr="00E53483">
              <w:rPr>
                <w:rFonts w:cs="Times New Roman"/>
              </w:rPr>
              <w:t xml:space="preserve"> </w:t>
            </w:r>
            <w:hyperlink w:anchor="Par91" w:history="1">
              <w:r w:rsidR="00D076B0" w:rsidRPr="00E53483">
                <w:rPr>
                  <w:rFonts w:cs="Times New Roman"/>
                </w:rPr>
                <w:t>стр. 4</w:t>
              </w:r>
            </w:hyperlink>
            <w:r w:rsidR="00D076B0" w:rsidRPr="00682B6E">
              <w:rPr>
                <w:rFonts w:cs="Times New Roman"/>
              </w:rPr>
              <w:t xml:space="preserve"> / 100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6B0" w:rsidRPr="00682B6E" w:rsidRDefault="00D076B0" w:rsidP="007F26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076B0" w:rsidRPr="00682B6E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82B6E">
        <w:rPr>
          <w:rFonts w:cs="Times New Roman"/>
        </w:rPr>
        <w:t xml:space="preserve">Директор </w:t>
      </w:r>
      <w:proofErr w:type="gramStart"/>
      <w:r w:rsidRPr="00682B6E">
        <w:rPr>
          <w:rFonts w:cs="Times New Roman"/>
        </w:rPr>
        <w:t>муниципального</w:t>
      </w:r>
      <w:proofErr w:type="gramEnd"/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82B6E">
        <w:rPr>
          <w:rFonts w:cs="Times New Roman"/>
        </w:rPr>
        <w:t xml:space="preserve">унитарного предприятия _____________________________ </w:t>
      </w:r>
      <w:r>
        <w:rPr>
          <w:rFonts w:cs="Times New Roman"/>
        </w:rPr>
        <w:t xml:space="preserve">      </w:t>
      </w:r>
      <w:r w:rsidRPr="00682B6E">
        <w:rPr>
          <w:rFonts w:cs="Times New Roman"/>
        </w:rPr>
        <w:t>Ф.И.О.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82B6E">
        <w:rPr>
          <w:rFonts w:cs="Times New Roman"/>
        </w:rPr>
        <w:t>(подпись)</w:t>
      </w:r>
    </w:p>
    <w:p w:rsidR="00D076B0" w:rsidRDefault="00D076B0" w:rsidP="00D076B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82B6E">
        <w:rPr>
          <w:rFonts w:cs="Times New Roman"/>
        </w:rPr>
        <w:t xml:space="preserve">Главный бухгалтер </w:t>
      </w:r>
      <w:proofErr w:type="gramStart"/>
      <w:r w:rsidRPr="00682B6E">
        <w:rPr>
          <w:rFonts w:cs="Times New Roman"/>
        </w:rPr>
        <w:t>муниципального</w:t>
      </w:r>
      <w:proofErr w:type="gramEnd"/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82B6E">
        <w:rPr>
          <w:rFonts w:cs="Times New Roman"/>
        </w:rPr>
        <w:t xml:space="preserve">унитарного предприятия _____________________________ </w:t>
      </w:r>
      <w:r>
        <w:rPr>
          <w:rFonts w:cs="Times New Roman"/>
        </w:rPr>
        <w:t xml:space="preserve">      </w:t>
      </w:r>
      <w:r w:rsidRPr="00682B6E">
        <w:rPr>
          <w:rFonts w:cs="Times New Roman"/>
        </w:rPr>
        <w:t>Ф.И.О.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82B6E">
        <w:rPr>
          <w:rFonts w:cs="Times New Roman"/>
        </w:rPr>
        <w:t>(подпись)</w:t>
      </w:r>
    </w:p>
    <w:p w:rsidR="00D076B0" w:rsidRPr="00682B6E" w:rsidRDefault="00D076B0" w:rsidP="00D076B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82B6E">
        <w:rPr>
          <w:rFonts w:cs="Times New Roman"/>
        </w:rPr>
        <w:t>М.П.</w:t>
      </w:r>
    </w:p>
    <w:p w:rsidR="00812562" w:rsidRDefault="00812562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/>
    <w:p w:rsidR="00E7154A" w:rsidRDefault="00E7154A" w:rsidP="006156AA">
      <w:pPr>
        <w:rPr>
          <w:b/>
        </w:rPr>
      </w:pPr>
    </w:p>
    <w:p w:rsidR="00E7154A" w:rsidRPr="00E53483" w:rsidRDefault="00E7154A" w:rsidP="00E7154A">
      <w:pPr>
        <w:jc w:val="center"/>
        <w:rPr>
          <w:b/>
        </w:rPr>
      </w:pPr>
      <w:r w:rsidRPr="00E53483">
        <w:rPr>
          <w:b/>
        </w:rPr>
        <w:lastRenderedPageBreak/>
        <w:t>СОВЕТ ДЕПУТАТОВ ВЕРХ-КРАСНОЯРСКОГО СЕЛЬСОВЕТА</w:t>
      </w:r>
    </w:p>
    <w:p w:rsidR="00E7154A" w:rsidRPr="00E53483" w:rsidRDefault="00E7154A" w:rsidP="00E7154A">
      <w:pPr>
        <w:jc w:val="center"/>
        <w:rPr>
          <w:b/>
        </w:rPr>
      </w:pPr>
      <w:r w:rsidRPr="00E53483">
        <w:rPr>
          <w:b/>
        </w:rPr>
        <w:t>СЕВЕРНОГО РАЙОНА</w:t>
      </w:r>
    </w:p>
    <w:p w:rsidR="00E7154A" w:rsidRPr="00E53483" w:rsidRDefault="00E7154A" w:rsidP="00E7154A">
      <w:pPr>
        <w:jc w:val="center"/>
        <w:rPr>
          <w:b/>
        </w:rPr>
      </w:pPr>
      <w:r w:rsidRPr="00E53483">
        <w:rPr>
          <w:b/>
        </w:rPr>
        <w:t>НОВОСИБИРСКОЙ ОБЛАСТИ</w:t>
      </w:r>
    </w:p>
    <w:p w:rsidR="00E7154A" w:rsidRDefault="00E7154A" w:rsidP="00E7154A">
      <w:pPr>
        <w:jc w:val="center"/>
      </w:pPr>
      <w:r w:rsidRPr="00E53483">
        <w:t xml:space="preserve">четвёртого  созыва   </w:t>
      </w:r>
    </w:p>
    <w:p w:rsidR="00E7154A" w:rsidRPr="00E53483" w:rsidRDefault="00E7154A" w:rsidP="00E7154A">
      <w:pPr>
        <w:jc w:val="center"/>
      </w:pPr>
      <w:r w:rsidRPr="00E53483">
        <w:t xml:space="preserve">            </w:t>
      </w:r>
    </w:p>
    <w:p w:rsidR="00E7154A" w:rsidRPr="00E53483" w:rsidRDefault="00E7154A" w:rsidP="00E7154A">
      <w:pPr>
        <w:jc w:val="center"/>
        <w:rPr>
          <w:b/>
        </w:rPr>
      </w:pPr>
      <w:proofErr w:type="gramStart"/>
      <w:r w:rsidRPr="00E53483">
        <w:rPr>
          <w:b/>
        </w:rPr>
        <w:t>Р</w:t>
      </w:r>
      <w:proofErr w:type="gramEnd"/>
      <w:r w:rsidRPr="00E53483">
        <w:rPr>
          <w:b/>
        </w:rPr>
        <w:t xml:space="preserve"> Е Ш Е Н И Е</w:t>
      </w:r>
    </w:p>
    <w:p w:rsidR="00E7154A" w:rsidRPr="00E53483" w:rsidRDefault="00E7154A" w:rsidP="00E7154A">
      <w:pPr>
        <w:jc w:val="center"/>
      </w:pPr>
      <w:r w:rsidRPr="00E53483">
        <w:t xml:space="preserve">пятьдесят </w:t>
      </w:r>
      <w:r w:rsidR="00080E5C">
        <w:t xml:space="preserve">девятой </w:t>
      </w:r>
      <w:r w:rsidRPr="00E53483">
        <w:t>сессии</w:t>
      </w:r>
    </w:p>
    <w:p w:rsidR="00E7154A" w:rsidRPr="00E53483" w:rsidRDefault="00E7154A" w:rsidP="00E7154A">
      <w:pPr>
        <w:rPr>
          <w:b/>
        </w:rPr>
      </w:pPr>
    </w:p>
    <w:p w:rsidR="00E7154A" w:rsidRPr="00E53483" w:rsidRDefault="00080E5C" w:rsidP="00E7154A">
      <w:r>
        <w:t>20.11</w:t>
      </w:r>
      <w:r w:rsidR="00E7154A" w:rsidRPr="00E53483">
        <w:t>.2014г.</w:t>
      </w:r>
      <w:r>
        <w:t xml:space="preserve">            </w:t>
      </w:r>
      <w:r w:rsidR="00E7154A">
        <w:t xml:space="preserve">     </w:t>
      </w:r>
      <w:r w:rsidR="00E7154A" w:rsidRPr="00E53483">
        <w:t xml:space="preserve">  </w:t>
      </w:r>
      <w:proofErr w:type="gramStart"/>
      <w:r w:rsidR="00E7154A" w:rsidRPr="00E53483">
        <w:t>с</w:t>
      </w:r>
      <w:proofErr w:type="gramEnd"/>
      <w:r w:rsidR="00E7154A" w:rsidRPr="00E53483">
        <w:t>. Верх-Красноярка                                         №</w:t>
      </w:r>
      <w:r>
        <w:t xml:space="preserve"> 3</w:t>
      </w:r>
    </w:p>
    <w:p w:rsidR="00E7154A" w:rsidRDefault="00E7154A" w:rsidP="00E715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154A" w:rsidRDefault="00E7154A" w:rsidP="00E7154A">
      <w:pPr>
        <w:shd w:val="clear" w:color="auto" w:fill="FFFFFF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О введении налога на имущество физических лиц на территории Верх-Красноярского сельсовета Северного района </w:t>
      </w:r>
    </w:p>
    <w:p w:rsidR="00E7154A" w:rsidRPr="00514643" w:rsidRDefault="00E7154A" w:rsidP="00E7154A">
      <w:pPr>
        <w:shd w:val="clear" w:color="auto" w:fill="FFFFFF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Новосибирской области</w:t>
      </w:r>
    </w:p>
    <w:p w:rsidR="00E7154A" w:rsidRPr="0058321C" w:rsidRDefault="00E7154A" w:rsidP="00E7154A">
      <w:pPr>
        <w:shd w:val="clear" w:color="auto" w:fill="FFFFFF"/>
        <w:ind w:firstLine="709"/>
        <w:jc w:val="both"/>
        <w:rPr>
          <w:color w:val="000000"/>
        </w:rPr>
      </w:pPr>
    </w:p>
    <w:p w:rsidR="00E7154A" w:rsidRPr="0058321C" w:rsidRDefault="00E7154A" w:rsidP="00E7154A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>В соответствии с  Федеральными законами от 06.10.2003г. № 131-ФЗ «Об общих принципах организации местного самоуправления в Российской Федерации», от 04.10.2014г.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Налогового кодекса Российской Федерации, законом</w:t>
      </w:r>
      <w:proofErr w:type="gramEnd"/>
      <w:r>
        <w:rPr>
          <w:color w:val="000000"/>
        </w:rPr>
        <w:t xml:space="preserve"> Новосибирской области от 31.10.2014г. № 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 исходя из кадастровой стоимости объектов налогообложения», руководствуясь Уставом Верх-Красноярского сельсовета Северного района Новосибирской области </w:t>
      </w:r>
      <w:r w:rsidRPr="0058321C">
        <w:rPr>
          <w:color w:val="000000"/>
        </w:rPr>
        <w:t>Совет депутатов</w:t>
      </w:r>
      <w:r>
        <w:rPr>
          <w:color w:val="000000"/>
        </w:rPr>
        <w:t xml:space="preserve"> Верх-Красноярского сельсовета </w:t>
      </w:r>
      <w:r w:rsidRPr="0058321C">
        <w:rPr>
          <w:color w:val="000000"/>
        </w:rPr>
        <w:t>Северного района Новосибирской области</w:t>
      </w:r>
    </w:p>
    <w:p w:rsidR="00E7154A" w:rsidRPr="00445351" w:rsidRDefault="00E7154A" w:rsidP="00E715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72726">
        <w:rPr>
          <w:b/>
          <w:color w:val="000000"/>
        </w:rPr>
        <w:t>РЕШИЛ:</w:t>
      </w:r>
    </w:p>
    <w:p w:rsidR="00E7154A" w:rsidRDefault="00E7154A" w:rsidP="00E715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и ввести в действие на территории Верх-Красноярского сельсовета Северного района Новосибирской области налог на имущество физических лиц с 1 января 2015 года.</w:t>
      </w:r>
    </w:p>
    <w:p w:rsidR="00E7154A" w:rsidRDefault="00E7154A" w:rsidP="00E715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E7154A" w:rsidRDefault="00E7154A" w:rsidP="00E715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следующие налоговые ставки по налогу:</w:t>
      </w:r>
    </w:p>
    <w:p w:rsidR="00E7154A" w:rsidRDefault="003F4F68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3.1) 0,3</w:t>
      </w:r>
      <w:r w:rsidR="00E7154A">
        <w:rPr>
          <w:rFonts w:ascii="Times New Roman" w:hAnsi="Times New Roman"/>
          <w:sz w:val="28"/>
          <w:szCs w:val="28"/>
        </w:rPr>
        <w:t xml:space="preserve">  %  в отношении  жилых домов;</w:t>
      </w:r>
    </w:p>
    <w:p w:rsidR="00E7154A" w:rsidRDefault="00E7154A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3.2) 0,1</w:t>
      </w:r>
      <w:r w:rsidR="003F4F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в отношении жилых помещений;</w:t>
      </w:r>
    </w:p>
    <w:p w:rsidR="00E7154A" w:rsidRDefault="00E7154A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3.3) 0,1 %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E7154A" w:rsidRDefault="00E7154A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3.4) 0,1 % в отношении единых недвижимых комплексов, в состав которых входит хотя бы одно жилое помещение (жилой дом);</w:t>
      </w:r>
    </w:p>
    <w:p w:rsidR="00E7154A" w:rsidRDefault="00E7154A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3.5) 0,1 % в отношении 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154A" w:rsidRDefault="00E7154A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3.6) 0,1 %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r>
        <w:rPr>
          <w:rFonts w:ascii="Times New Roman" w:hAnsi="Times New Roman"/>
          <w:sz w:val="28"/>
          <w:szCs w:val="28"/>
        </w:rPr>
        <w:lastRenderedPageBreak/>
        <w:t>подсобного, дачного хозяйства, огородничества, садоводства или индивидуального жилищного строительства.</w:t>
      </w:r>
    </w:p>
    <w:p w:rsidR="00E7154A" w:rsidRDefault="00E7154A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3.7) 2 % в отношении объектов налогообложения, включенных  в перечень, определяемый в соответствии с пунктом 7 стать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E7154A" w:rsidRDefault="00E7154A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3.8) 2 % в отношении объектов налогообложения, кадастровая стоимость каждого из которых превышает 300 миллионов рублей.</w:t>
      </w:r>
    </w:p>
    <w:p w:rsidR="00E7154A" w:rsidRDefault="00E7154A" w:rsidP="00E7154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3.9) 0,5 % в отношении прочих объектов налогообложения.</w:t>
      </w:r>
    </w:p>
    <w:p w:rsidR="00E7154A" w:rsidRDefault="00E7154A" w:rsidP="00E715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477E0">
        <w:rPr>
          <w:rFonts w:ascii="Times New Roman" w:hAnsi="Times New Roman"/>
          <w:sz w:val="28"/>
          <w:szCs w:val="28"/>
        </w:rPr>
        <w:t>Решение вступает в силу с 1 января 2015 года, но не ранее чем по истечении одного месяца со дня официального опубликования.</w:t>
      </w:r>
    </w:p>
    <w:p w:rsidR="00E7154A" w:rsidRDefault="00E7154A" w:rsidP="00E715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477E0">
        <w:rPr>
          <w:rFonts w:ascii="Times New Roman" w:hAnsi="Times New Roman"/>
          <w:sz w:val="28"/>
          <w:szCs w:val="28"/>
        </w:rPr>
        <w:t>Признать утратившим силу Решение Совета депутатов Верх-Красноярского сельсовета Северного района Новосибирской области от 28.11.2011г. № 6 «О налогах на имущество физических лиц».</w:t>
      </w:r>
    </w:p>
    <w:p w:rsidR="00E7154A" w:rsidRDefault="00E7154A" w:rsidP="003477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Опубликовать настоящее решение в периодическом печатном издании 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>«Вестник Верх-Красноярского сельсовета»</w:t>
      </w:r>
      <w:r>
        <w:rPr>
          <w:rFonts w:ascii="Times New Roman" w:hAnsi="Times New Roman"/>
          <w:bCs/>
          <w:spacing w:val="-12"/>
          <w:sz w:val="28"/>
          <w:szCs w:val="28"/>
        </w:rPr>
        <w:t xml:space="preserve"> и р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 xml:space="preserve">азместить </w:t>
      </w:r>
      <w:r w:rsidRPr="00F65395">
        <w:rPr>
          <w:rFonts w:ascii="Times New Roman" w:hAnsi="Times New Roman"/>
          <w:sz w:val="28"/>
          <w:szCs w:val="28"/>
        </w:rPr>
        <w:t>на официальном сайте администрации Верх-Красноярского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F65395">
        <w:rPr>
          <w:rFonts w:ascii="Times New Roman" w:hAnsi="Times New Roman"/>
          <w:sz w:val="28"/>
          <w:szCs w:val="28"/>
        </w:rPr>
        <w:t xml:space="preserve"> </w:t>
      </w:r>
      <w:r w:rsidRPr="00F65395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</w:p>
    <w:p w:rsidR="00E7154A" w:rsidRDefault="00E7154A" w:rsidP="00E7154A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03"/>
        <w:gridCol w:w="4668"/>
      </w:tblGrid>
      <w:tr w:rsidR="00E7154A" w:rsidRPr="00E53483" w:rsidTr="00F47AAA">
        <w:trPr>
          <w:trHeight w:val="1321"/>
        </w:trPr>
        <w:tc>
          <w:tcPr>
            <w:tcW w:w="4903" w:type="dxa"/>
          </w:tcPr>
          <w:p w:rsidR="00E7154A" w:rsidRDefault="00E7154A" w:rsidP="00F47AAA">
            <w:pPr>
              <w:spacing w:line="240" w:lineRule="exact"/>
              <w:jc w:val="both"/>
              <w:rPr>
                <w:rFonts w:eastAsia="Calibri"/>
              </w:rPr>
            </w:pPr>
          </w:p>
          <w:p w:rsidR="00E7154A" w:rsidRPr="00E53483" w:rsidRDefault="00E7154A" w:rsidP="003477E0">
            <w:pPr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>Глава Верх-Красноярского сельсовета</w:t>
            </w:r>
          </w:p>
          <w:p w:rsidR="00E7154A" w:rsidRPr="00E53483" w:rsidRDefault="00E7154A" w:rsidP="003477E0">
            <w:pPr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Северного района </w:t>
            </w:r>
          </w:p>
          <w:p w:rsidR="00E7154A" w:rsidRPr="00E53483" w:rsidRDefault="00E7154A" w:rsidP="003477E0">
            <w:pPr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>Новосибирской области</w:t>
            </w:r>
          </w:p>
          <w:p w:rsidR="00E7154A" w:rsidRPr="00E53483" w:rsidRDefault="00E7154A" w:rsidP="00F47AAA">
            <w:pPr>
              <w:spacing w:line="240" w:lineRule="exact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 </w:t>
            </w:r>
          </w:p>
          <w:p w:rsidR="00E7154A" w:rsidRPr="00E53483" w:rsidRDefault="00E7154A" w:rsidP="003477E0">
            <w:pPr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                                         С.А. Клещенко</w:t>
            </w:r>
          </w:p>
        </w:tc>
        <w:tc>
          <w:tcPr>
            <w:tcW w:w="4668" w:type="dxa"/>
          </w:tcPr>
          <w:p w:rsidR="00E7154A" w:rsidRDefault="00E7154A" w:rsidP="00F47AAA">
            <w:pPr>
              <w:spacing w:line="240" w:lineRule="exact"/>
              <w:ind w:left="317"/>
              <w:jc w:val="both"/>
              <w:rPr>
                <w:rFonts w:eastAsia="Calibri"/>
              </w:rPr>
            </w:pPr>
          </w:p>
          <w:p w:rsidR="00E7154A" w:rsidRPr="00E53483" w:rsidRDefault="00E7154A" w:rsidP="003477E0">
            <w:pPr>
              <w:ind w:left="59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>Председатель Совета депутатов</w:t>
            </w:r>
          </w:p>
          <w:p w:rsidR="00E7154A" w:rsidRPr="00E53483" w:rsidRDefault="00E7154A" w:rsidP="003477E0">
            <w:pPr>
              <w:ind w:left="59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Верх-Красноярского сельсовета Северного района </w:t>
            </w:r>
          </w:p>
          <w:p w:rsidR="00E7154A" w:rsidRPr="00E53483" w:rsidRDefault="00E7154A" w:rsidP="003477E0">
            <w:pPr>
              <w:ind w:left="59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Новосибирской области </w:t>
            </w:r>
          </w:p>
          <w:p w:rsidR="00E7154A" w:rsidRPr="00E53483" w:rsidRDefault="00E7154A" w:rsidP="00F47AAA">
            <w:pPr>
              <w:spacing w:line="240" w:lineRule="exact"/>
              <w:ind w:left="317"/>
              <w:jc w:val="both"/>
              <w:rPr>
                <w:rFonts w:eastAsia="Calibri"/>
              </w:rPr>
            </w:pPr>
            <w:r w:rsidRPr="00E53483">
              <w:rPr>
                <w:rFonts w:eastAsia="Calibri"/>
              </w:rPr>
              <w:t xml:space="preserve">                                   Т.А. Сандзюк</w:t>
            </w:r>
          </w:p>
        </w:tc>
      </w:tr>
    </w:tbl>
    <w:p w:rsidR="00E7154A" w:rsidRPr="00903B13" w:rsidRDefault="00E7154A" w:rsidP="00E7154A">
      <w:pPr>
        <w:shd w:val="clear" w:color="auto" w:fill="FFFFFF"/>
        <w:ind w:left="6237"/>
        <w:jc w:val="both"/>
        <w:rPr>
          <w:color w:val="000000"/>
        </w:rPr>
      </w:pPr>
    </w:p>
    <w:p w:rsidR="00E7154A" w:rsidRDefault="00E7154A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/>
    <w:p w:rsidR="00212CDD" w:rsidRDefault="00212CDD" w:rsidP="00212CDD">
      <w:pPr>
        <w:jc w:val="center"/>
        <w:rPr>
          <w:b/>
        </w:rPr>
      </w:pPr>
    </w:p>
    <w:p w:rsidR="005A3B6E" w:rsidRDefault="005A3B6E" w:rsidP="00212CDD">
      <w:pPr>
        <w:jc w:val="center"/>
        <w:rPr>
          <w:b/>
        </w:rPr>
      </w:pPr>
    </w:p>
    <w:p w:rsidR="00212CDD" w:rsidRPr="00E53483" w:rsidRDefault="00212CDD" w:rsidP="00212CDD">
      <w:pPr>
        <w:jc w:val="center"/>
        <w:rPr>
          <w:b/>
        </w:rPr>
      </w:pPr>
      <w:r w:rsidRPr="00E53483">
        <w:rPr>
          <w:b/>
        </w:rPr>
        <w:t>СОВЕТ ДЕПУТАТОВ ВЕРХ-КРАСНОЯРСКОГО СЕЛЬСОВЕТА</w:t>
      </w:r>
    </w:p>
    <w:p w:rsidR="00212CDD" w:rsidRPr="00E53483" w:rsidRDefault="00212CDD" w:rsidP="00212CDD">
      <w:pPr>
        <w:jc w:val="center"/>
        <w:rPr>
          <w:b/>
        </w:rPr>
      </w:pPr>
      <w:r w:rsidRPr="00E53483">
        <w:rPr>
          <w:b/>
        </w:rPr>
        <w:t>СЕВЕРНОГО РАЙОНА</w:t>
      </w:r>
    </w:p>
    <w:p w:rsidR="00212CDD" w:rsidRPr="00E53483" w:rsidRDefault="00212CDD" w:rsidP="00212CDD">
      <w:pPr>
        <w:jc w:val="center"/>
        <w:rPr>
          <w:b/>
        </w:rPr>
      </w:pPr>
      <w:r w:rsidRPr="00E53483">
        <w:rPr>
          <w:b/>
        </w:rPr>
        <w:t>НОВОСИБИРСКОЙ ОБЛАСТИ</w:t>
      </w:r>
    </w:p>
    <w:p w:rsidR="00212CDD" w:rsidRDefault="00212CDD" w:rsidP="00212CDD">
      <w:pPr>
        <w:jc w:val="center"/>
      </w:pPr>
      <w:r w:rsidRPr="00E53483">
        <w:t xml:space="preserve">четвёртого  созыва   </w:t>
      </w:r>
    </w:p>
    <w:p w:rsidR="00212CDD" w:rsidRPr="00E53483" w:rsidRDefault="00212CDD" w:rsidP="00212CDD">
      <w:pPr>
        <w:jc w:val="center"/>
      </w:pPr>
      <w:r w:rsidRPr="00E53483">
        <w:t xml:space="preserve">            </w:t>
      </w:r>
    </w:p>
    <w:p w:rsidR="00212CDD" w:rsidRPr="00E53483" w:rsidRDefault="00212CDD" w:rsidP="00212CDD">
      <w:pPr>
        <w:jc w:val="center"/>
        <w:rPr>
          <w:b/>
        </w:rPr>
      </w:pPr>
      <w:proofErr w:type="gramStart"/>
      <w:r w:rsidRPr="00E53483">
        <w:rPr>
          <w:b/>
        </w:rPr>
        <w:t>Р</w:t>
      </w:r>
      <w:proofErr w:type="gramEnd"/>
      <w:r w:rsidRPr="00E53483">
        <w:rPr>
          <w:b/>
        </w:rPr>
        <w:t xml:space="preserve"> Е Ш Е Н И Е</w:t>
      </w:r>
    </w:p>
    <w:p w:rsidR="00212CDD" w:rsidRPr="00E53483" w:rsidRDefault="00212CDD" w:rsidP="00212CDD">
      <w:pPr>
        <w:jc w:val="center"/>
      </w:pPr>
      <w:r w:rsidRPr="00E53483">
        <w:t xml:space="preserve">пятьдесят </w:t>
      </w:r>
      <w:r>
        <w:t xml:space="preserve">девятой </w:t>
      </w:r>
      <w:r w:rsidRPr="00E53483">
        <w:t>сессии</w:t>
      </w:r>
    </w:p>
    <w:p w:rsidR="00212CDD" w:rsidRPr="00E53483" w:rsidRDefault="00212CDD" w:rsidP="00212CDD">
      <w:pPr>
        <w:rPr>
          <w:b/>
        </w:rPr>
      </w:pPr>
    </w:p>
    <w:p w:rsidR="00212CDD" w:rsidRDefault="00212CDD" w:rsidP="00212CDD">
      <w:r>
        <w:t>20.11</w:t>
      </w:r>
      <w:r w:rsidRPr="00E53483">
        <w:t>.2014г.</w:t>
      </w:r>
      <w:r>
        <w:t xml:space="preserve">                 </w:t>
      </w:r>
      <w:r w:rsidRPr="00E53483">
        <w:t xml:space="preserve">  </w:t>
      </w:r>
      <w:proofErr w:type="gramStart"/>
      <w:r w:rsidRPr="00E53483">
        <w:t>с</w:t>
      </w:r>
      <w:proofErr w:type="gramEnd"/>
      <w:r w:rsidRPr="00E53483">
        <w:t>. Верх-Красноярка                                         №</w:t>
      </w:r>
      <w:r>
        <w:t xml:space="preserve"> 4</w:t>
      </w:r>
    </w:p>
    <w:p w:rsidR="00212CDD" w:rsidRDefault="00212CDD" w:rsidP="00212CDD"/>
    <w:p w:rsidR="002A2526" w:rsidRDefault="002A2526" w:rsidP="002A2526">
      <w:pPr>
        <w:jc w:val="center"/>
        <w:rPr>
          <w:rFonts w:cs="Times New Roman"/>
          <w:b/>
          <w:bCs/>
          <w:szCs w:val="24"/>
        </w:rPr>
      </w:pPr>
      <w:r w:rsidRPr="002A2526">
        <w:rPr>
          <w:rFonts w:cs="Times New Roman"/>
          <w:b/>
          <w:bCs/>
          <w:szCs w:val="24"/>
        </w:rPr>
        <w:t xml:space="preserve">Готовность центральной котельной к </w:t>
      </w:r>
      <w:proofErr w:type="gramStart"/>
      <w:r w:rsidRPr="002A2526">
        <w:rPr>
          <w:rFonts w:cs="Times New Roman"/>
          <w:b/>
          <w:bCs/>
          <w:szCs w:val="24"/>
        </w:rPr>
        <w:t>отопительному</w:t>
      </w:r>
      <w:proofErr w:type="gramEnd"/>
      <w:r w:rsidRPr="002A2526">
        <w:rPr>
          <w:rFonts w:cs="Times New Roman"/>
          <w:b/>
          <w:bCs/>
          <w:szCs w:val="24"/>
        </w:rPr>
        <w:t xml:space="preserve"> </w:t>
      </w:r>
    </w:p>
    <w:p w:rsidR="00212CDD" w:rsidRPr="002A2526" w:rsidRDefault="002A2526" w:rsidP="002A2526">
      <w:pPr>
        <w:jc w:val="center"/>
        <w:rPr>
          <w:b/>
          <w:sz w:val="32"/>
        </w:rPr>
      </w:pPr>
      <w:r w:rsidRPr="002A2526">
        <w:rPr>
          <w:rFonts w:cs="Times New Roman"/>
          <w:b/>
          <w:bCs/>
          <w:szCs w:val="24"/>
        </w:rPr>
        <w:t>сезону 2014-2015 г</w:t>
      </w:r>
    </w:p>
    <w:p w:rsidR="00212CDD" w:rsidRDefault="00212CDD" w:rsidP="002A2526">
      <w:pPr>
        <w:jc w:val="center"/>
      </w:pPr>
    </w:p>
    <w:p w:rsidR="002A2526" w:rsidRPr="0058321C" w:rsidRDefault="002A2526" w:rsidP="002A252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8321C">
        <w:rPr>
          <w:color w:val="000000"/>
        </w:rPr>
        <w:t>Совет депутатов</w:t>
      </w:r>
      <w:r>
        <w:rPr>
          <w:color w:val="000000"/>
        </w:rPr>
        <w:t xml:space="preserve"> Верх-Красноярского сельсовета </w:t>
      </w:r>
      <w:r w:rsidRPr="0058321C">
        <w:rPr>
          <w:color w:val="000000"/>
        </w:rPr>
        <w:t>Северного района Новосибирской области</w:t>
      </w:r>
    </w:p>
    <w:p w:rsidR="002A2526" w:rsidRPr="002A2526" w:rsidRDefault="002A2526" w:rsidP="004F696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D72726">
        <w:rPr>
          <w:b/>
          <w:color w:val="000000"/>
        </w:rPr>
        <w:t>РЕШИЛ:</w:t>
      </w:r>
    </w:p>
    <w:p w:rsidR="00212CDD" w:rsidRPr="002A2526" w:rsidRDefault="00212CDD" w:rsidP="00212CDD">
      <w:pPr>
        <w:rPr>
          <w:szCs w:val="24"/>
        </w:rPr>
      </w:pPr>
      <w:r>
        <w:rPr>
          <w:sz w:val="24"/>
          <w:szCs w:val="24"/>
        </w:rPr>
        <w:t xml:space="preserve">   </w:t>
      </w:r>
      <w:r w:rsidRPr="002A2526">
        <w:rPr>
          <w:szCs w:val="24"/>
        </w:rPr>
        <w:t>1.Информацию принять к сведению.</w:t>
      </w:r>
    </w:p>
    <w:p w:rsidR="00212CDD" w:rsidRPr="002A2526" w:rsidRDefault="00212CDD" w:rsidP="00212CDD">
      <w:pPr>
        <w:rPr>
          <w:szCs w:val="24"/>
        </w:rPr>
      </w:pPr>
      <w:r w:rsidRPr="002A2526">
        <w:rPr>
          <w:szCs w:val="24"/>
        </w:rPr>
        <w:t xml:space="preserve">   2.Рекомендовать МУП «Верх-Красноярское» использовать  при сборе платы за воду более жесткие меры.</w:t>
      </w:r>
    </w:p>
    <w:p w:rsidR="00212CDD" w:rsidRDefault="00212CDD"/>
    <w:p w:rsidR="002A2526" w:rsidRDefault="002A2526"/>
    <w:p w:rsidR="002A2526" w:rsidRPr="002A2526" w:rsidRDefault="002A2526" w:rsidP="002A2526">
      <w:pPr>
        <w:rPr>
          <w:szCs w:val="24"/>
        </w:rPr>
      </w:pPr>
      <w:r w:rsidRPr="002A2526">
        <w:rPr>
          <w:szCs w:val="24"/>
        </w:rPr>
        <w:t xml:space="preserve">Председатель Совета депутатов </w:t>
      </w:r>
    </w:p>
    <w:p w:rsidR="002A2526" w:rsidRPr="002A2526" w:rsidRDefault="002A2526" w:rsidP="002A2526">
      <w:pPr>
        <w:rPr>
          <w:szCs w:val="24"/>
        </w:rPr>
      </w:pPr>
      <w:r w:rsidRPr="002A2526">
        <w:rPr>
          <w:szCs w:val="24"/>
        </w:rPr>
        <w:t>Верх-Красноярского сельсовета</w:t>
      </w:r>
    </w:p>
    <w:p w:rsidR="004F696A" w:rsidRDefault="002A2526" w:rsidP="002A2526">
      <w:pPr>
        <w:tabs>
          <w:tab w:val="left" w:pos="7980"/>
        </w:tabs>
        <w:rPr>
          <w:szCs w:val="24"/>
        </w:rPr>
      </w:pPr>
      <w:r w:rsidRPr="002A2526">
        <w:rPr>
          <w:szCs w:val="24"/>
        </w:rPr>
        <w:t xml:space="preserve">Северного района </w:t>
      </w:r>
    </w:p>
    <w:p w:rsidR="002A2526" w:rsidRPr="002A2526" w:rsidRDefault="002A2526" w:rsidP="002A2526">
      <w:pPr>
        <w:tabs>
          <w:tab w:val="left" w:pos="7980"/>
        </w:tabs>
        <w:rPr>
          <w:szCs w:val="24"/>
        </w:rPr>
      </w:pPr>
      <w:r w:rsidRPr="002A2526">
        <w:rPr>
          <w:szCs w:val="24"/>
        </w:rPr>
        <w:t xml:space="preserve">Новосибирской области                                                      </w:t>
      </w:r>
      <w:r w:rsidR="004F696A">
        <w:rPr>
          <w:szCs w:val="24"/>
        </w:rPr>
        <w:t xml:space="preserve">       </w:t>
      </w:r>
      <w:r w:rsidRPr="002A2526">
        <w:rPr>
          <w:szCs w:val="24"/>
        </w:rPr>
        <w:t xml:space="preserve">  Т.А. Сандзюк</w:t>
      </w:r>
    </w:p>
    <w:p w:rsidR="002A2526" w:rsidRPr="002A2526" w:rsidRDefault="002A2526">
      <w:pPr>
        <w:rPr>
          <w:sz w:val="32"/>
        </w:rPr>
      </w:pPr>
    </w:p>
    <w:sectPr w:rsidR="002A2526" w:rsidRPr="002A2526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7C9E"/>
    <w:multiLevelType w:val="hybridMultilevel"/>
    <w:tmpl w:val="0C686300"/>
    <w:lvl w:ilvl="0" w:tplc="41C0E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D076B0"/>
    <w:rsid w:val="00001944"/>
    <w:rsid w:val="000264AC"/>
    <w:rsid w:val="000327C3"/>
    <w:rsid w:val="00071C22"/>
    <w:rsid w:val="00075DB4"/>
    <w:rsid w:val="00080E5C"/>
    <w:rsid w:val="000A6FDB"/>
    <w:rsid w:val="000C4E55"/>
    <w:rsid w:val="000D4931"/>
    <w:rsid w:val="000F03FD"/>
    <w:rsid w:val="000F7246"/>
    <w:rsid w:val="00165B91"/>
    <w:rsid w:val="001C3760"/>
    <w:rsid w:val="00212CDD"/>
    <w:rsid w:val="00225DAB"/>
    <w:rsid w:val="00231AB0"/>
    <w:rsid w:val="00281D19"/>
    <w:rsid w:val="00294726"/>
    <w:rsid w:val="00296B76"/>
    <w:rsid w:val="002A2526"/>
    <w:rsid w:val="002E7DA1"/>
    <w:rsid w:val="002F0160"/>
    <w:rsid w:val="002F29CC"/>
    <w:rsid w:val="00312546"/>
    <w:rsid w:val="003157AF"/>
    <w:rsid w:val="003477E0"/>
    <w:rsid w:val="00367E8A"/>
    <w:rsid w:val="0039529C"/>
    <w:rsid w:val="003A0F26"/>
    <w:rsid w:val="003A589B"/>
    <w:rsid w:val="003B13C8"/>
    <w:rsid w:val="003C15A1"/>
    <w:rsid w:val="003E1F70"/>
    <w:rsid w:val="003F4F68"/>
    <w:rsid w:val="0041141C"/>
    <w:rsid w:val="00422EA2"/>
    <w:rsid w:val="00427910"/>
    <w:rsid w:val="004818E7"/>
    <w:rsid w:val="00485831"/>
    <w:rsid w:val="004D162E"/>
    <w:rsid w:val="004E188D"/>
    <w:rsid w:val="004F696A"/>
    <w:rsid w:val="005072E0"/>
    <w:rsid w:val="0051772D"/>
    <w:rsid w:val="0056460A"/>
    <w:rsid w:val="005A3B6E"/>
    <w:rsid w:val="005B4C70"/>
    <w:rsid w:val="006156AA"/>
    <w:rsid w:val="00617533"/>
    <w:rsid w:val="0063092F"/>
    <w:rsid w:val="00663FA2"/>
    <w:rsid w:val="00691C78"/>
    <w:rsid w:val="006D62E9"/>
    <w:rsid w:val="006E7921"/>
    <w:rsid w:val="007D0DD0"/>
    <w:rsid w:val="007D4920"/>
    <w:rsid w:val="007F32A1"/>
    <w:rsid w:val="00812562"/>
    <w:rsid w:val="00853CEE"/>
    <w:rsid w:val="008618A8"/>
    <w:rsid w:val="0086701E"/>
    <w:rsid w:val="00882478"/>
    <w:rsid w:val="00887F5B"/>
    <w:rsid w:val="008917EE"/>
    <w:rsid w:val="008D0758"/>
    <w:rsid w:val="008E60B7"/>
    <w:rsid w:val="0091138C"/>
    <w:rsid w:val="00924C4B"/>
    <w:rsid w:val="0096283E"/>
    <w:rsid w:val="009916D6"/>
    <w:rsid w:val="009D19AE"/>
    <w:rsid w:val="00A872CD"/>
    <w:rsid w:val="00AF2A5C"/>
    <w:rsid w:val="00B050FD"/>
    <w:rsid w:val="00B11EDF"/>
    <w:rsid w:val="00B949C7"/>
    <w:rsid w:val="00BC14D7"/>
    <w:rsid w:val="00C1007D"/>
    <w:rsid w:val="00C168F4"/>
    <w:rsid w:val="00C41991"/>
    <w:rsid w:val="00C5341B"/>
    <w:rsid w:val="00C76A11"/>
    <w:rsid w:val="00C82231"/>
    <w:rsid w:val="00CA21C8"/>
    <w:rsid w:val="00CA3DAC"/>
    <w:rsid w:val="00CA4C2F"/>
    <w:rsid w:val="00CC1F63"/>
    <w:rsid w:val="00CD0485"/>
    <w:rsid w:val="00CF7A19"/>
    <w:rsid w:val="00D07556"/>
    <w:rsid w:val="00D076B0"/>
    <w:rsid w:val="00D1079A"/>
    <w:rsid w:val="00D323D0"/>
    <w:rsid w:val="00D553E3"/>
    <w:rsid w:val="00D60038"/>
    <w:rsid w:val="00D70861"/>
    <w:rsid w:val="00D94EC8"/>
    <w:rsid w:val="00DD136A"/>
    <w:rsid w:val="00E11704"/>
    <w:rsid w:val="00E23104"/>
    <w:rsid w:val="00E57DAE"/>
    <w:rsid w:val="00E7154A"/>
    <w:rsid w:val="00F03FE3"/>
    <w:rsid w:val="00F444C4"/>
    <w:rsid w:val="00F50A11"/>
    <w:rsid w:val="00F63E07"/>
    <w:rsid w:val="00FC1016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rial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B0"/>
    <w:rPr>
      <w:lang w:bidi="lo-LA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1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  <w:style w:type="paragraph" w:styleId="HTML">
    <w:name w:val="HTML Preformatted"/>
    <w:basedOn w:val="a"/>
    <w:link w:val="HTML0"/>
    <w:rsid w:val="00D07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bidi="ar-SA"/>
    </w:rPr>
  </w:style>
  <w:style w:type="character" w:customStyle="1" w:styleId="HTML0">
    <w:name w:val="Стандартный HTML Знак"/>
    <w:basedOn w:val="a0"/>
    <w:link w:val="HTML"/>
    <w:rsid w:val="00D076B0"/>
    <w:rPr>
      <w:rFonts w:ascii="Courier New" w:hAnsi="Courier New"/>
    </w:rPr>
  </w:style>
  <w:style w:type="paragraph" w:customStyle="1" w:styleId="otekstj">
    <w:name w:val="otekstj"/>
    <w:basedOn w:val="a"/>
    <w:rsid w:val="00D076B0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otekstl">
    <w:name w:val="otekstl"/>
    <w:basedOn w:val="a"/>
    <w:rsid w:val="00D076B0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ConsPlusNonformat">
    <w:name w:val="ConsPlusNonformat"/>
    <w:uiPriority w:val="99"/>
    <w:rsid w:val="00D076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87C4D7E03BEFF38E8E46F722E853CA36591CDED39903C838B738000E7AA04F250ACC83C98nBQ3D" TargetMode="External"/><Relationship Id="rId13" Type="http://schemas.openxmlformats.org/officeDocument/2006/relationships/hyperlink" Target="consultantplus://offline/ref=35387C4D7E03BEFF38E8E46F722E853CA36693CDED32903C838B738000E7AA04F250ACC83F9AB4E4nFQ3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387C4D7E03BEFF38E8E46F722E853CA36693C4EE3C903C838B738000E7AA04F250ACC83F9BB1E9nFQAD" TargetMode="External"/><Relationship Id="rId12" Type="http://schemas.openxmlformats.org/officeDocument/2006/relationships/hyperlink" Target="consultantplus://offline/ref=35387C4D7E03BEFF38E8E46F722E853CA36591CDED39903C838B738000E7AA04F250ACC83D99nBQ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387C4D7E03BEFF38E8E46F722E853CA36693CDED32903C838B738000E7AA04F250ACC83F9AB4E4nFQ3D" TargetMode="External"/><Relationship Id="rId11" Type="http://schemas.openxmlformats.org/officeDocument/2006/relationships/hyperlink" Target="consultantplus://offline/ref=35387C4D7E03BEFF38E8E46F722E853CA36591CDED39903C838B738000E7AA04F250ACC83D98nBQ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387C4D7E03BEFF38E8E46F722E853CA36693C4EE3C903C838B738000E7AA04F250ACC83F9BB1E9nFQ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87C4D7E03BEFF38E8FA626442DB35AB68CBC9EA3A9363DCD428DD57EEA053B51FF58A7B97B4E0FA57E7nFQ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D470-F88C-4DAD-8271-3C9E306F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5345</Words>
  <Characters>30470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2014-11-21T08:43:00Z</cp:lastPrinted>
  <dcterms:created xsi:type="dcterms:W3CDTF">2014-11-07T07:43:00Z</dcterms:created>
  <dcterms:modified xsi:type="dcterms:W3CDTF">2014-11-24T09:08:00Z</dcterms:modified>
</cp:coreProperties>
</file>