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A6" w:rsidRPr="000A28A6" w:rsidRDefault="000A28A6" w:rsidP="000A2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46</w:t>
      </w:r>
    </w:p>
    <w:p w:rsidR="000A28A6" w:rsidRPr="000A28A6" w:rsidRDefault="000A28A6" w:rsidP="000A2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A6"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0A28A6" w:rsidRPr="000A28A6" w:rsidRDefault="000A28A6" w:rsidP="000A2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A6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0A28A6" w:rsidRPr="000A28A6" w:rsidRDefault="000A28A6" w:rsidP="000A2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8A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A28A6" w:rsidRPr="000A28A6" w:rsidRDefault="000A28A6" w:rsidP="000A2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8A6" w:rsidRPr="000A28A6" w:rsidRDefault="000A28A6" w:rsidP="000A2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05.03</w:t>
      </w:r>
      <w:r w:rsidRPr="000A28A6">
        <w:rPr>
          <w:rFonts w:ascii="Times New Roman" w:hAnsi="Times New Roman" w:cs="Times New Roman"/>
          <w:sz w:val="24"/>
          <w:szCs w:val="24"/>
        </w:rPr>
        <w:t xml:space="preserve">.2018 года                                                                                                     </w:t>
      </w:r>
    </w:p>
    <w:p w:rsidR="000A28A6" w:rsidRPr="000A28A6" w:rsidRDefault="000A28A6" w:rsidP="000A28A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0A28A6"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0A28A6" w:rsidRPr="000A28A6" w:rsidRDefault="000A28A6" w:rsidP="000A28A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0A28A6"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0A28A6" w:rsidRPr="000A28A6" w:rsidRDefault="000A28A6" w:rsidP="000A28A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0A28A6"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0A28A6" w:rsidRDefault="000A28A6" w:rsidP="000A28A6">
      <w:pPr>
        <w:spacing w:after="0" w:line="240" w:lineRule="auto"/>
        <w:ind w:right="107"/>
        <w:jc w:val="right"/>
      </w:pPr>
      <w:r w:rsidRPr="000A28A6"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0A28A6" w:rsidRDefault="000A28A6" w:rsidP="000A2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28A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0A28A6"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</w:p>
    <w:p w:rsidR="000A28A6" w:rsidRDefault="000A28A6" w:rsidP="000A2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28A6" w:rsidRDefault="000A28A6" w:rsidP="000A2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28A6" w:rsidRPr="000A28A6" w:rsidRDefault="000A28A6" w:rsidP="000A2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8A6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0A28A6" w:rsidRDefault="000A28A6" w:rsidP="000A28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28A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28A6">
        <w:rPr>
          <w:rFonts w:ascii="Times New Roman" w:hAnsi="Times New Roman" w:cs="Times New Roman"/>
          <w:b/>
          <w:sz w:val="28"/>
        </w:rPr>
        <w:t xml:space="preserve"> </w:t>
      </w:r>
      <w:r w:rsidRPr="000A28A6">
        <w:rPr>
          <w:rFonts w:ascii="Times New Roman" w:hAnsi="Times New Roman" w:cs="Times New Roman"/>
          <w:sz w:val="24"/>
        </w:rPr>
        <w:t xml:space="preserve">О внесении изменений в решение Совета депутатов  Верх-Красноярского сельсовета  Северного района Новосибирской области от 13.12.2017г.  № 1 «О местном бюджете Верх-Красноярского сельсовета Северного  района  Новосибирской области на </w:t>
      </w:r>
      <w:r>
        <w:rPr>
          <w:rFonts w:ascii="Times New Roman" w:hAnsi="Times New Roman" w:cs="Times New Roman"/>
          <w:sz w:val="24"/>
        </w:rPr>
        <w:t xml:space="preserve"> </w:t>
      </w:r>
      <w:r w:rsidRPr="000A28A6">
        <w:rPr>
          <w:rFonts w:ascii="Times New Roman" w:hAnsi="Times New Roman" w:cs="Times New Roman"/>
          <w:sz w:val="24"/>
        </w:rPr>
        <w:t>2018г и плановый период  2019 и 2020 годов»</w:t>
      </w:r>
      <w:r>
        <w:rPr>
          <w:rFonts w:ascii="Times New Roman" w:hAnsi="Times New Roman" w:cs="Times New Roman"/>
          <w:sz w:val="24"/>
        </w:rPr>
        <w:t>.</w:t>
      </w:r>
    </w:p>
    <w:p w:rsidR="000A28A6" w:rsidRPr="000A28A6" w:rsidRDefault="000A28A6" w:rsidP="000A28A6">
      <w:pPr>
        <w:pStyle w:val="a3"/>
        <w:rPr>
          <w:rFonts w:ascii="Times New Roman" w:hAnsi="Times New Roman"/>
          <w:sz w:val="24"/>
          <w:szCs w:val="28"/>
        </w:rPr>
      </w:pPr>
      <w:r w:rsidRPr="000A28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A28A6">
        <w:rPr>
          <w:rFonts w:ascii="Times New Roman" w:hAnsi="Times New Roman"/>
        </w:rPr>
        <w:t xml:space="preserve">  2.</w:t>
      </w:r>
      <w:r w:rsidRPr="000A28A6">
        <w:rPr>
          <w:rFonts w:ascii="Times New Roman" w:hAnsi="Times New Roman"/>
          <w:sz w:val="24"/>
          <w:szCs w:val="28"/>
        </w:rPr>
        <w:t xml:space="preserve"> О Куликовой Н.В. </w:t>
      </w:r>
    </w:p>
    <w:p w:rsidR="000A28A6" w:rsidRPr="00616E6C" w:rsidRDefault="000A28A6" w:rsidP="000A28A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3</w:t>
      </w:r>
      <w:r w:rsidRPr="000A28A6">
        <w:rPr>
          <w:rFonts w:ascii="Times New Roman" w:hAnsi="Times New Roman"/>
        </w:rPr>
        <w:t>.</w:t>
      </w:r>
      <w:r w:rsidRPr="000A28A6">
        <w:rPr>
          <w:rFonts w:ascii="Times New Roman" w:hAnsi="Times New Roman"/>
          <w:sz w:val="24"/>
          <w:szCs w:val="28"/>
        </w:rPr>
        <w:t xml:space="preserve"> О Таракановой В.Н.</w:t>
      </w:r>
      <w:r w:rsidRPr="000A28A6">
        <w:rPr>
          <w:rFonts w:ascii="Times New Roman" w:hAnsi="Times New Roman"/>
          <w:b/>
          <w:sz w:val="24"/>
          <w:szCs w:val="28"/>
        </w:rPr>
        <w:t xml:space="preserve"> </w:t>
      </w:r>
    </w:p>
    <w:p w:rsidR="000A28A6" w:rsidRPr="000A28A6" w:rsidRDefault="000A28A6" w:rsidP="000A28A6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    4.</w:t>
      </w:r>
      <w:r w:rsidRPr="000A28A6">
        <w:rPr>
          <w:rFonts w:ascii="Times New Roman" w:hAnsi="Times New Roman"/>
          <w:b/>
          <w:sz w:val="28"/>
          <w:szCs w:val="28"/>
        </w:rPr>
        <w:t xml:space="preserve"> </w:t>
      </w:r>
      <w:r w:rsidRPr="000A28A6">
        <w:rPr>
          <w:rFonts w:ascii="Times New Roman" w:hAnsi="Times New Roman"/>
          <w:sz w:val="24"/>
          <w:szCs w:val="28"/>
        </w:rPr>
        <w:t>Об утверждении председателя комиссии по бюджету, налогам и собственности Совета депутатов Верх-Красноярского сельсовета  Северного района Новосибирской  области</w:t>
      </w:r>
      <w:r>
        <w:rPr>
          <w:rFonts w:ascii="Times New Roman" w:hAnsi="Times New Roman"/>
          <w:sz w:val="24"/>
          <w:szCs w:val="28"/>
        </w:rPr>
        <w:t>.</w:t>
      </w:r>
    </w:p>
    <w:p w:rsidR="000A28A6" w:rsidRPr="000A28A6" w:rsidRDefault="000A28A6" w:rsidP="000A28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55E0" w:rsidRP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1. 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1155E0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1155E0">
        <w:rPr>
          <w:rFonts w:ascii="Times New Roman" w:hAnsi="Times New Roman" w:cs="Times New Roman"/>
          <w:sz w:val="24"/>
          <w:szCs w:val="24"/>
        </w:rPr>
        <w:t xml:space="preserve"> А.А.  В связи с новым в законодательстве необходимо Устав привести в соответствие  с законодательством.  Предлагаю принять Устав Верх-Красноярского сельсовета Северного района Новосибирской области в новой редакции.</w:t>
      </w:r>
    </w:p>
    <w:p w:rsidR="001155E0" w:rsidRPr="001155E0" w:rsidRDefault="001155E0" w:rsidP="00115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5E0">
        <w:rPr>
          <w:rFonts w:ascii="Times New Roman" w:hAnsi="Times New Roman" w:cs="Times New Roman"/>
          <w:b/>
          <w:sz w:val="24"/>
          <w:szCs w:val="24"/>
        </w:rPr>
        <w:t xml:space="preserve">   РЕШИЛИ:</w:t>
      </w:r>
    </w:p>
    <w:p w:rsidR="001155E0" w:rsidRP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55E0">
        <w:rPr>
          <w:rFonts w:ascii="Times New Roman" w:hAnsi="Times New Roman" w:cs="Times New Roman"/>
          <w:sz w:val="24"/>
        </w:rPr>
        <w:t>Внести в решение Совета депутатов  Верх-Красноярского сельсовета Северного района Новосибирской области от 13.12.2017г №  1 «О местном бюджете Верх-Красноярского сельсовета Северного района  Новосибирской области на 2018 год и плановый период 2019 и 2020 годов» следующие изменения:</w:t>
      </w:r>
    </w:p>
    <w:p w:rsidR="001155E0" w:rsidRP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155E0">
        <w:rPr>
          <w:rFonts w:ascii="Times New Roman" w:hAnsi="Times New Roman" w:cs="Times New Roman"/>
          <w:sz w:val="24"/>
        </w:rPr>
        <w:t>1. в подпункте 1 пункта 1 цифры «</w:t>
      </w:r>
      <w:r w:rsidRPr="001155E0">
        <w:rPr>
          <w:rFonts w:ascii="Times New Roman" w:hAnsi="Times New Roman" w:cs="Times New Roman"/>
          <w:sz w:val="24"/>
          <w:szCs w:val="28"/>
        </w:rPr>
        <w:t>12453,2» заменить цифрами «12781,9», цифры «11446,8» заменить цифрами «11775,5»;</w:t>
      </w:r>
    </w:p>
    <w:p w:rsidR="001155E0" w:rsidRP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155E0">
        <w:rPr>
          <w:rFonts w:ascii="Times New Roman" w:hAnsi="Times New Roman" w:cs="Times New Roman"/>
          <w:sz w:val="24"/>
          <w:szCs w:val="28"/>
        </w:rPr>
        <w:t>2.  в подпункте 2 пункта 1  цифры «</w:t>
      </w:r>
      <w:r w:rsidRPr="001155E0">
        <w:rPr>
          <w:rFonts w:ascii="Times New Roman" w:eastAsia="Times New Roman" w:hAnsi="Times New Roman" w:cs="Times New Roman"/>
          <w:sz w:val="24"/>
          <w:szCs w:val="28"/>
        </w:rPr>
        <w:t>12453,2</w:t>
      </w:r>
      <w:r w:rsidRPr="001155E0">
        <w:rPr>
          <w:rFonts w:ascii="Times New Roman" w:hAnsi="Times New Roman" w:cs="Times New Roman"/>
          <w:sz w:val="24"/>
          <w:szCs w:val="28"/>
        </w:rPr>
        <w:t>» заменить цифрами «12975,4»;</w:t>
      </w:r>
    </w:p>
    <w:p w:rsidR="001155E0" w:rsidRP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155E0">
        <w:rPr>
          <w:rFonts w:ascii="Times New Roman" w:hAnsi="Times New Roman" w:cs="Times New Roman"/>
          <w:sz w:val="24"/>
        </w:rPr>
        <w:t>3. в подпункте 3 пункта 1 цифры «0,0» заменить цифрами «193,5»;</w:t>
      </w:r>
    </w:p>
    <w:p w:rsidR="001155E0" w:rsidRP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155E0">
        <w:rPr>
          <w:rFonts w:ascii="Times New Roman" w:hAnsi="Times New Roman" w:cs="Times New Roman"/>
          <w:sz w:val="24"/>
        </w:rPr>
        <w:t>4. утвердить:</w:t>
      </w:r>
    </w:p>
    <w:p w:rsidR="001155E0" w:rsidRP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155E0">
        <w:rPr>
          <w:rFonts w:ascii="Times New Roman" w:hAnsi="Times New Roman" w:cs="Times New Roman"/>
          <w:sz w:val="24"/>
        </w:rPr>
        <w:t>4.1. таблицу 1 приложения 3 «Доходы местного бюджета на 2018 год» в прилагаемой редакции;</w:t>
      </w:r>
    </w:p>
    <w:p w:rsidR="001155E0" w:rsidRP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155E0">
        <w:rPr>
          <w:rFonts w:ascii="Times New Roman" w:hAnsi="Times New Roman" w:cs="Times New Roman"/>
          <w:sz w:val="24"/>
        </w:rPr>
        <w:t>4.2. таблицу 1 приложения 4 «Р</w:t>
      </w:r>
      <w:r w:rsidRPr="001155E0">
        <w:rPr>
          <w:rFonts w:ascii="Times New Roman" w:eastAsia="Times New Roman" w:hAnsi="Times New Roman" w:cs="Times New Roman"/>
          <w:sz w:val="24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155E0">
        <w:rPr>
          <w:rFonts w:ascii="Times New Roman" w:eastAsia="Times New Roman" w:hAnsi="Times New Roman" w:cs="Times New Roman"/>
          <w:sz w:val="24"/>
          <w:szCs w:val="28"/>
        </w:rPr>
        <w:t>непрограммным</w:t>
      </w:r>
      <w:proofErr w:type="spellEnd"/>
      <w:r w:rsidRPr="001155E0">
        <w:rPr>
          <w:rFonts w:ascii="Times New Roman" w:eastAsia="Times New Roman" w:hAnsi="Times New Roman" w:cs="Times New Roman"/>
          <w:sz w:val="24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Pr="001155E0">
        <w:rPr>
          <w:rFonts w:ascii="Times New Roman" w:hAnsi="Times New Roman" w:cs="Times New Roman"/>
          <w:sz w:val="24"/>
          <w:szCs w:val="28"/>
        </w:rPr>
        <w:t xml:space="preserve"> на 2018 год» в прилагаемой редакции;</w:t>
      </w:r>
    </w:p>
    <w:p w:rsidR="001155E0" w:rsidRP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155E0">
        <w:rPr>
          <w:rFonts w:ascii="Times New Roman" w:hAnsi="Times New Roman" w:cs="Times New Roman"/>
          <w:sz w:val="24"/>
          <w:szCs w:val="28"/>
        </w:rPr>
        <w:t>4.3. таблицу 1 приложения 5 «Ведомственная структура расходов местного бюджета на 2018 год» в прилагаемой редакции;</w:t>
      </w:r>
    </w:p>
    <w:p w:rsid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155E0">
        <w:rPr>
          <w:rFonts w:ascii="Times New Roman" w:hAnsi="Times New Roman" w:cs="Times New Roman"/>
          <w:sz w:val="24"/>
          <w:szCs w:val="28"/>
        </w:rPr>
        <w:t>4.4. таблицу 1 приложения 10 «Источники внутреннего финансирования дефицита местного бюджета на 2018 год» в прилагаемой редакции.</w:t>
      </w:r>
    </w:p>
    <w:p w:rsidR="001155E0" w:rsidRDefault="001155E0" w:rsidP="001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155E0" w:rsidRDefault="001155E0" w:rsidP="0011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2.По второму вопросу слушали председателя Совета депутатов Верх-Красноярского сельсовета Северного района Новосибирской области о прекращении полномочий </w:t>
      </w:r>
      <w:r>
        <w:rPr>
          <w:rFonts w:ascii="Times New Roman" w:hAnsi="Times New Roman" w:cs="Times New Roman"/>
          <w:sz w:val="24"/>
          <w:szCs w:val="28"/>
        </w:rPr>
        <w:lastRenderedPageBreak/>
        <w:t>депутата Верх-Красноярского сельсовета Северного района Новосибирской области Куликовой Н.В.</w:t>
      </w:r>
    </w:p>
    <w:p w:rsidR="001155E0" w:rsidRDefault="001155E0" w:rsidP="0011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155E0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  </w:t>
      </w:r>
      <w:r w:rsidRPr="001155E0">
        <w:rPr>
          <w:rFonts w:ascii="Times New Roman" w:hAnsi="Times New Roman"/>
          <w:sz w:val="24"/>
          <w:szCs w:val="24"/>
        </w:rPr>
        <w:t>1. Прекратить досрочно полномочия депутата Совета депутатов Верх-Красноярского сельсовета Северного района Новосибирской области  Куликовой Натальи Викторовны.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55E0">
        <w:rPr>
          <w:rFonts w:ascii="Times New Roman" w:hAnsi="Times New Roman"/>
          <w:sz w:val="24"/>
          <w:szCs w:val="24"/>
        </w:rPr>
        <w:t>2. Вывести Куликову Наталью Викторовну из состава постоянных комиссий Совета депутатов Верх-Красноярского сельсовета Северного района Новосибирской области.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55E0">
        <w:rPr>
          <w:rFonts w:ascii="Times New Roman" w:hAnsi="Times New Roman"/>
          <w:sz w:val="24"/>
          <w:szCs w:val="24"/>
        </w:rPr>
        <w:t>3. Освободить Куликову Наталью Викторовну от должности председателя комиссии по бюджету, налогам и собственности Совета депутатов Верх-Красноярского сельсовета  Северного района Новосибирской  области.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55E0">
        <w:rPr>
          <w:rFonts w:ascii="Times New Roman" w:hAnsi="Times New Roman"/>
          <w:sz w:val="24"/>
          <w:szCs w:val="24"/>
        </w:rPr>
        <w:t>4. Направить решение в избирательную комиссию Верх-Красноярского сельсовета  Северного района Новосибирской области.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55E0">
        <w:rPr>
          <w:rFonts w:ascii="Times New Roman" w:hAnsi="Times New Roman"/>
          <w:sz w:val="24"/>
          <w:szCs w:val="24"/>
        </w:rPr>
        <w:t>5.  Настоящее решение вступает в силу с момента его принятия.</w:t>
      </w:r>
    </w:p>
    <w:p w:rsidR="001155E0" w:rsidRPr="001155E0" w:rsidRDefault="001155E0" w:rsidP="0011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155E0" w:rsidRDefault="001155E0" w:rsidP="0011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3.По третьему вопросу слушали председателя Совета депутатов Верх-Красноярского сельсовета Северного района Новосибирской области о прекращении полномочий депутата Верх-Красноярского сельсовета Северного района Новосибирской области Куликовой Н.В.</w:t>
      </w:r>
    </w:p>
    <w:p w:rsidR="001155E0" w:rsidRDefault="001155E0" w:rsidP="0011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155E0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1155E0">
        <w:rPr>
          <w:rFonts w:ascii="Times New Roman" w:hAnsi="Times New Roman"/>
          <w:szCs w:val="24"/>
        </w:rPr>
        <w:t xml:space="preserve">  </w:t>
      </w:r>
      <w:r w:rsidRPr="001155E0">
        <w:rPr>
          <w:rFonts w:ascii="Times New Roman" w:hAnsi="Times New Roman"/>
          <w:sz w:val="24"/>
          <w:szCs w:val="28"/>
        </w:rPr>
        <w:t>1. Прекратить досрочно полномочия депутата Совета депутатов Верх-Красноярского сельсовета Северного района Новосибирской области  Таракановой Веры Николаевны.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1155E0">
        <w:rPr>
          <w:rFonts w:ascii="Times New Roman" w:hAnsi="Times New Roman"/>
          <w:sz w:val="24"/>
          <w:szCs w:val="28"/>
        </w:rPr>
        <w:t>2. Вывести Тараканову Веру Николаевну из состава постоянных комиссий Совета депутатов Верх-Красноярского сельсовета Северного района Новосибирской области.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1155E0">
        <w:rPr>
          <w:rFonts w:ascii="Times New Roman" w:hAnsi="Times New Roman"/>
          <w:sz w:val="24"/>
          <w:szCs w:val="28"/>
        </w:rPr>
        <w:t>3. Направить решение в избирательную комиссию Верх-Красноярского сельсовета  Северного района Новосибирской области.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1155E0">
        <w:rPr>
          <w:rFonts w:ascii="Times New Roman" w:hAnsi="Times New Roman"/>
          <w:sz w:val="24"/>
          <w:szCs w:val="28"/>
        </w:rPr>
        <w:t>4.  Настоящее решение вступает в силу с момента его принятия.</w:t>
      </w:r>
    </w:p>
    <w:p w:rsidR="000A28A6" w:rsidRDefault="000A28A6" w:rsidP="00115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5E0" w:rsidRDefault="001155E0" w:rsidP="001155E0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8"/>
        </w:rPr>
        <w:t>4.По четвертому  вопросу слушали председателя Совета депутатов Верх-Красноярского сельсовета Северного района Новосибирской области  о</w:t>
      </w:r>
      <w:r w:rsidRPr="000A28A6">
        <w:rPr>
          <w:rFonts w:ascii="Times New Roman" w:hAnsi="Times New Roman"/>
          <w:sz w:val="24"/>
          <w:szCs w:val="28"/>
        </w:rPr>
        <w:t>б утверждении председателя комиссии по бюджету, налогам и собственности Совета депутатов Верх-Красноярского сельсовета  Северного района Новосибирской  области</w:t>
      </w:r>
      <w:r>
        <w:rPr>
          <w:rFonts w:ascii="Times New Roman" w:hAnsi="Times New Roman"/>
          <w:sz w:val="24"/>
          <w:szCs w:val="28"/>
        </w:rPr>
        <w:t>.</w:t>
      </w:r>
    </w:p>
    <w:p w:rsidR="001155E0" w:rsidRPr="001155E0" w:rsidRDefault="001155E0" w:rsidP="001155E0">
      <w:pPr>
        <w:pStyle w:val="a3"/>
        <w:rPr>
          <w:rFonts w:ascii="Times New Roman" w:hAnsi="Times New Roman"/>
          <w:b/>
          <w:sz w:val="24"/>
          <w:szCs w:val="28"/>
        </w:rPr>
      </w:pPr>
      <w:r w:rsidRPr="001155E0">
        <w:rPr>
          <w:rFonts w:ascii="Times New Roman" w:hAnsi="Times New Roman"/>
          <w:b/>
          <w:sz w:val="24"/>
          <w:szCs w:val="28"/>
        </w:rPr>
        <w:t xml:space="preserve">   РЕШИЛИ: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155E0">
        <w:rPr>
          <w:rFonts w:ascii="Times New Roman" w:hAnsi="Times New Roman"/>
          <w:sz w:val="24"/>
          <w:szCs w:val="28"/>
        </w:rPr>
        <w:t>1. Утвердить  Осипову Раису Ивановну  председателем комиссии по бюджету, налогам и собственности Совета депутатов Верх-Красноярского сельсовета  Северного района Новосибирской  области.</w:t>
      </w:r>
    </w:p>
    <w:p w:rsidR="001155E0" w:rsidRPr="001155E0" w:rsidRDefault="001155E0" w:rsidP="001155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1155E0">
        <w:rPr>
          <w:rFonts w:ascii="Times New Roman" w:hAnsi="Times New Roman"/>
          <w:sz w:val="24"/>
          <w:szCs w:val="28"/>
        </w:rPr>
        <w:t>2.Опубликовать решение в периодическом печатном издании «Вестник Верх-Красноярского сельсовета».</w:t>
      </w:r>
    </w:p>
    <w:p w:rsid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P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E0">
        <w:rPr>
          <w:rFonts w:ascii="Times New Roman" w:hAnsi="Times New Roman" w:cs="Times New Roman"/>
          <w:sz w:val="24"/>
          <w:szCs w:val="24"/>
        </w:rPr>
        <w:t xml:space="preserve">    Председатель  сессии                                                                                        М.И. </w:t>
      </w:r>
      <w:proofErr w:type="spellStart"/>
      <w:r w:rsidRPr="001155E0">
        <w:rPr>
          <w:rFonts w:ascii="Times New Roman" w:hAnsi="Times New Roman" w:cs="Times New Roman"/>
          <w:sz w:val="24"/>
          <w:szCs w:val="24"/>
        </w:rPr>
        <w:t>Невтис</w:t>
      </w:r>
      <w:proofErr w:type="spellEnd"/>
      <w:r w:rsidRPr="00115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155E0" w:rsidRP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E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                           В.А. Головачёва  </w:t>
      </w:r>
    </w:p>
    <w:p w:rsid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Pr="001155E0" w:rsidRDefault="001155E0" w:rsidP="0011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E0" w:rsidRPr="000A28A6" w:rsidRDefault="001155E0" w:rsidP="00115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4C2" w:rsidRPr="009804C2" w:rsidRDefault="009804C2" w:rsidP="00616E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9804C2" w:rsidRPr="009804C2" w:rsidRDefault="009804C2" w:rsidP="00616E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Северного района</w:t>
      </w:r>
    </w:p>
    <w:p w:rsidR="009804C2" w:rsidRPr="009804C2" w:rsidRDefault="009804C2" w:rsidP="00616E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9804C2" w:rsidRPr="009804C2" w:rsidRDefault="009804C2" w:rsidP="00616E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пятого  созыва</w:t>
      </w:r>
    </w:p>
    <w:p w:rsidR="009804C2" w:rsidRPr="009804C2" w:rsidRDefault="009804C2" w:rsidP="00616E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04C2" w:rsidRPr="009804C2" w:rsidRDefault="009804C2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804C2">
        <w:rPr>
          <w:rFonts w:ascii="Times New Roman" w:hAnsi="Times New Roman" w:cs="Times New Roman"/>
          <w:b/>
          <w:sz w:val="28"/>
        </w:rPr>
        <w:t>Р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804C2" w:rsidRPr="009804C2" w:rsidRDefault="009804C2" w:rsidP="00616E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  сорок шестой сессии</w:t>
      </w:r>
    </w:p>
    <w:p w:rsidR="009804C2" w:rsidRPr="009804C2" w:rsidRDefault="009804C2" w:rsidP="00616E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04C2" w:rsidRPr="009804C2" w:rsidRDefault="009804C2" w:rsidP="00616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05.03.2018 г.                             </w:t>
      </w:r>
      <w:proofErr w:type="gramStart"/>
      <w:r w:rsidRPr="009804C2">
        <w:rPr>
          <w:rFonts w:ascii="Times New Roman" w:hAnsi="Times New Roman" w:cs="Times New Roman"/>
          <w:sz w:val="28"/>
        </w:rPr>
        <w:t>с</w:t>
      </w:r>
      <w:proofErr w:type="gramEnd"/>
      <w:r w:rsidRPr="009804C2"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9804C2" w:rsidRPr="009804C2" w:rsidRDefault="009804C2" w:rsidP="00616E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04C2" w:rsidRPr="009804C2" w:rsidRDefault="009804C2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616E6C" w:rsidRDefault="009804C2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 xml:space="preserve">Красноярского сельсовета  Северного района </w:t>
      </w:r>
      <w:proofErr w:type="gramStart"/>
      <w:r w:rsidRPr="009804C2">
        <w:rPr>
          <w:rFonts w:ascii="Times New Roman" w:hAnsi="Times New Roman" w:cs="Times New Roman"/>
          <w:b/>
          <w:sz w:val="28"/>
        </w:rPr>
        <w:t>Новосибирской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</w:t>
      </w:r>
    </w:p>
    <w:p w:rsidR="00616E6C" w:rsidRDefault="009804C2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 xml:space="preserve">области от 13.12.2017г.  № 1 «О местном бюджете Верх-Красноярского сельсовета Северного  района  Новосибирской области </w:t>
      </w:r>
      <w:proofErr w:type="gramStart"/>
      <w:r w:rsidRPr="009804C2">
        <w:rPr>
          <w:rFonts w:ascii="Times New Roman" w:hAnsi="Times New Roman" w:cs="Times New Roman"/>
          <w:b/>
          <w:sz w:val="28"/>
        </w:rPr>
        <w:t>на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</w:t>
      </w:r>
    </w:p>
    <w:p w:rsidR="009804C2" w:rsidRPr="009804C2" w:rsidRDefault="009804C2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2018г и плановый период  2019 и 2020 годов»</w:t>
      </w:r>
    </w:p>
    <w:p w:rsidR="009804C2" w:rsidRPr="009804C2" w:rsidRDefault="009804C2" w:rsidP="009804C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04C2" w:rsidRPr="009804C2" w:rsidRDefault="009804C2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</w:rPr>
        <w:t>решения Совета депутатов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</w:rPr>
        <w:t xml:space="preserve"> от 21.02.2018 №5 «О внесении изменений в решение Совета депутатов Северного района Новосибирской области от 12.12.2017 №4», на основании изменений по собственным доходам и расходам,</w:t>
      </w:r>
      <w:r w:rsidRPr="009804C2">
        <w:rPr>
          <w:rFonts w:ascii="Times New Roman" w:hAnsi="Times New Roman" w:cs="Times New Roman"/>
          <w:sz w:val="28"/>
        </w:rPr>
        <w:t xml:space="preserve"> Совет депутатов Верх-Красноярского  сельсовета   Северного района Новосибирской области             </w:t>
      </w:r>
    </w:p>
    <w:p w:rsidR="009804C2" w:rsidRPr="009804C2" w:rsidRDefault="009804C2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РЕШИЛ:</w:t>
      </w:r>
    </w:p>
    <w:p w:rsidR="009804C2" w:rsidRDefault="009804C2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Внести в решение Совета депутатов 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</w:rPr>
        <w:t>13</w:t>
      </w:r>
      <w:r w:rsidRPr="009804C2">
        <w:rPr>
          <w:rFonts w:ascii="Times New Roman" w:hAnsi="Times New Roman" w:cs="Times New Roman"/>
          <w:sz w:val="28"/>
        </w:rPr>
        <w:t>.12.201</w:t>
      </w:r>
      <w:r>
        <w:rPr>
          <w:rFonts w:ascii="Times New Roman" w:hAnsi="Times New Roman" w:cs="Times New Roman"/>
          <w:sz w:val="28"/>
        </w:rPr>
        <w:t>7</w:t>
      </w:r>
      <w:r w:rsidRPr="009804C2">
        <w:rPr>
          <w:rFonts w:ascii="Times New Roman" w:hAnsi="Times New Roman" w:cs="Times New Roman"/>
          <w:sz w:val="28"/>
        </w:rPr>
        <w:t>г №  1 «О местном бюджете Верх-Красноярского сельсовета Северного района  Новосибирской области на 201</w:t>
      </w:r>
      <w:r>
        <w:rPr>
          <w:rFonts w:ascii="Times New Roman" w:hAnsi="Times New Roman" w:cs="Times New Roman"/>
          <w:sz w:val="28"/>
        </w:rPr>
        <w:t>8</w:t>
      </w:r>
      <w:r w:rsidRPr="009804C2">
        <w:rPr>
          <w:rFonts w:ascii="Times New Roman" w:hAnsi="Times New Roman" w:cs="Times New Roman"/>
          <w:sz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</w:rPr>
        <w:t>9</w:t>
      </w:r>
      <w:r w:rsidRPr="009804C2">
        <w:rPr>
          <w:rFonts w:ascii="Times New Roman" w:hAnsi="Times New Roman" w:cs="Times New Roman"/>
          <w:sz w:val="28"/>
        </w:rPr>
        <w:t xml:space="preserve"> и 20</w:t>
      </w:r>
      <w:r>
        <w:rPr>
          <w:rFonts w:ascii="Times New Roman" w:hAnsi="Times New Roman" w:cs="Times New Roman"/>
          <w:sz w:val="28"/>
        </w:rPr>
        <w:t xml:space="preserve">20 </w:t>
      </w:r>
      <w:r w:rsidRPr="009804C2">
        <w:rPr>
          <w:rFonts w:ascii="Times New Roman" w:hAnsi="Times New Roman" w:cs="Times New Roman"/>
          <w:sz w:val="28"/>
        </w:rPr>
        <w:t>годов»</w:t>
      </w:r>
      <w:r>
        <w:rPr>
          <w:rFonts w:ascii="Times New Roman" w:hAnsi="Times New Roman" w:cs="Times New Roman"/>
          <w:sz w:val="28"/>
        </w:rPr>
        <w:t xml:space="preserve"> следующие изменения</w:t>
      </w:r>
      <w:r w:rsidRPr="009804C2">
        <w:rPr>
          <w:rFonts w:ascii="Times New Roman" w:hAnsi="Times New Roman" w:cs="Times New Roman"/>
          <w:sz w:val="28"/>
        </w:rPr>
        <w:t>:</w:t>
      </w:r>
    </w:p>
    <w:p w:rsidR="009804C2" w:rsidRDefault="009804C2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5545F">
        <w:rPr>
          <w:rFonts w:ascii="Times New Roman" w:hAnsi="Times New Roman" w:cs="Times New Roman"/>
          <w:sz w:val="28"/>
        </w:rPr>
        <w:t xml:space="preserve">в подпункте 1 пункта 1 цифры </w:t>
      </w:r>
      <w:r w:rsidR="00E5545F" w:rsidRPr="00E5545F">
        <w:rPr>
          <w:rFonts w:ascii="Times New Roman" w:hAnsi="Times New Roman" w:cs="Times New Roman"/>
          <w:sz w:val="28"/>
        </w:rPr>
        <w:t>«</w:t>
      </w:r>
      <w:r w:rsidR="00E5545F" w:rsidRPr="00E5545F">
        <w:rPr>
          <w:rFonts w:ascii="Times New Roman" w:hAnsi="Times New Roman" w:cs="Times New Roman"/>
          <w:sz w:val="28"/>
          <w:szCs w:val="28"/>
        </w:rPr>
        <w:t>12453,2</w:t>
      </w:r>
      <w:r w:rsidR="00E5545F">
        <w:rPr>
          <w:rFonts w:ascii="Times New Roman" w:hAnsi="Times New Roman" w:cs="Times New Roman"/>
          <w:sz w:val="28"/>
          <w:szCs w:val="28"/>
        </w:rPr>
        <w:t>» заменить цифрами «12781,9», цифры «</w:t>
      </w:r>
      <w:r w:rsidR="00E5545F" w:rsidRPr="00E5545F">
        <w:rPr>
          <w:rFonts w:ascii="Times New Roman" w:hAnsi="Times New Roman" w:cs="Times New Roman"/>
          <w:sz w:val="28"/>
          <w:szCs w:val="28"/>
        </w:rPr>
        <w:t>11446,8</w:t>
      </w:r>
      <w:r w:rsidR="00E5545F">
        <w:rPr>
          <w:rFonts w:ascii="Times New Roman" w:hAnsi="Times New Roman" w:cs="Times New Roman"/>
          <w:sz w:val="28"/>
          <w:szCs w:val="28"/>
        </w:rPr>
        <w:t>» заменить цифрами «11775,5»;</w:t>
      </w:r>
    </w:p>
    <w:p w:rsidR="00E5545F" w:rsidRDefault="00E5545F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62A4">
        <w:rPr>
          <w:rFonts w:ascii="Times New Roman" w:hAnsi="Times New Roman" w:cs="Times New Roman"/>
          <w:sz w:val="28"/>
          <w:szCs w:val="28"/>
        </w:rPr>
        <w:t xml:space="preserve"> в подпункте 2 пункта 1  цифры «</w:t>
      </w:r>
      <w:r w:rsidR="00F662A4" w:rsidRPr="00F662A4">
        <w:rPr>
          <w:rFonts w:ascii="Times New Roman" w:eastAsia="Times New Roman" w:hAnsi="Times New Roman" w:cs="Times New Roman"/>
          <w:sz w:val="28"/>
          <w:szCs w:val="28"/>
        </w:rPr>
        <w:t>12453,2</w:t>
      </w:r>
      <w:r w:rsidR="00F662A4">
        <w:rPr>
          <w:rFonts w:ascii="Times New Roman" w:hAnsi="Times New Roman" w:cs="Times New Roman"/>
          <w:sz w:val="28"/>
          <w:szCs w:val="28"/>
        </w:rPr>
        <w:t>» заменить цифрами «12975,4»;</w:t>
      </w:r>
    </w:p>
    <w:p w:rsidR="00F662A4" w:rsidRDefault="00F662A4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подпункте 3 пункта 1 цифры</w:t>
      </w:r>
      <w:r w:rsidR="009822B6">
        <w:rPr>
          <w:rFonts w:ascii="Times New Roman" w:hAnsi="Times New Roman" w:cs="Times New Roman"/>
          <w:sz w:val="28"/>
        </w:rPr>
        <w:t xml:space="preserve"> «0,0» заменить цифрами «193,5»;</w:t>
      </w:r>
    </w:p>
    <w:p w:rsidR="009822B6" w:rsidRDefault="009822B6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утвердить:</w:t>
      </w:r>
    </w:p>
    <w:p w:rsidR="009822B6" w:rsidRDefault="009822B6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таблицу 1 приложения 3 «Доходы местного бюджета на 2018 год» в прилагаемой редакции;</w:t>
      </w:r>
    </w:p>
    <w:p w:rsidR="009822B6" w:rsidRDefault="009822B6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4.2. таблицу 1 приложения 4 «Р</w:t>
      </w:r>
      <w:r w:rsidRPr="009822B6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822B6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9822B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2018 год» в прилагаемой редакции;</w:t>
      </w:r>
    </w:p>
    <w:p w:rsidR="009822B6" w:rsidRDefault="009822B6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таблицу 1 приложения 5 «Ведомственная структура расходов местного бюджета на 2018 год» в прилагаемой редакции;</w:t>
      </w:r>
    </w:p>
    <w:p w:rsidR="009822B6" w:rsidRPr="009822B6" w:rsidRDefault="009822B6" w:rsidP="0061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таблицу 1 приложения 10 «Источники внутреннего финансирования дефицита местного бюджета на 2018 год» в прилагаемой редакции.</w:t>
      </w:r>
    </w:p>
    <w:p w:rsidR="009804C2" w:rsidRPr="009804C2" w:rsidRDefault="009804C2" w:rsidP="00616E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04C2" w:rsidRPr="009804C2" w:rsidRDefault="009804C2" w:rsidP="00616E6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9804C2" w:rsidRPr="009804C2" w:rsidTr="00E5545F">
        <w:tc>
          <w:tcPr>
            <w:tcW w:w="5070" w:type="dxa"/>
            <w:hideMark/>
          </w:tcPr>
          <w:p w:rsidR="009804C2" w:rsidRPr="009804C2" w:rsidRDefault="009804C2" w:rsidP="00616E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9804C2" w:rsidRPr="009804C2" w:rsidRDefault="009804C2" w:rsidP="00616E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9804C2" w:rsidRPr="009804C2" w:rsidRDefault="009804C2" w:rsidP="00616E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9804C2" w:rsidRPr="009804C2" w:rsidRDefault="009804C2" w:rsidP="00616E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9804C2" w:rsidRPr="009804C2" w:rsidRDefault="009804C2" w:rsidP="00616E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9804C2" w:rsidRPr="009804C2" w:rsidRDefault="009804C2" w:rsidP="00616E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9804C2" w:rsidRPr="009804C2" w:rsidRDefault="009804C2" w:rsidP="00616E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9804C2" w:rsidRPr="009804C2" w:rsidRDefault="009804C2" w:rsidP="00616E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9804C2" w:rsidRPr="009804C2" w:rsidRDefault="009804C2" w:rsidP="00616E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</w:t>
            </w:r>
            <w:proofErr w:type="spellStart"/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Невтис</w:t>
            </w:r>
            <w:proofErr w:type="spellEnd"/>
          </w:p>
        </w:tc>
      </w:tr>
    </w:tbl>
    <w:p w:rsidR="00067FE0" w:rsidRPr="009804C2" w:rsidRDefault="00067FE0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8B65B2" w:rsidRDefault="008B65B2" w:rsidP="009804C2">
      <w:pPr>
        <w:spacing w:after="0"/>
        <w:rPr>
          <w:rFonts w:ascii="Times New Roman" w:hAnsi="Times New Roman" w:cs="Times New Roman"/>
        </w:rPr>
      </w:pPr>
    </w:p>
    <w:p w:rsidR="008B65B2" w:rsidRPr="009804C2" w:rsidRDefault="008B65B2" w:rsidP="009804C2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8B65B2" w:rsidRDefault="009804C2" w:rsidP="008B65B2">
      <w:pPr>
        <w:ind w:left="3969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b/>
        </w:rPr>
        <w:lastRenderedPageBreak/>
        <w:t xml:space="preserve">  </w:t>
      </w:r>
      <w:r w:rsidRPr="009804C2">
        <w:rPr>
          <w:rFonts w:ascii="Times New Roman" w:eastAsia="Times New Roman" w:hAnsi="Times New Roman" w:cs="Times New Roman"/>
        </w:rPr>
        <w:t>Приложение  3</w:t>
      </w:r>
    </w:p>
    <w:p w:rsidR="009804C2" w:rsidRPr="009804C2" w:rsidRDefault="009804C2" w:rsidP="008B65B2">
      <w:pPr>
        <w:ind w:left="3969"/>
        <w:jc w:val="both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«</w:t>
      </w:r>
      <w:r w:rsidR="008B65B2">
        <w:rPr>
          <w:rFonts w:ascii="Times New Roman" w:eastAsia="Times New Roman" w:hAnsi="Times New Roman" w:cs="Times New Roman"/>
        </w:rPr>
        <w:t>О внесении изменений в решение Совета депутатов Верх-Красноярского сельсовета Северного района Новосибирской области от 13.12.2017 № 1 «</w:t>
      </w:r>
      <w:r w:rsidRPr="009804C2">
        <w:rPr>
          <w:rFonts w:ascii="Times New Roman" w:eastAsia="Times New Roman" w:hAnsi="Times New Roman" w:cs="Times New Roman"/>
        </w:rPr>
        <w:t xml:space="preserve">О местном бюджете Верх-Красноярского сельсовета Северного района Новосибирской области на 2018 год и плановый период 2019 и 2020 годов» </w:t>
      </w:r>
    </w:p>
    <w:p w:rsidR="009804C2" w:rsidRPr="009804C2" w:rsidRDefault="009804C2" w:rsidP="009804C2">
      <w:pPr>
        <w:jc w:val="right"/>
        <w:rPr>
          <w:rFonts w:ascii="Times New Roman" w:eastAsia="Times New Roman" w:hAnsi="Times New Roman" w:cs="Times New Roman"/>
        </w:rPr>
      </w:pPr>
    </w:p>
    <w:p w:rsidR="009804C2" w:rsidRPr="009804C2" w:rsidRDefault="009804C2" w:rsidP="009804C2">
      <w:pPr>
        <w:jc w:val="right"/>
        <w:rPr>
          <w:rFonts w:ascii="Times New Roman" w:eastAsia="Times New Roman" w:hAnsi="Times New Roman" w:cs="Times New Roman"/>
          <w:b/>
        </w:rPr>
      </w:pPr>
      <w:r w:rsidRPr="009804C2">
        <w:rPr>
          <w:rFonts w:ascii="Times New Roman" w:eastAsia="Times New Roman" w:hAnsi="Times New Roman" w:cs="Times New Roman"/>
          <w:b/>
        </w:rPr>
        <w:t>таблица 1</w:t>
      </w:r>
    </w:p>
    <w:p w:rsidR="008B65B2" w:rsidRDefault="009804C2" w:rsidP="008B65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804C2">
        <w:rPr>
          <w:rFonts w:ascii="Times New Roman" w:eastAsia="Times New Roman" w:hAnsi="Times New Roman" w:cs="Times New Roman"/>
          <w:b/>
        </w:rPr>
        <w:t xml:space="preserve">Д О Х О Д </w:t>
      </w:r>
      <w:proofErr w:type="gramStart"/>
      <w:r w:rsidRPr="009804C2">
        <w:rPr>
          <w:rFonts w:ascii="Times New Roman" w:eastAsia="Times New Roman" w:hAnsi="Times New Roman" w:cs="Times New Roman"/>
          <w:b/>
        </w:rPr>
        <w:t>Ы</w:t>
      </w:r>
      <w:proofErr w:type="gramEnd"/>
    </w:p>
    <w:p w:rsidR="009804C2" w:rsidRPr="009804C2" w:rsidRDefault="009804C2" w:rsidP="009804C2">
      <w:pPr>
        <w:jc w:val="center"/>
        <w:rPr>
          <w:rFonts w:ascii="Times New Roman" w:eastAsia="Times New Roman" w:hAnsi="Times New Roman" w:cs="Times New Roman"/>
          <w:b/>
        </w:rPr>
      </w:pPr>
      <w:r w:rsidRPr="009804C2">
        <w:rPr>
          <w:rFonts w:ascii="Times New Roman" w:eastAsia="Times New Roman" w:hAnsi="Times New Roman" w:cs="Times New Roman"/>
          <w:b/>
        </w:rPr>
        <w:t>местного бюджета  на 2018 год</w:t>
      </w:r>
    </w:p>
    <w:p w:rsidR="009804C2" w:rsidRPr="009804C2" w:rsidRDefault="009804C2" w:rsidP="009804C2">
      <w:pPr>
        <w:rPr>
          <w:rFonts w:ascii="Times New Roman" w:eastAsia="Times New Roman" w:hAnsi="Times New Roman" w:cs="Times New Roman"/>
          <w:b/>
        </w:rPr>
      </w:pPr>
      <w:r w:rsidRPr="009804C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="008B65B2">
        <w:rPr>
          <w:rFonts w:ascii="Times New Roman" w:eastAsia="Times New Roman" w:hAnsi="Times New Roman" w:cs="Times New Roman"/>
          <w:b/>
        </w:rPr>
        <w:t xml:space="preserve">           </w:t>
      </w:r>
      <w:r w:rsidRPr="009804C2">
        <w:rPr>
          <w:rFonts w:ascii="Times New Roman" w:eastAsia="Times New Roman" w:hAnsi="Times New Roman" w:cs="Times New Roman"/>
          <w:b/>
        </w:rPr>
        <w:t xml:space="preserve">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 xml:space="preserve">Сумма 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999,6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320,0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319,7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180,9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465,0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Доходы от уплаты акцизов на прямогонный бензин, </w:t>
            </w: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lastRenderedPageBreak/>
              <w:t>-57,0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lastRenderedPageBreak/>
              <w:t>00010601030100000110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35,2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6,8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6,8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00011105013100000120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гос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искл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1006,4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00020215001100000151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2982,5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lang w:eastAsia="en-US"/>
              </w:rPr>
              <w:t>00020235118100000151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00020240014100000151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00020230024100000151</w:t>
            </w: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804C2" w:rsidRPr="009804C2" w:rsidTr="00E5545F">
        <w:trPr>
          <w:trHeight w:val="336"/>
        </w:trPr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00020249999100000151</w:t>
            </w:r>
          </w:p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9804C2" w:rsidRPr="009804C2" w:rsidRDefault="008B65B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8633,8</w:t>
            </w:r>
          </w:p>
        </w:tc>
      </w:tr>
      <w:tr w:rsidR="009804C2" w:rsidRPr="009804C2" w:rsidTr="00E5545F">
        <w:tc>
          <w:tcPr>
            <w:tcW w:w="2660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9804C2" w:rsidRPr="009804C2" w:rsidRDefault="008B65B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12781,9</w:t>
            </w:r>
          </w:p>
        </w:tc>
      </w:tr>
    </w:tbl>
    <w:p w:rsidR="009804C2" w:rsidRPr="009804C2" w:rsidRDefault="009804C2" w:rsidP="00E5545F">
      <w:pPr>
        <w:rPr>
          <w:rFonts w:ascii="Times New Roman" w:hAnsi="Times New Roman" w:cs="Times New Roman"/>
          <w:color w:val="000000"/>
        </w:rPr>
        <w:sectPr w:rsidR="009804C2" w:rsidRPr="00980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95" w:type="dxa"/>
        <w:tblInd w:w="91" w:type="dxa"/>
        <w:tblLayout w:type="fixed"/>
        <w:tblLook w:val="04A0"/>
      </w:tblPr>
      <w:tblGrid>
        <w:gridCol w:w="17"/>
        <w:gridCol w:w="6407"/>
        <w:gridCol w:w="1844"/>
        <w:gridCol w:w="112"/>
        <w:gridCol w:w="835"/>
        <w:gridCol w:w="158"/>
        <w:gridCol w:w="1151"/>
        <w:gridCol w:w="125"/>
        <w:gridCol w:w="1484"/>
        <w:gridCol w:w="217"/>
        <w:gridCol w:w="7"/>
        <w:gridCol w:w="560"/>
        <w:gridCol w:w="404"/>
        <w:gridCol w:w="163"/>
        <w:gridCol w:w="1064"/>
        <w:gridCol w:w="70"/>
        <w:gridCol w:w="8"/>
        <w:gridCol w:w="869"/>
      </w:tblGrid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20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5B2" w:rsidRDefault="009804C2" w:rsidP="008B65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Приложение  4</w:t>
            </w:r>
          </w:p>
          <w:p w:rsidR="009804C2" w:rsidRPr="009804C2" w:rsidRDefault="008B65B2" w:rsidP="008B65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13.12.2017 № 1 «</w:t>
            </w:r>
            <w:r w:rsidRPr="009804C2">
              <w:rPr>
                <w:rFonts w:ascii="Times New Roman" w:eastAsia="Times New Roman" w:hAnsi="Times New Roman" w:cs="Times New Roman"/>
              </w:rPr>
              <w:t>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79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E5545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Таблица 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1080"/>
        </w:trPr>
        <w:tc>
          <w:tcPr>
            <w:tcW w:w="146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C2" w:rsidRPr="009804C2" w:rsidRDefault="009804C2" w:rsidP="00E5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2018 год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C2" w:rsidRPr="009804C2" w:rsidRDefault="009804C2" w:rsidP="00E5545F">
            <w:pPr>
              <w:ind w:right="-79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00"/>
        </w:trPr>
        <w:tc>
          <w:tcPr>
            <w:tcW w:w="8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765"/>
        </w:trPr>
        <w:tc>
          <w:tcPr>
            <w:tcW w:w="8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8B6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2495,9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0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482,8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8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70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1980,1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8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11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3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9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2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58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8B65B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3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55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6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8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810,0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810,0</w:t>
            </w:r>
          </w:p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16E6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7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53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16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2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7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3096,4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139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126.4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1299,3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14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262,5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189,0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1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182,0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53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182,0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5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8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73,5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8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1036,8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17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1016,0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7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19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593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9804C2" w:rsidRPr="009804C2" w:rsidTr="00091557">
        <w:trPr>
          <w:gridBefore w:val="1"/>
          <w:gridAfter w:val="2"/>
          <w:wBefore w:w="17" w:type="dxa"/>
          <w:wAfter w:w="877" w:type="dxa"/>
          <w:trHeight w:val="248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9804C2" w:rsidRPr="009804C2" w:rsidTr="00091557">
        <w:trPr>
          <w:gridBefore w:val="1"/>
          <w:gridAfter w:val="2"/>
          <w:wBefore w:w="17" w:type="dxa"/>
          <w:wAfter w:w="877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9804C2" w:rsidRPr="009804C2" w:rsidTr="00606493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9804C2" w:rsidRPr="009804C2" w:rsidTr="00606493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9804C2" w:rsidRPr="009804C2" w:rsidTr="00606493">
        <w:trPr>
          <w:gridBefore w:val="1"/>
          <w:gridAfter w:val="1"/>
          <w:wBefore w:w="17" w:type="dxa"/>
          <w:wAfter w:w="869" w:type="dxa"/>
          <w:trHeight w:val="12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2918,0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12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2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3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  <w:r w:rsidR="009804C2" w:rsidRPr="009804C2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  <w:r w:rsidR="009804C2" w:rsidRPr="009804C2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8B65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091557" w:rsidP="008B65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12975,4</w:t>
            </w:r>
          </w:p>
        </w:tc>
      </w:tr>
      <w:tr w:rsidR="00606493" w:rsidRPr="009804C2" w:rsidTr="00091557">
        <w:trPr>
          <w:gridAfter w:val="9"/>
          <w:wAfter w:w="3362" w:type="dxa"/>
          <w:trHeight w:val="403"/>
        </w:trPr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493" w:rsidRPr="009804C2" w:rsidRDefault="00606493" w:rsidP="00E554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493" w:rsidRPr="009804C2" w:rsidRDefault="00606493" w:rsidP="00E554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06493" w:rsidRPr="009804C2" w:rsidRDefault="00606493" w:rsidP="00E554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bottom"/>
            <w:hideMark/>
          </w:tcPr>
          <w:p w:rsidR="00606493" w:rsidRPr="009804C2" w:rsidRDefault="00606493" w:rsidP="00E554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606493" w:rsidRPr="009804C2" w:rsidRDefault="00606493" w:rsidP="00E554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804C2" w:rsidRPr="009804C2" w:rsidTr="00091557">
        <w:trPr>
          <w:trHeight w:val="422"/>
        </w:trPr>
        <w:tc>
          <w:tcPr>
            <w:tcW w:w="15495" w:type="dxa"/>
            <w:gridSpan w:val="18"/>
            <w:shd w:val="clear" w:color="auto" w:fill="auto"/>
            <w:vAlign w:val="center"/>
            <w:hideMark/>
          </w:tcPr>
          <w:p w:rsidR="00606493" w:rsidRDefault="00606493" w:rsidP="00E5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16E6C" w:rsidRDefault="00616E6C" w:rsidP="00E5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06493" w:rsidRDefault="00606493" w:rsidP="00606493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Приложение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606493" w:rsidRDefault="00606493" w:rsidP="00606493">
            <w:pPr>
              <w:ind w:left="9265" w:right="91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13.12.2017 № 1 «</w:t>
            </w:r>
            <w:r w:rsidRPr="009804C2">
              <w:rPr>
                <w:rFonts w:ascii="Times New Roman" w:eastAsia="Times New Roman" w:hAnsi="Times New Roman" w:cs="Times New Roman"/>
              </w:rPr>
              <w:t>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  <w:p w:rsidR="009804C2" w:rsidRPr="009804C2" w:rsidRDefault="009804C2" w:rsidP="00606493">
            <w:pPr>
              <w:ind w:right="9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местного бюджета на 2018 год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2"/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gridSpan w:val="3"/>
            <w:shd w:val="clear" w:color="auto" w:fill="auto"/>
            <w:noWrap/>
            <w:vAlign w:val="bottom"/>
            <w:hideMark/>
          </w:tcPr>
          <w:p w:rsidR="009804C2" w:rsidRPr="009804C2" w:rsidRDefault="009804C2" w:rsidP="00E554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631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804C2" w:rsidRPr="009804C2" w:rsidRDefault="009804C2" w:rsidP="00E5545F">
            <w:pPr>
              <w:ind w:left="-229" w:firstLine="229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9804C2" w:rsidRPr="009804C2" w:rsidTr="00091557">
        <w:trPr>
          <w:gridAfter w:val="3"/>
          <w:wAfter w:w="947" w:type="dxa"/>
          <w:trHeight w:val="300"/>
        </w:trPr>
        <w:tc>
          <w:tcPr>
            <w:tcW w:w="6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606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C2" w:rsidRPr="009804C2" w:rsidRDefault="009804C2" w:rsidP="00606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9804C2" w:rsidRPr="009804C2" w:rsidTr="00091557">
        <w:trPr>
          <w:gridAfter w:val="3"/>
          <w:wAfter w:w="947" w:type="dxa"/>
          <w:trHeight w:val="792"/>
        </w:trPr>
        <w:tc>
          <w:tcPr>
            <w:tcW w:w="6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606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606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606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C2" w:rsidRPr="009804C2" w:rsidRDefault="009804C2" w:rsidP="00606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804C2" w:rsidRPr="009804C2" w:rsidTr="00606493">
        <w:trPr>
          <w:gridAfter w:val="3"/>
          <w:wAfter w:w="947" w:type="dxa"/>
          <w:trHeight w:val="49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606493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12975,4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606493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2495,9</w:t>
            </w:r>
          </w:p>
        </w:tc>
      </w:tr>
      <w:tr w:rsidR="009804C2" w:rsidRPr="009804C2" w:rsidTr="00606493">
        <w:trPr>
          <w:gridAfter w:val="3"/>
          <w:wAfter w:w="947" w:type="dxa"/>
          <w:trHeight w:val="56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606493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482,8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606493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606493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606493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606493">
        <w:trPr>
          <w:gridAfter w:val="3"/>
          <w:wAfter w:w="947" w:type="dxa"/>
          <w:trHeight w:val="102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606493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091557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606493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9804C2" w:rsidRPr="009804C2" w:rsidTr="00606493">
        <w:trPr>
          <w:gridAfter w:val="3"/>
          <w:wAfter w:w="947" w:type="dxa"/>
          <w:trHeight w:val="909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1980,1</w:t>
            </w:r>
          </w:p>
        </w:tc>
      </w:tr>
      <w:tr w:rsidR="009804C2" w:rsidRPr="009804C2" w:rsidTr="00091557">
        <w:trPr>
          <w:gridAfter w:val="3"/>
          <w:wAfter w:w="947" w:type="dxa"/>
          <w:trHeight w:val="53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804C2" w:rsidRPr="009804C2" w:rsidTr="00091557">
        <w:trPr>
          <w:gridAfter w:val="3"/>
          <w:wAfter w:w="947" w:type="dxa"/>
          <w:trHeight w:val="281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804C2" w:rsidRPr="009804C2" w:rsidTr="00091557">
        <w:trPr>
          <w:gridAfter w:val="3"/>
          <w:wAfter w:w="947" w:type="dxa"/>
          <w:trHeight w:val="159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1170,0</w:t>
            </w:r>
          </w:p>
        </w:tc>
      </w:tr>
      <w:tr w:rsidR="009804C2" w:rsidRPr="009804C2" w:rsidTr="00091557">
        <w:trPr>
          <w:gridAfter w:val="3"/>
          <w:wAfter w:w="947" w:type="dxa"/>
          <w:trHeight w:val="66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9804C2" w:rsidRPr="009804C2" w:rsidTr="00091557">
        <w:trPr>
          <w:gridAfter w:val="3"/>
          <w:wAfter w:w="947" w:type="dxa"/>
          <w:trHeight w:val="58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9804C2" w:rsidRPr="009804C2" w:rsidTr="00091557">
        <w:trPr>
          <w:gridAfter w:val="3"/>
          <w:wAfter w:w="947" w:type="dxa"/>
          <w:trHeight w:val="58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9804C2" w:rsidRPr="009804C2" w:rsidTr="00091557">
        <w:trPr>
          <w:gridAfter w:val="3"/>
          <w:wAfter w:w="947" w:type="dxa"/>
          <w:trHeight w:val="58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7E7F5A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9804C2" w:rsidRPr="009804C2" w:rsidTr="00091557">
        <w:trPr>
          <w:gridAfter w:val="3"/>
          <w:wAfter w:w="947" w:type="dxa"/>
          <w:trHeight w:val="36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5,0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After w:val="3"/>
          <w:wAfter w:w="947" w:type="dxa"/>
          <w:trHeight w:val="36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810,0</w:t>
            </w:r>
          </w:p>
        </w:tc>
      </w:tr>
      <w:tr w:rsidR="009804C2" w:rsidRPr="009804C2" w:rsidTr="00091557">
        <w:trPr>
          <w:gridAfter w:val="3"/>
          <w:wAfter w:w="947" w:type="dxa"/>
          <w:trHeight w:val="33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9804C2" w:rsidRPr="009804C2" w:rsidTr="00091557">
        <w:trPr>
          <w:gridAfter w:val="3"/>
          <w:wAfter w:w="947" w:type="dxa"/>
          <w:trHeight w:val="609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9804C2" w:rsidRPr="009804C2" w:rsidTr="00091557">
        <w:trPr>
          <w:gridAfter w:val="3"/>
          <w:wAfter w:w="947" w:type="dxa"/>
          <w:trHeight w:val="112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9804C2" w:rsidRPr="009804C2" w:rsidTr="00091557">
        <w:trPr>
          <w:gridAfter w:val="3"/>
          <w:wAfter w:w="947" w:type="dxa"/>
          <w:trHeight w:val="21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9804C2" w:rsidRPr="009804C2" w:rsidTr="00091557">
        <w:trPr>
          <w:gridAfter w:val="3"/>
          <w:wAfter w:w="947" w:type="dxa"/>
          <w:trHeight w:val="56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9804C2" w:rsidRPr="009804C2" w:rsidTr="00091557">
        <w:trPr>
          <w:gridAfter w:val="3"/>
          <w:wAfter w:w="947" w:type="dxa"/>
          <w:trHeight w:val="423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After w:val="3"/>
          <w:wAfter w:w="947" w:type="dxa"/>
          <w:trHeight w:val="23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After w:val="3"/>
          <w:wAfter w:w="947" w:type="dxa"/>
          <w:trHeight w:val="301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D6010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3096,4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804C2" w:rsidRPr="009804C2" w:rsidTr="00091557">
        <w:trPr>
          <w:gridAfter w:val="3"/>
          <w:wAfter w:w="947" w:type="dxa"/>
          <w:trHeight w:val="148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9804C2" w:rsidRPr="009804C2" w:rsidTr="00091557">
        <w:trPr>
          <w:gridAfter w:val="3"/>
          <w:wAfter w:w="947" w:type="dxa"/>
          <w:trHeight w:val="27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9804C2" w:rsidRPr="009804C2" w:rsidTr="00091557">
        <w:trPr>
          <w:gridAfter w:val="3"/>
          <w:wAfter w:w="947" w:type="dxa"/>
          <w:trHeight w:val="433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9804C2" w:rsidRPr="009804C2" w:rsidTr="00091557">
        <w:trPr>
          <w:gridAfter w:val="3"/>
          <w:wAfter w:w="947" w:type="dxa"/>
          <w:trHeight w:val="82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D6010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126,</w:t>
            </w:r>
            <w:r w:rsidR="00D6010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D6010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126,</w:t>
            </w:r>
            <w:r w:rsidR="00D6010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1299,3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262,5</w:t>
            </w:r>
          </w:p>
        </w:tc>
      </w:tr>
      <w:tr w:rsidR="009804C2" w:rsidRPr="009804C2" w:rsidTr="00091557">
        <w:trPr>
          <w:gridAfter w:val="3"/>
          <w:wAfter w:w="947" w:type="dxa"/>
          <w:trHeight w:val="231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189,0</w:t>
            </w:r>
          </w:p>
        </w:tc>
      </w:tr>
      <w:tr w:rsidR="009804C2" w:rsidRPr="009804C2" w:rsidTr="00D60106">
        <w:trPr>
          <w:gridAfter w:val="3"/>
          <w:wAfter w:w="947" w:type="dxa"/>
          <w:trHeight w:val="407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182,0</w:t>
            </w:r>
          </w:p>
        </w:tc>
      </w:tr>
      <w:tr w:rsidR="009804C2" w:rsidRPr="009804C2" w:rsidTr="00D60106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182,0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73,5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9804C2" w:rsidRPr="009804C2" w:rsidTr="00091557">
        <w:trPr>
          <w:gridAfter w:val="3"/>
          <w:wAfter w:w="947" w:type="dxa"/>
          <w:trHeight w:val="96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9804C2" w:rsidRPr="009804C2" w:rsidTr="00091557">
        <w:trPr>
          <w:gridAfter w:val="3"/>
          <w:wAfter w:w="947" w:type="dxa"/>
          <w:trHeight w:val="13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1036,8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1016,0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1015,0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1015,0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9804C2" w:rsidRPr="009804C2" w:rsidTr="00091557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9804C2" w:rsidRPr="009804C2" w:rsidTr="00091557">
        <w:trPr>
          <w:gridAfter w:val="3"/>
          <w:wAfter w:w="947" w:type="dxa"/>
          <w:trHeight w:val="39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D60106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9804C2" w:rsidRPr="009804C2" w:rsidTr="00091557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BF651B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2918,0</w:t>
            </w:r>
          </w:p>
        </w:tc>
      </w:tr>
      <w:tr w:rsidR="009804C2" w:rsidRPr="009804C2" w:rsidTr="00091557">
        <w:trPr>
          <w:gridAfter w:val="3"/>
          <w:wAfter w:w="947" w:type="dxa"/>
          <w:trHeight w:val="120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BF651B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BF651B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BF651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216</w:t>
            </w:r>
            <w:r w:rsidR="00BF651B">
              <w:rPr>
                <w:rFonts w:ascii="Times New Roman" w:eastAsia="Times New Roman" w:hAnsi="Times New Roman" w:cs="Times New Roman"/>
              </w:rPr>
              <w:t>,</w:t>
            </w:r>
            <w:r w:rsidRPr="009804C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BF651B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BF651B" w:rsidP="00BF651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  <w:r w:rsidR="009804C2" w:rsidRPr="009804C2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казённых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BF651B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  <w:r w:rsidR="009804C2" w:rsidRPr="009804C2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9804C2" w:rsidRPr="009804C2" w:rsidTr="00091557">
        <w:trPr>
          <w:gridAfter w:val="3"/>
          <w:wAfter w:w="947" w:type="dxa"/>
          <w:trHeight w:val="129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9804C2" w:rsidRPr="009804C2" w:rsidTr="00091557">
        <w:trPr>
          <w:gridAfter w:val="3"/>
          <w:wAfter w:w="947" w:type="dxa"/>
          <w:trHeight w:val="233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804C2" w:rsidRPr="009804C2" w:rsidTr="00091557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C2" w:rsidRPr="009804C2" w:rsidRDefault="009804C2" w:rsidP="006064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9804C2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C2" w:rsidRPr="009804C2" w:rsidRDefault="00BF651B" w:rsidP="006064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12975,4</w:t>
            </w:r>
          </w:p>
        </w:tc>
      </w:tr>
    </w:tbl>
    <w:p w:rsidR="009804C2" w:rsidRPr="009804C2" w:rsidRDefault="009804C2" w:rsidP="00606493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606493">
      <w:pPr>
        <w:spacing w:after="0"/>
        <w:rPr>
          <w:rFonts w:ascii="Times New Roman" w:hAnsi="Times New Roman" w:cs="Times New Roman"/>
        </w:rPr>
      </w:pPr>
    </w:p>
    <w:p w:rsidR="009804C2" w:rsidRPr="009804C2" w:rsidRDefault="009804C2" w:rsidP="009804C2">
      <w:pPr>
        <w:spacing w:after="0"/>
        <w:rPr>
          <w:rFonts w:ascii="Times New Roman" w:hAnsi="Times New Roman" w:cs="Times New Roman"/>
        </w:rPr>
        <w:sectPr w:rsidR="009804C2" w:rsidRPr="009804C2" w:rsidSect="009804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04C2" w:rsidRPr="009804C2" w:rsidRDefault="009804C2" w:rsidP="009804C2">
      <w:pPr>
        <w:ind w:left="4820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</w:rPr>
        <w:lastRenderedPageBreak/>
        <w:t>Приложение  10</w:t>
      </w:r>
    </w:p>
    <w:p w:rsidR="00BF651B" w:rsidRPr="009804C2" w:rsidRDefault="00BF651B" w:rsidP="00BF651B">
      <w:pPr>
        <w:ind w:left="3969"/>
        <w:jc w:val="both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«</w:t>
      </w:r>
      <w:r>
        <w:rPr>
          <w:rFonts w:ascii="Times New Roman" w:eastAsia="Times New Roman" w:hAnsi="Times New Roman" w:cs="Times New Roman"/>
        </w:rPr>
        <w:t>О внесении изменений в решение Совета депутатов Верх-Красноярского сельсовета Северного района Новосибирской области от 13.12.2017 № 1 «</w:t>
      </w:r>
      <w:r w:rsidRPr="009804C2">
        <w:rPr>
          <w:rFonts w:ascii="Times New Roman" w:eastAsia="Times New Roman" w:hAnsi="Times New Roman" w:cs="Times New Roman"/>
        </w:rPr>
        <w:t xml:space="preserve">О местном бюджете Верх-Красноярского сельсовета Северного района Новосибирской области на 2018 год и плановый период 2019 и 2020 годов» </w:t>
      </w:r>
    </w:p>
    <w:p w:rsidR="009804C2" w:rsidRPr="009804C2" w:rsidRDefault="009804C2" w:rsidP="009804C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</w:rPr>
      </w:pPr>
      <w:r w:rsidRPr="009804C2">
        <w:rPr>
          <w:rFonts w:ascii="Times New Roman" w:eastAsia="Times New Roman" w:hAnsi="Times New Roman" w:cs="Times New Roman"/>
          <w:b/>
          <w:color w:val="000000"/>
        </w:rPr>
        <w:t>таблица 1</w:t>
      </w:r>
      <w:r w:rsidRPr="009804C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804C2" w:rsidRPr="009804C2" w:rsidRDefault="009804C2" w:rsidP="00BF651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b/>
          <w:bCs/>
          <w:color w:val="323232"/>
        </w:rPr>
        <w:t>ИСТОЧНИКИ</w:t>
      </w:r>
    </w:p>
    <w:p w:rsidR="009804C2" w:rsidRPr="009804C2" w:rsidRDefault="009804C2" w:rsidP="00BF651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9804C2" w:rsidRPr="009804C2" w:rsidRDefault="009804C2" w:rsidP="00BF651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b/>
          <w:bCs/>
          <w:color w:val="323232"/>
        </w:rPr>
        <w:t>на 2018 год</w:t>
      </w:r>
    </w:p>
    <w:p w:rsidR="009804C2" w:rsidRPr="009804C2" w:rsidRDefault="009804C2" w:rsidP="00BF651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9804C2" w:rsidRPr="009804C2" w:rsidTr="00E5545F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КО Д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804C2" w:rsidRPr="009804C2" w:rsidTr="00E5545F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804C2" w:rsidRPr="009804C2" w:rsidTr="00616E6C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04C2" w:rsidRPr="009804C2" w:rsidTr="00E5545F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BF651B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193,5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04C2" w:rsidRPr="009804C2" w:rsidTr="00E5545F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01 03 00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04C2" w:rsidRPr="009804C2" w:rsidTr="00E5545F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01 030000100000710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04C2" w:rsidRPr="009804C2" w:rsidTr="00E5545F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804C2" w:rsidRPr="009804C2" w:rsidTr="00E5545F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9804C2" w:rsidRPr="009804C2" w:rsidTr="00E5545F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-</w:t>
            </w:r>
            <w:r w:rsidR="00BF651B">
              <w:rPr>
                <w:rFonts w:ascii="Times New Roman" w:eastAsia="Times New Roman" w:hAnsi="Times New Roman" w:cs="Times New Roman"/>
                <w:b/>
                <w:color w:val="323232"/>
              </w:rPr>
              <w:t>12781,9</w:t>
            </w:r>
          </w:p>
        </w:tc>
      </w:tr>
      <w:tr w:rsidR="009804C2" w:rsidRPr="009804C2" w:rsidTr="00E5545F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01 050201 100000 510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BF651B">
              <w:rPr>
                <w:rFonts w:ascii="Times New Roman" w:eastAsia="Times New Roman" w:hAnsi="Times New Roman" w:cs="Times New Roman"/>
                <w:color w:val="000000"/>
              </w:rPr>
              <w:t>12781,9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04C2" w:rsidRPr="009804C2" w:rsidTr="00E5545F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BF651B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12975,4</w:t>
            </w:r>
          </w:p>
        </w:tc>
      </w:tr>
      <w:tr w:rsidR="009804C2" w:rsidRPr="009804C2" w:rsidTr="00E5545F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01 050201 100000610</w:t>
            </w:r>
          </w:p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9804C2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C2" w:rsidRPr="009804C2" w:rsidRDefault="00BF651B" w:rsidP="00BF65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12975,4</w:t>
            </w:r>
          </w:p>
        </w:tc>
      </w:tr>
    </w:tbl>
    <w:p w:rsidR="009804C2" w:rsidRPr="009804C2" w:rsidRDefault="009804C2" w:rsidP="00BF65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804C2" w:rsidRPr="009804C2" w:rsidRDefault="009804C2" w:rsidP="009804C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9804C2" w:rsidRDefault="009804C2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Pr="009804C2" w:rsidRDefault="004A46D8" w:rsidP="004A46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4A46D8" w:rsidRPr="009804C2" w:rsidRDefault="004A46D8" w:rsidP="004A46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Северного района</w:t>
      </w:r>
    </w:p>
    <w:p w:rsidR="004A46D8" w:rsidRPr="009804C2" w:rsidRDefault="004A46D8" w:rsidP="004A46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пятого  созыва</w:t>
      </w:r>
    </w:p>
    <w:p w:rsidR="004A46D8" w:rsidRPr="009804C2" w:rsidRDefault="004A46D8" w:rsidP="004A46D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A46D8" w:rsidRPr="009804C2" w:rsidRDefault="004A46D8" w:rsidP="004A46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804C2">
        <w:rPr>
          <w:rFonts w:ascii="Times New Roman" w:hAnsi="Times New Roman" w:cs="Times New Roman"/>
          <w:b/>
          <w:sz w:val="28"/>
        </w:rPr>
        <w:t>Р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  сорок шестой сессии</w:t>
      </w:r>
    </w:p>
    <w:p w:rsidR="004A46D8" w:rsidRPr="009804C2" w:rsidRDefault="004A46D8" w:rsidP="004A46D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A46D8" w:rsidRPr="009804C2" w:rsidRDefault="004A46D8" w:rsidP="00616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05.03.2018 г.                             </w:t>
      </w:r>
      <w:proofErr w:type="gramStart"/>
      <w:r w:rsidRPr="009804C2">
        <w:rPr>
          <w:rFonts w:ascii="Times New Roman" w:hAnsi="Times New Roman" w:cs="Times New Roman"/>
          <w:sz w:val="28"/>
        </w:rPr>
        <w:t>с</w:t>
      </w:r>
      <w:proofErr w:type="gramEnd"/>
      <w:r w:rsidRPr="009804C2">
        <w:rPr>
          <w:rFonts w:ascii="Times New Roman" w:hAnsi="Times New Roman" w:cs="Times New Roman"/>
          <w:sz w:val="28"/>
        </w:rPr>
        <w:t xml:space="preserve">. Верх-Красноярка                                    №  </w:t>
      </w:r>
      <w:r>
        <w:rPr>
          <w:rFonts w:ascii="Times New Roman" w:hAnsi="Times New Roman" w:cs="Times New Roman"/>
          <w:sz w:val="28"/>
        </w:rPr>
        <w:t>2</w:t>
      </w:r>
    </w:p>
    <w:p w:rsidR="004A46D8" w:rsidRDefault="004A46D8" w:rsidP="00616E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A46D8" w:rsidRPr="00616E6C" w:rsidRDefault="004A46D8" w:rsidP="004A46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6E6C">
        <w:rPr>
          <w:rFonts w:ascii="Times New Roman" w:hAnsi="Times New Roman"/>
          <w:b/>
          <w:sz w:val="28"/>
          <w:szCs w:val="28"/>
        </w:rPr>
        <w:t xml:space="preserve">О Куликовой Н.В. </w:t>
      </w:r>
    </w:p>
    <w:p w:rsidR="004A46D8" w:rsidRPr="007E4C17" w:rsidRDefault="004A46D8" w:rsidP="004A46D8">
      <w:pPr>
        <w:pStyle w:val="a3"/>
        <w:rPr>
          <w:rFonts w:ascii="Times New Roman" w:hAnsi="Times New Roman"/>
          <w:sz w:val="28"/>
          <w:szCs w:val="28"/>
        </w:rPr>
      </w:pPr>
    </w:p>
    <w:p w:rsidR="004A46D8" w:rsidRPr="007E4C17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подпунктом 2 пункта 10 статьи 40 Федерального закона  от 06.10.2003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Совет депутатов</w:t>
      </w:r>
      <w:r w:rsidRPr="007E4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Верх-Красноярского сельсовета </w:t>
      </w:r>
      <w:r w:rsidRPr="007E4C17">
        <w:rPr>
          <w:rFonts w:ascii="Times New Roman" w:hAnsi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A46D8" w:rsidRPr="004A46D8" w:rsidRDefault="004A46D8" w:rsidP="004A46D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6D8">
        <w:rPr>
          <w:rFonts w:ascii="Times New Roman" w:hAnsi="Times New Roman"/>
          <w:b/>
          <w:sz w:val="28"/>
          <w:szCs w:val="28"/>
        </w:rPr>
        <w:t>РЕШИЛ:</w:t>
      </w:r>
    </w:p>
    <w:p w:rsid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4C1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Прекратить досрочно</w:t>
      </w:r>
      <w:r w:rsidRPr="007E4C17">
        <w:rPr>
          <w:rFonts w:ascii="Times New Roman" w:hAnsi="Times New Roman"/>
          <w:sz w:val="28"/>
          <w:szCs w:val="28"/>
        </w:rPr>
        <w:t xml:space="preserve"> полно</w:t>
      </w:r>
      <w:r>
        <w:rPr>
          <w:rFonts w:ascii="Times New Roman" w:hAnsi="Times New Roman"/>
          <w:sz w:val="28"/>
          <w:szCs w:val="28"/>
        </w:rPr>
        <w:t xml:space="preserve">мочия депутата Совета депутатов Верх-Красноярского сельсовета </w:t>
      </w:r>
      <w:r w:rsidRPr="007E4C17">
        <w:rPr>
          <w:rFonts w:ascii="Times New Roman" w:hAnsi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E4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Куликовой Натальи Викторовны.</w:t>
      </w:r>
    </w:p>
    <w:p w:rsid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Вывести Куликову Наталью Викторовну из состава постоянных комиссий Совета депутатов Верх-Красноярского сельсовета Северного района Новосибирской области.</w:t>
      </w:r>
    </w:p>
    <w:p w:rsidR="004A46D8" w:rsidRP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Освободить Куликову Наталью Викторовну от должности </w:t>
      </w:r>
      <w:r w:rsidRPr="004A46D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4A46D8">
        <w:rPr>
          <w:rFonts w:ascii="Times New Roman" w:hAnsi="Times New Roman"/>
          <w:sz w:val="28"/>
          <w:szCs w:val="28"/>
        </w:rPr>
        <w:t xml:space="preserve"> комиссии по бюджету, налогам и собственности Совета депутатов Верх-Красноярского сельсовета  Северного района Новосибирской  области.</w:t>
      </w:r>
    </w:p>
    <w:p w:rsid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решение в избирательную комиссию Верх-Красноярского сельсовета  Северного района Новосибирской области.</w:t>
      </w:r>
    </w:p>
    <w:p w:rsid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Настоящее решение вступает в силу с момента его принятия.</w:t>
      </w:r>
    </w:p>
    <w:p w:rsidR="004A46D8" w:rsidRPr="007E4C17" w:rsidRDefault="004A46D8" w:rsidP="004A46D8">
      <w:pPr>
        <w:pStyle w:val="a3"/>
        <w:rPr>
          <w:rFonts w:ascii="Times New Roman" w:hAnsi="Times New Roman"/>
          <w:sz w:val="28"/>
          <w:szCs w:val="28"/>
        </w:rPr>
      </w:pPr>
    </w:p>
    <w:p w:rsidR="004A46D8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 w:rsidRPr="007E4C17">
        <w:rPr>
          <w:rFonts w:ascii="Times New Roman" w:hAnsi="Times New Roman"/>
          <w:sz w:val="28"/>
          <w:szCs w:val="28"/>
        </w:rPr>
        <w:t xml:space="preserve">Председатель Совета 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4A46D8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</w:t>
      </w:r>
      <w:r w:rsidRPr="007E4C17">
        <w:rPr>
          <w:rFonts w:ascii="Times New Roman" w:hAnsi="Times New Roman"/>
          <w:sz w:val="28"/>
          <w:szCs w:val="28"/>
        </w:rPr>
        <w:t xml:space="preserve"> </w:t>
      </w:r>
    </w:p>
    <w:p w:rsidR="004A46D8" w:rsidRPr="007E4C17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М.И. </w:t>
      </w:r>
      <w:proofErr w:type="spellStart"/>
      <w:r>
        <w:rPr>
          <w:rFonts w:ascii="Times New Roman" w:hAnsi="Times New Roman"/>
          <w:sz w:val="28"/>
          <w:szCs w:val="28"/>
        </w:rPr>
        <w:t>Невтис</w:t>
      </w:r>
      <w:proofErr w:type="spellEnd"/>
      <w:r w:rsidRPr="007E4C1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E4C17">
        <w:rPr>
          <w:rFonts w:ascii="Times New Roman" w:hAnsi="Times New Roman"/>
          <w:sz w:val="28"/>
          <w:szCs w:val="28"/>
        </w:rPr>
        <w:t xml:space="preserve">         </w:t>
      </w: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Северного района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пятого  созыва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A46D8" w:rsidRPr="009804C2" w:rsidRDefault="004A46D8" w:rsidP="004A46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804C2">
        <w:rPr>
          <w:rFonts w:ascii="Times New Roman" w:hAnsi="Times New Roman" w:cs="Times New Roman"/>
          <w:b/>
          <w:sz w:val="28"/>
        </w:rPr>
        <w:t>Р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  сорок шестой сессии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A46D8" w:rsidRPr="009804C2" w:rsidRDefault="004A46D8" w:rsidP="00616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05.03.2018 г.                             </w:t>
      </w:r>
      <w:proofErr w:type="gramStart"/>
      <w:r w:rsidRPr="009804C2">
        <w:rPr>
          <w:rFonts w:ascii="Times New Roman" w:hAnsi="Times New Roman" w:cs="Times New Roman"/>
          <w:sz w:val="28"/>
        </w:rPr>
        <w:t>с</w:t>
      </w:r>
      <w:proofErr w:type="gramEnd"/>
      <w:r w:rsidRPr="009804C2">
        <w:rPr>
          <w:rFonts w:ascii="Times New Roman" w:hAnsi="Times New Roman" w:cs="Times New Roman"/>
          <w:sz w:val="28"/>
        </w:rPr>
        <w:t xml:space="preserve">. Верх-Красноярка                                    №  </w:t>
      </w:r>
      <w:r>
        <w:rPr>
          <w:rFonts w:ascii="Times New Roman" w:hAnsi="Times New Roman" w:cs="Times New Roman"/>
          <w:sz w:val="28"/>
        </w:rPr>
        <w:t>3</w:t>
      </w:r>
    </w:p>
    <w:p w:rsidR="004A46D8" w:rsidRDefault="004A46D8" w:rsidP="004A46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A46D8" w:rsidRPr="00616E6C" w:rsidRDefault="004A46D8" w:rsidP="004A46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6E6C">
        <w:rPr>
          <w:rFonts w:ascii="Times New Roman" w:hAnsi="Times New Roman"/>
          <w:b/>
          <w:sz w:val="28"/>
          <w:szCs w:val="28"/>
        </w:rPr>
        <w:t xml:space="preserve">О Таракановой В.Н. </w:t>
      </w:r>
    </w:p>
    <w:p w:rsidR="004A46D8" w:rsidRPr="007E4C17" w:rsidRDefault="004A46D8" w:rsidP="004A46D8">
      <w:pPr>
        <w:pStyle w:val="a3"/>
        <w:rPr>
          <w:rFonts w:ascii="Times New Roman" w:hAnsi="Times New Roman"/>
          <w:sz w:val="28"/>
          <w:szCs w:val="28"/>
        </w:rPr>
      </w:pPr>
    </w:p>
    <w:p w:rsidR="004A46D8" w:rsidRPr="007E4C17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подпунктом 2 пункта 10 статьи 40 Федерального закона  от 06.10.2003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Совет депутатов</w:t>
      </w:r>
      <w:r w:rsidRPr="007E4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Верх-Красноярского сельсовета </w:t>
      </w:r>
      <w:r w:rsidRPr="007E4C17">
        <w:rPr>
          <w:rFonts w:ascii="Times New Roman" w:hAnsi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A46D8" w:rsidRPr="004A46D8" w:rsidRDefault="004A46D8" w:rsidP="004A46D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6D8">
        <w:rPr>
          <w:rFonts w:ascii="Times New Roman" w:hAnsi="Times New Roman"/>
          <w:b/>
          <w:sz w:val="28"/>
          <w:szCs w:val="28"/>
        </w:rPr>
        <w:t>РЕШИЛ:</w:t>
      </w:r>
    </w:p>
    <w:p w:rsid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4C1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Прекратить досрочно</w:t>
      </w:r>
      <w:r w:rsidRPr="007E4C17">
        <w:rPr>
          <w:rFonts w:ascii="Times New Roman" w:hAnsi="Times New Roman"/>
          <w:sz w:val="28"/>
          <w:szCs w:val="28"/>
        </w:rPr>
        <w:t xml:space="preserve"> полно</w:t>
      </w:r>
      <w:r>
        <w:rPr>
          <w:rFonts w:ascii="Times New Roman" w:hAnsi="Times New Roman"/>
          <w:sz w:val="28"/>
          <w:szCs w:val="28"/>
        </w:rPr>
        <w:t xml:space="preserve">мочия депутата Совета депутатов Верх-Красноярского сельсовета </w:t>
      </w:r>
      <w:r w:rsidRPr="007E4C17">
        <w:rPr>
          <w:rFonts w:ascii="Times New Roman" w:hAnsi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E4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Таракановой Веры Николаевны.</w:t>
      </w:r>
    </w:p>
    <w:p w:rsid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Вывести Тараканову Веру Николаевну из состава постоянных комиссий Совета депутатов Верх-Красноярского сельсовета Северного района Новосибирской области.</w:t>
      </w:r>
    </w:p>
    <w:p w:rsid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решение в избирательную комиссию Верх-Красноярского сельсовета  Северного района Новосибирской области.</w:t>
      </w:r>
    </w:p>
    <w:p w:rsid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решение вступает в силу с момента его принятия.</w:t>
      </w:r>
    </w:p>
    <w:p w:rsidR="004A46D8" w:rsidRDefault="004A46D8" w:rsidP="004A46D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A46D8" w:rsidRPr="007E4C17" w:rsidRDefault="004A46D8" w:rsidP="004A46D8">
      <w:pPr>
        <w:pStyle w:val="a3"/>
        <w:rPr>
          <w:rFonts w:ascii="Times New Roman" w:hAnsi="Times New Roman"/>
          <w:sz w:val="28"/>
          <w:szCs w:val="28"/>
        </w:rPr>
      </w:pPr>
    </w:p>
    <w:p w:rsidR="004A46D8" w:rsidRPr="007E4C17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 w:rsidRPr="007E4C17">
        <w:rPr>
          <w:rFonts w:ascii="Times New Roman" w:hAnsi="Times New Roman"/>
          <w:sz w:val="28"/>
          <w:szCs w:val="28"/>
        </w:rPr>
        <w:t xml:space="preserve">  </w:t>
      </w:r>
    </w:p>
    <w:p w:rsidR="004A46D8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 w:rsidRPr="007E4C17">
        <w:rPr>
          <w:rFonts w:ascii="Times New Roman" w:hAnsi="Times New Roman"/>
          <w:sz w:val="28"/>
          <w:szCs w:val="28"/>
        </w:rPr>
        <w:t xml:space="preserve">Председатель Совета 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4A46D8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</w:t>
      </w:r>
      <w:r w:rsidRPr="007E4C17">
        <w:rPr>
          <w:rFonts w:ascii="Times New Roman" w:hAnsi="Times New Roman"/>
          <w:sz w:val="28"/>
          <w:szCs w:val="28"/>
        </w:rPr>
        <w:t xml:space="preserve"> </w:t>
      </w:r>
    </w:p>
    <w:p w:rsidR="004A46D8" w:rsidRPr="007E4C17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М.И. </w:t>
      </w:r>
      <w:proofErr w:type="spellStart"/>
      <w:r>
        <w:rPr>
          <w:rFonts w:ascii="Times New Roman" w:hAnsi="Times New Roman"/>
          <w:sz w:val="28"/>
          <w:szCs w:val="28"/>
        </w:rPr>
        <w:t>Невтис</w:t>
      </w:r>
      <w:proofErr w:type="spellEnd"/>
      <w:r w:rsidRPr="007E4C1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E4C17">
        <w:rPr>
          <w:rFonts w:ascii="Times New Roman" w:hAnsi="Times New Roman"/>
          <w:sz w:val="28"/>
          <w:szCs w:val="28"/>
        </w:rPr>
        <w:t xml:space="preserve">         </w:t>
      </w: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616E6C" w:rsidRDefault="00616E6C" w:rsidP="009804C2">
      <w:pPr>
        <w:spacing w:after="0"/>
        <w:rPr>
          <w:rFonts w:ascii="Times New Roman" w:hAnsi="Times New Roman" w:cs="Times New Roman"/>
        </w:rPr>
      </w:pP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Северного района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пятого  созыва</w:t>
      </w:r>
    </w:p>
    <w:p w:rsidR="004A46D8" w:rsidRPr="009804C2" w:rsidRDefault="004A46D8" w:rsidP="004A46D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A46D8" w:rsidRPr="009804C2" w:rsidRDefault="004A46D8" w:rsidP="004A46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804C2">
        <w:rPr>
          <w:rFonts w:ascii="Times New Roman" w:hAnsi="Times New Roman" w:cs="Times New Roman"/>
          <w:b/>
          <w:sz w:val="28"/>
        </w:rPr>
        <w:t>Р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  сорок шестой сессии</w:t>
      </w:r>
    </w:p>
    <w:p w:rsidR="004A46D8" w:rsidRPr="009804C2" w:rsidRDefault="004A46D8" w:rsidP="00616E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A46D8" w:rsidRDefault="004A46D8" w:rsidP="00616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05.03.2018 г.                             </w:t>
      </w:r>
      <w:proofErr w:type="gramStart"/>
      <w:r w:rsidRPr="009804C2">
        <w:rPr>
          <w:rFonts w:ascii="Times New Roman" w:hAnsi="Times New Roman" w:cs="Times New Roman"/>
          <w:sz w:val="28"/>
        </w:rPr>
        <w:t>с</w:t>
      </w:r>
      <w:proofErr w:type="gramEnd"/>
      <w:r w:rsidRPr="009804C2">
        <w:rPr>
          <w:rFonts w:ascii="Times New Roman" w:hAnsi="Times New Roman" w:cs="Times New Roman"/>
          <w:sz w:val="28"/>
        </w:rPr>
        <w:t xml:space="preserve">. Верх-Красноярка                                    №  </w:t>
      </w:r>
      <w:r>
        <w:rPr>
          <w:rFonts w:ascii="Times New Roman" w:hAnsi="Times New Roman" w:cs="Times New Roman"/>
          <w:sz w:val="28"/>
        </w:rPr>
        <w:t>4</w:t>
      </w:r>
    </w:p>
    <w:p w:rsidR="00616E6C" w:rsidRPr="00616E6C" w:rsidRDefault="00616E6C" w:rsidP="00616E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A46D8" w:rsidRPr="004A46D8" w:rsidRDefault="004A46D8" w:rsidP="00616E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46D8">
        <w:rPr>
          <w:rFonts w:ascii="Times New Roman" w:hAnsi="Times New Roman"/>
          <w:b/>
          <w:sz w:val="28"/>
          <w:szCs w:val="28"/>
        </w:rPr>
        <w:t xml:space="preserve">Об утверждении председателя комиссии по бюджету, налогам и собственности Совета депутатов Верх-Красноярского сельсовета  </w:t>
      </w:r>
    </w:p>
    <w:p w:rsidR="004A46D8" w:rsidRPr="004A46D8" w:rsidRDefault="004A46D8" w:rsidP="004A46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46D8">
        <w:rPr>
          <w:rFonts w:ascii="Times New Roman" w:hAnsi="Times New Roman"/>
          <w:b/>
          <w:sz w:val="28"/>
          <w:szCs w:val="28"/>
        </w:rPr>
        <w:t>Северного района Новосибирской  области</w:t>
      </w:r>
    </w:p>
    <w:p w:rsidR="004A46D8" w:rsidRPr="000B17D9" w:rsidRDefault="004A46D8" w:rsidP="004A46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6D8" w:rsidRP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46D8">
        <w:rPr>
          <w:rFonts w:ascii="Times New Roman" w:hAnsi="Times New Roman"/>
          <w:sz w:val="28"/>
          <w:szCs w:val="28"/>
        </w:rPr>
        <w:t xml:space="preserve"> В соответствии со статьей 6 Регламента  Совета  депутатов Верх-Красноярского сельсовета 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46D8">
        <w:rPr>
          <w:rFonts w:ascii="Times New Roman" w:hAnsi="Times New Roman"/>
          <w:sz w:val="28"/>
          <w:szCs w:val="28"/>
        </w:rPr>
        <w:t xml:space="preserve">  Совет депутатов Верх-Красноярского сельсовета  Северного района Новосибирской области  </w:t>
      </w:r>
    </w:p>
    <w:p w:rsidR="004A46D8" w:rsidRPr="004A46D8" w:rsidRDefault="004A46D8" w:rsidP="004A46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A46D8">
        <w:rPr>
          <w:rFonts w:ascii="Times New Roman" w:hAnsi="Times New Roman"/>
          <w:b/>
          <w:spacing w:val="46"/>
          <w:sz w:val="28"/>
          <w:szCs w:val="28"/>
        </w:rPr>
        <w:t>РЕШИЛ</w:t>
      </w:r>
      <w:r w:rsidRPr="004A46D8">
        <w:rPr>
          <w:rFonts w:ascii="Times New Roman" w:hAnsi="Times New Roman"/>
          <w:spacing w:val="46"/>
          <w:sz w:val="28"/>
          <w:szCs w:val="28"/>
        </w:rPr>
        <w:t>:</w:t>
      </w:r>
    </w:p>
    <w:p w:rsidR="004A46D8" w:rsidRPr="004A46D8" w:rsidRDefault="004A46D8" w:rsidP="004A46D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46D8">
        <w:rPr>
          <w:rFonts w:ascii="Times New Roman" w:hAnsi="Times New Roman"/>
          <w:sz w:val="28"/>
          <w:szCs w:val="28"/>
        </w:rPr>
        <w:t>1. Утвердить  Осипову Раису Ивановну  председателем комиссии по бюджету, налогам и собственности Совета депутатов Верх-Красноярского сельсовета  Северного района Новосибирской  области.</w:t>
      </w:r>
    </w:p>
    <w:p w:rsidR="004A46D8" w:rsidRPr="004A46D8" w:rsidRDefault="004A46D8" w:rsidP="004A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46D8">
        <w:rPr>
          <w:rFonts w:ascii="Times New Roman" w:hAnsi="Times New Roman"/>
          <w:sz w:val="28"/>
          <w:szCs w:val="28"/>
        </w:rPr>
        <w:t>2.Опубликовать решение в периодическом печатном издании «Вестник Верх-Красноярского сельсовета».</w:t>
      </w:r>
    </w:p>
    <w:p w:rsidR="004A46D8" w:rsidRPr="000B17D9" w:rsidRDefault="004A46D8" w:rsidP="004A46D8">
      <w:pPr>
        <w:ind w:left="360" w:firstLine="567"/>
        <w:jc w:val="both"/>
      </w:pPr>
    </w:p>
    <w:p w:rsidR="004A46D8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 w:rsidRPr="007E4C17">
        <w:rPr>
          <w:rFonts w:ascii="Times New Roman" w:hAnsi="Times New Roman"/>
          <w:sz w:val="28"/>
          <w:szCs w:val="28"/>
        </w:rPr>
        <w:t xml:space="preserve">Председатель Совета 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4A46D8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</w:t>
      </w:r>
      <w:r w:rsidRPr="007E4C17">
        <w:rPr>
          <w:rFonts w:ascii="Times New Roman" w:hAnsi="Times New Roman"/>
          <w:sz w:val="28"/>
          <w:szCs w:val="28"/>
        </w:rPr>
        <w:t xml:space="preserve"> </w:t>
      </w:r>
    </w:p>
    <w:p w:rsidR="004A46D8" w:rsidRPr="007E4C17" w:rsidRDefault="004A46D8" w:rsidP="004A46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М.И. </w:t>
      </w:r>
      <w:proofErr w:type="spellStart"/>
      <w:r>
        <w:rPr>
          <w:rFonts w:ascii="Times New Roman" w:hAnsi="Times New Roman"/>
          <w:sz w:val="28"/>
          <w:szCs w:val="28"/>
        </w:rPr>
        <w:t>Невтис</w:t>
      </w:r>
      <w:proofErr w:type="spellEnd"/>
      <w:r w:rsidRPr="007E4C1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E4C17">
        <w:rPr>
          <w:rFonts w:ascii="Times New Roman" w:hAnsi="Times New Roman"/>
          <w:sz w:val="28"/>
          <w:szCs w:val="28"/>
        </w:rPr>
        <w:t xml:space="preserve">         </w:t>
      </w:r>
    </w:p>
    <w:p w:rsidR="004A46D8" w:rsidRDefault="004A46D8" w:rsidP="004A46D8">
      <w:pPr>
        <w:spacing w:after="0"/>
        <w:rPr>
          <w:rFonts w:ascii="Times New Roman" w:hAnsi="Times New Roman" w:cs="Times New Roman"/>
        </w:rPr>
      </w:pPr>
    </w:p>
    <w:p w:rsidR="004A46D8" w:rsidRPr="000B17D9" w:rsidRDefault="004A46D8" w:rsidP="004A46D8"/>
    <w:p w:rsidR="004A46D8" w:rsidRDefault="004A46D8" w:rsidP="009804C2">
      <w:pPr>
        <w:spacing w:after="0"/>
        <w:rPr>
          <w:rFonts w:ascii="Times New Roman" w:hAnsi="Times New Roman" w:cs="Times New Roman"/>
        </w:rPr>
      </w:pPr>
    </w:p>
    <w:p w:rsidR="004A46D8" w:rsidRPr="009804C2" w:rsidRDefault="004A46D8" w:rsidP="009804C2">
      <w:pPr>
        <w:spacing w:after="0"/>
        <w:rPr>
          <w:rFonts w:ascii="Times New Roman" w:hAnsi="Times New Roman" w:cs="Times New Roman"/>
        </w:rPr>
      </w:pPr>
    </w:p>
    <w:sectPr w:rsidR="004A46D8" w:rsidRPr="009804C2" w:rsidSect="0006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4C2"/>
    <w:rsid w:val="00067FE0"/>
    <w:rsid w:val="00091557"/>
    <w:rsid w:val="000A28A6"/>
    <w:rsid w:val="001155E0"/>
    <w:rsid w:val="003E193F"/>
    <w:rsid w:val="004A46D8"/>
    <w:rsid w:val="00606493"/>
    <w:rsid w:val="00616E6C"/>
    <w:rsid w:val="007E7F5A"/>
    <w:rsid w:val="008908EA"/>
    <w:rsid w:val="008B65B2"/>
    <w:rsid w:val="009804C2"/>
    <w:rsid w:val="009822B6"/>
    <w:rsid w:val="00BF651B"/>
    <w:rsid w:val="00C16045"/>
    <w:rsid w:val="00D01731"/>
    <w:rsid w:val="00D47D7A"/>
    <w:rsid w:val="00D60106"/>
    <w:rsid w:val="00E5545F"/>
    <w:rsid w:val="00F662A4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46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A46D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4331-A14B-435A-AE7F-1D331C14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10</cp:revision>
  <cp:lastPrinted>2018-03-19T04:29:00Z</cp:lastPrinted>
  <dcterms:created xsi:type="dcterms:W3CDTF">2018-03-05T09:22:00Z</dcterms:created>
  <dcterms:modified xsi:type="dcterms:W3CDTF">2018-03-19T04:29:00Z</dcterms:modified>
</cp:coreProperties>
</file>