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B9" w:rsidRDefault="00D13AB9" w:rsidP="00D13AB9">
      <w:pPr>
        <w:jc w:val="center"/>
        <w:rPr>
          <w:b/>
        </w:rPr>
      </w:pPr>
      <w:r>
        <w:rPr>
          <w:b/>
        </w:rPr>
        <w:t>Протокол  №  10</w:t>
      </w:r>
    </w:p>
    <w:p w:rsidR="00D13AB9" w:rsidRDefault="00D13AB9" w:rsidP="00D13AB9">
      <w:pPr>
        <w:jc w:val="center"/>
      </w:pPr>
      <w:r>
        <w:t>заседания Совета депутатов Верх-Красноярского сельсовета</w:t>
      </w:r>
    </w:p>
    <w:p w:rsidR="00D13AB9" w:rsidRDefault="00D13AB9" w:rsidP="00D13AB9">
      <w:pPr>
        <w:jc w:val="center"/>
      </w:pPr>
      <w:r>
        <w:t xml:space="preserve">Северного района Новосибирской области </w:t>
      </w:r>
    </w:p>
    <w:p w:rsidR="00D13AB9" w:rsidRDefault="00D13AB9" w:rsidP="00D13AB9">
      <w:pPr>
        <w:jc w:val="center"/>
      </w:pPr>
      <w:r>
        <w:t>пятого созыва</w:t>
      </w:r>
    </w:p>
    <w:p w:rsidR="00D13AB9" w:rsidRDefault="00D13AB9" w:rsidP="00D13AB9">
      <w:pPr>
        <w:jc w:val="center"/>
      </w:pPr>
    </w:p>
    <w:p w:rsidR="00D13AB9" w:rsidRDefault="00D13AB9" w:rsidP="00D13AB9">
      <w:r>
        <w:t xml:space="preserve">от    18.04.2016 года                                                                                                     </w:t>
      </w:r>
    </w:p>
    <w:p w:rsidR="00D13AB9" w:rsidRDefault="00D13AB9" w:rsidP="00D13AB9">
      <w:pPr>
        <w:ind w:right="107"/>
        <w:jc w:val="right"/>
      </w:pPr>
      <w:r>
        <w:t>Всего депутатов 10</w:t>
      </w:r>
    </w:p>
    <w:p w:rsidR="00D13AB9" w:rsidRDefault="00D13AB9" w:rsidP="00D13AB9">
      <w:pPr>
        <w:ind w:right="107"/>
        <w:jc w:val="right"/>
      </w:pPr>
      <w:r>
        <w:t>Присутствует   10</w:t>
      </w:r>
    </w:p>
    <w:p w:rsidR="00D13AB9" w:rsidRDefault="00D13AB9" w:rsidP="00D13AB9">
      <w:pPr>
        <w:ind w:right="107"/>
        <w:jc w:val="right"/>
      </w:pPr>
      <w:r>
        <w:t>Приглашенные: Глава Верх-Красноярского</w:t>
      </w:r>
    </w:p>
    <w:p w:rsidR="00D13AB9" w:rsidRDefault="00D13AB9" w:rsidP="00D13AB9">
      <w:pPr>
        <w:ind w:right="107"/>
        <w:jc w:val="right"/>
      </w:pPr>
      <w:r>
        <w:t>сельсовета Клещенко С.А., специалист 1 разряда</w:t>
      </w:r>
    </w:p>
    <w:p w:rsidR="00D13AB9" w:rsidRDefault="00D13AB9" w:rsidP="00D13AB9">
      <w:pPr>
        <w:ind w:right="107"/>
        <w:jc w:val="right"/>
      </w:pPr>
      <w:r>
        <w:t xml:space="preserve">администрации </w:t>
      </w:r>
      <w:proofErr w:type="gramStart"/>
      <w:r>
        <w:t>Степина</w:t>
      </w:r>
      <w:proofErr w:type="gramEnd"/>
      <w:r>
        <w:t xml:space="preserve"> А.А.</w:t>
      </w:r>
    </w:p>
    <w:p w:rsidR="00D13AB9" w:rsidRDefault="00D13AB9" w:rsidP="00D13AB9">
      <w:pPr>
        <w:ind w:right="107"/>
        <w:jc w:val="right"/>
      </w:pPr>
    </w:p>
    <w:p w:rsidR="00D13AB9" w:rsidRPr="00ED7439" w:rsidRDefault="00D13AB9" w:rsidP="00D13AB9">
      <w:pPr>
        <w:pStyle w:val="a3"/>
        <w:jc w:val="center"/>
        <w:rPr>
          <w:rFonts w:ascii="Times New Roman" w:hAnsi="Times New Roman"/>
          <w:sz w:val="24"/>
          <w:szCs w:val="24"/>
        </w:rPr>
      </w:pPr>
      <w:r w:rsidRPr="00ED7439">
        <w:rPr>
          <w:rFonts w:ascii="Times New Roman" w:hAnsi="Times New Roman"/>
          <w:sz w:val="24"/>
          <w:szCs w:val="24"/>
        </w:rPr>
        <w:t>Повестка дня</w:t>
      </w:r>
    </w:p>
    <w:p w:rsidR="00A93F32" w:rsidRPr="00A93F32" w:rsidRDefault="00A93F32" w:rsidP="00A93F32">
      <w:pPr>
        <w:pStyle w:val="ConsPlusTitle"/>
        <w:rPr>
          <w:rFonts w:ascii="Times New Roman" w:hAnsi="Times New Roman" w:cs="Times New Roman"/>
          <w:b w:val="0"/>
          <w:sz w:val="24"/>
          <w:szCs w:val="24"/>
        </w:rPr>
      </w:pPr>
      <w:r>
        <w:t xml:space="preserve">     </w:t>
      </w:r>
      <w:r w:rsidRPr="00A93F32">
        <w:rPr>
          <w:rFonts w:ascii="Times New Roman" w:hAnsi="Times New Roman" w:cs="Times New Roman"/>
          <w:b w:val="0"/>
          <w:sz w:val="24"/>
          <w:szCs w:val="24"/>
        </w:rPr>
        <w:t>1</w:t>
      </w:r>
      <w:r w:rsidRPr="00A93F32">
        <w:rPr>
          <w:b w:val="0"/>
          <w:sz w:val="24"/>
          <w:szCs w:val="24"/>
        </w:rPr>
        <w:t>.</w:t>
      </w:r>
      <w:r w:rsidRPr="00A93F32">
        <w:rPr>
          <w:rFonts w:ascii="Times New Roman" w:hAnsi="Times New Roman" w:cs="Times New Roman"/>
          <w:b w:val="0"/>
          <w:sz w:val="24"/>
          <w:szCs w:val="24"/>
        </w:rPr>
        <w:t xml:space="preserve"> Об утверждении Положения о представлении гражданами, претендующими на замещение муниципальных должностей Верх-Красноярского сельсовета Северного района Новосибирской области, лицами, замещающими муниципальные должности Верх-Красноярского сельсовета Северного района Новосибирской области, сведений о доходах, расходах, об имуществе и обязательствах имущественного характера</w:t>
      </w:r>
      <w:r>
        <w:rPr>
          <w:rFonts w:ascii="Times New Roman" w:hAnsi="Times New Roman" w:cs="Times New Roman"/>
          <w:b w:val="0"/>
          <w:sz w:val="24"/>
          <w:szCs w:val="24"/>
        </w:rPr>
        <w:t>.</w:t>
      </w:r>
    </w:p>
    <w:p w:rsidR="0025629F" w:rsidRDefault="0025629F"/>
    <w:p w:rsidR="00D13AB9" w:rsidRPr="00A93F32" w:rsidRDefault="00A93F32" w:rsidP="00A93F32">
      <w:pPr>
        <w:jc w:val="both"/>
      </w:pPr>
      <w:r>
        <w:t xml:space="preserve">      1. СЛУШАЛИ: специалиста 1 разряда администрации Верх-Красноярского сельсовета Степину А.А.  Рассказала о </w:t>
      </w:r>
      <w:proofErr w:type="gramStart"/>
      <w:r>
        <w:t>положении</w:t>
      </w:r>
      <w:proofErr w:type="gramEnd"/>
      <w:r>
        <w:t xml:space="preserve"> </w:t>
      </w:r>
      <w:r w:rsidRPr="00A93F32">
        <w:t>о представлении гражданами, претендующими на замещение муниципальных должностей Верх-Красноярского сельсовета Северного района Новосибирской области, лицами, замещающими муниципальные должности Верх-Красноярского сельсовета Северного района Новосибирской области, сведений о доходах, расходах, об имуществе и обязательствах имущественного характера</w:t>
      </w:r>
      <w:r>
        <w:t>.</w:t>
      </w:r>
    </w:p>
    <w:p w:rsidR="00A93F32" w:rsidRPr="00A93F32" w:rsidRDefault="00A93F32" w:rsidP="00A93F32">
      <w:pPr>
        <w:pStyle w:val="ConsPlusTitle"/>
        <w:rPr>
          <w:rFonts w:ascii="Times New Roman" w:hAnsi="Times New Roman" w:cs="Times New Roman"/>
          <w:b w:val="0"/>
          <w:sz w:val="24"/>
          <w:szCs w:val="24"/>
        </w:rPr>
      </w:pPr>
      <w:r>
        <w:t xml:space="preserve">   РЕШИЛИ: </w:t>
      </w:r>
      <w:r w:rsidRPr="00A93F32">
        <w:rPr>
          <w:rFonts w:ascii="Times New Roman" w:hAnsi="Times New Roman" w:cs="Times New Roman"/>
          <w:b w:val="0"/>
          <w:sz w:val="24"/>
          <w:szCs w:val="24"/>
        </w:rPr>
        <w:t>Принять</w:t>
      </w:r>
      <w:r>
        <w:t xml:space="preserve"> </w:t>
      </w:r>
      <w:r>
        <w:rPr>
          <w:rFonts w:ascii="Times New Roman" w:hAnsi="Times New Roman" w:cs="Times New Roman"/>
          <w:b w:val="0"/>
          <w:sz w:val="24"/>
          <w:szCs w:val="24"/>
        </w:rPr>
        <w:t>Положение</w:t>
      </w:r>
      <w:r w:rsidRPr="00A93F32">
        <w:rPr>
          <w:rFonts w:ascii="Times New Roman" w:hAnsi="Times New Roman" w:cs="Times New Roman"/>
          <w:b w:val="0"/>
          <w:sz w:val="24"/>
          <w:szCs w:val="24"/>
        </w:rPr>
        <w:t xml:space="preserve"> о представлении гражданами, претендующими на замещение муниципальных должностей Верх-Красноярского сельсовета Северного района Новосибирской области, лицами, замещающими муниципальные должности Верх-Красноярского сельсовета Северного района Новосибирской области, сведений о доходах, расходах, об имуществе и обязательствах имущественного характера</w:t>
      </w:r>
      <w:r>
        <w:rPr>
          <w:rFonts w:ascii="Times New Roman" w:hAnsi="Times New Roman" w:cs="Times New Roman"/>
          <w:b w:val="0"/>
          <w:sz w:val="24"/>
          <w:szCs w:val="24"/>
        </w:rPr>
        <w:t>.</w:t>
      </w:r>
    </w:p>
    <w:p w:rsidR="00D13AB9" w:rsidRDefault="00D13AB9"/>
    <w:p w:rsidR="00D13AB9" w:rsidRDefault="00D13AB9"/>
    <w:p w:rsidR="004E4BBE" w:rsidRPr="00510318" w:rsidRDefault="004E4BBE" w:rsidP="004E4BBE">
      <w:r w:rsidRPr="00510318">
        <w:t xml:space="preserve">Председатель  сессии                                                             </w:t>
      </w:r>
      <w:r>
        <w:t xml:space="preserve">                             </w:t>
      </w:r>
      <w:r w:rsidRPr="00510318">
        <w:t xml:space="preserve">  М.И. Невтис                                                                           </w:t>
      </w:r>
    </w:p>
    <w:p w:rsidR="004E4BBE" w:rsidRDefault="004E4BBE" w:rsidP="004E4BBE">
      <w:r w:rsidRPr="00510318">
        <w:t xml:space="preserve">Секретарь  сессии      </w:t>
      </w:r>
      <w:r>
        <w:t xml:space="preserve">                                                                                            Л.В. Смык</w:t>
      </w:r>
      <w:r w:rsidRPr="00510318">
        <w:t xml:space="preserve">                                                                                </w:t>
      </w:r>
    </w:p>
    <w:p w:rsidR="004E4BBE" w:rsidRDefault="004E4BBE" w:rsidP="00D13AB9">
      <w:pPr>
        <w:jc w:val="center"/>
        <w:rPr>
          <w:b/>
          <w:sz w:val="28"/>
          <w:szCs w:val="28"/>
        </w:rPr>
      </w:pPr>
    </w:p>
    <w:p w:rsidR="004E4BBE" w:rsidRDefault="004E4BBE" w:rsidP="00D13AB9">
      <w:pPr>
        <w:jc w:val="center"/>
        <w:rPr>
          <w:b/>
          <w:sz w:val="28"/>
          <w:szCs w:val="28"/>
        </w:rPr>
      </w:pPr>
    </w:p>
    <w:p w:rsidR="004E4BBE" w:rsidRDefault="004E4BBE" w:rsidP="00D13AB9">
      <w:pPr>
        <w:jc w:val="center"/>
        <w:rPr>
          <w:b/>
          <w:sz w:val="28"/>
          <w:szCs w:val="28"/>
        </w:rPr>
      </w:pPr>
    </w:p>
    <w:p w:rsidR="004E4BBE" w:rsidRDefault="004E4BBE" w:rsidP="00D13AB9">
      <w:pPr>
        <w:jc w:val="center"/>
        <w:rPr>
          <w:b/>
          <w:sz w:val="28"/>
          <w:szCs w:val="28"/>
        </w:rPr>
      </w:pPr>
    </w:p>
    <w:p w:rsidR="004E4BBE" w:rsidRDefault="004E4BBE" w:rsidP="00D13AB9">
      <w:pPr>
        <w:jc w:val="center"/>
        <w:rPr>
          <w:b/>
          <w:sz w:val="28"/>
          <w:szCs w:val="28"/>
        </w:rPr>
      </w:pPr>
    </w:p>
    <w:p w:rsidR="004E4BBE" w:rsidRDefault="004E4BBE" w:rsidP="00D13AB9">
      <w:pPr>
        <w:jc w:val="center"/>
        <w:rPr>
          <w:b/>
          <w:sz w:val="28"/>
          <w:szCs w:val="28"/>
        </w:rPr>
      </w:pPr>
    </w:p>
    <w:p w:rsidR="004E4BBE" w:rsidRDefault="004E4BBE" w:rsidP="00D13AB9">
      <w:pPr>
        <w:jc w:val="center"/>
        <w:rPr>
          <w:b/>
          <w:sz w:val="28"/>
          <w:szCs w:val="28"/>
        </w:rPr>
      </w:pPr>
    </w:p>
    <w:p w:rsidR="004E4BBE" w:rsidRDefault="004E4BBE" w:rsidP="00D13AB9">
      <w:pPr>
        <w:jc w:val="center"/>
        <w:rPr>
          <w:b/>
          <w:sz w:val="28"/>
          <w:szCs w:val="28"/>
        </w:rPr>
      </w:pPr>
    </w:p>
    <w:p w:rsidR="004E4BBE" w:rsidRDefault="004E4BBE" w:rsidP="00D13AB9">
      <w:pPr>
        <w:jc w:val="center"/>
        <w:rPr>
          <w:b/>
          <w:sz w:val="28"/>
          <w:szCs w:val="28"/>
        </w:rPr>
      </w:pPr>
    </w:p>
    <w:p w:rsidR="004E4BBE" w:rsidRDefault="004E4BBE" w:rsidP="00D13AB9">
      <w:pPr>
        <w:jc w:val="center"/>
        <w:rPr>
          <w:b/>
          <w:sz w:val="28"/>
          <w:szCs w:val="28"/>
        </w:rPr>
      </w:pPr>
    </w:p>
    <w:p w:rsidR="004E4BBE" w:rsidRDefault="004E4BBE" w:rsidP="00D13AB9">
      <w:pPr>
        <w:jc w:val="center"/>
        <w:rPr>
          <w:b/>
          <w:sz w:val="28"/>
          <w:szCs w:val="28"/>
        </w:rPr>
      </w:pPr>
    </w:p>
    <w:p w:rsidR="004E4BBE" w:rsidRDefault="004E4BBE" w:rsidP="00D13AB9">
      <w:pPr>
        <w:jc w:val="center"/>
        <w:rPr>
          <w:b/>
          <w:sz w:val="28"/>
          <w:szCs w:val="28"/>
        </w:rPr>
      </w:pPr>
    </w:p>
    <w:p w:rsidR="004E4BBE" w:rsidRDefault="004E4BBE" w:rsidP="00D13AB9">
      <w:pPr>
        <w:jc w:val="center"/>
        <w:rPr>
          <w:b/>
          <w:sz w:val="28"/>
          <w:szCs w:val="28"/>
        </w:rPr>
      </w:pPr>
    </w:p>
    <w:p w:rsidR="004E4BBE" w:rsidRDefault="004E4BBE" w:rsidP="00D13AB9">
      <w:pPr>
        <w:jc w:val="center"/>
        <w:rPr>
          <w:b/>
          <w:sz w:val="28"/>
          <w:szCs w:val="28"/>
        </w:rPr>
      </w:pPr>
    </w:p>
    <w:p w:rsidR="004E4BBE" w:rsidRDefault="004E4BBE" w:rsidP="00D13AB9">
      <w:pPr>
        <w:jc w:val="center"/>
        <w:rPr>
          <w:b/>
          <w:sz w:val="28"/>
          <w:szCs w:val="28"/>
        </w:rPr>
      </w:pPr>
    </w:p>
    <w:p w:rsidR="004E4BBE" w:rsidRDefault="004E4BBE" w:rsidP="00D13AB9">
      <w:pPr>
        <w:jc w:val="center"/>
        <w:rPr>
          <w:b/>
          <w:sz w:val="28"/>
          <w:szCs w:val="28"/>
        </w:rPr>
      </w:pPr>
    </w:p>
    <w:p w:rsidR="00D13AB9" w:rsidRPr="004E4BBE" w:rsidRDefault="00D13AB9" w:rsidP="00D13AB9">
      <w:pPr>
        <w:jc w:val="center"/>
        <w:rPr>
          <w:b/>
          <w:szCs w:val="28"/>
        </w:rPr>
      </w:pPr>
      <w:r w:rsidRPr="004E4BBE">
        <w:rPr>
          <w:b/>
          <w:szCs w:val="28"/>
        </w:rPr>
        <w:lastRenderedPageBreak/>
        <w:t xml:space="preserve">СОВЕТ ДЕПУТАТОВ </w:t>
      </w:r>
    </w:p>
    <w:p w:rsidR="00D13AB9" w:rsidRPr="004E4BBE" w:rsidRDefault="00D13AB9" w:rsidP="00D13AB9">
      <w:pPr>
        <w:jc w:val="center"/>
        <w:rPr>
          <w:b/>
          <w:szCs w:val="28"/>
        </w:rPr>
      </w:pPr>
      <w:r w:rsidRPr="004E4BBE">
        <w:rPr>
          <w:b/>
          <w:szCs w:val="28"/>
        </w:rPr>
        <w:t>ВЕРХ-КРАСНОЯРСКОГО СЕЛЬСОВЕТА</w:t>
      </w:r>
    </w:p>
    <w:p w:rsidR="00D13AB9" w:rsidRPr="004E4BBE" w:rsidRDefault="00D13AB9" w:rsidP="00D13AB9">
      <w:pPr>
        <w:jc w:val="center"/>
        <w:rPr>
          <w:b/>
          <w:szCs w:val="28"/>
        </w:rPr>
      </w:pPr>
      <w:r w:rsidRPr="004E4BBE">
        <w:rPr>
          <w:b/>
          <w:szCs w:val="28"/>
        </w:rPr>
        <w:t>СЕВЕРНОГО РАЙОНА</w:t>
      </w:r>
    </w:p>
    <w:p w:rsidR="00D13AB9" w:rsidRPr="004E4BBE" w:rsidRDefault="00D13AB9" w:rsidP="00D13AB9">
      <w:pPr>
        <w:jc w:val="center"/>
        <w:rPr>
          <w:b/>
          <w:szCs w:val="28"/>
        </w:rPr>
      </w:pPr>
      <w:r w:rsidRPr="004E4BBE">
        <w:rPr>
          <w:b/>
          <w:szCs w:val="28"/>
        </w:rPr>
        <w:t>НОВОСИБИРСКОЙ ОБЛАСТИ</w:t>
      </w:r>
    </w:p>
    <w:p w:rsidR="00D13AB9" w:rsidRPr="004E4BBE" w:rsidRDefault="00D13AB9" w:rsidP="00D13AB9">
      <w:pPr>
        <w:jc w:val="center"/>
        <w:rPr>
          <w:szCs w:val="28"/>
        </w:rPr>
      </w:pPr>
    </w:p>
    <w:p w:rsidR="00D13AB9" w:rsidRPr="004E4BBE" w:rsidRDefault="00D13AB9" w:rsidP="00D13AB9">
      <w:pPr>
        <w:jc w:val="center"/>
        <w:rPr>
          <w:b/>
          <w:szCs w:val="28"/>
        </w:rPr>
      </w:pPr>
      <w:proofErr w:type="spellStart"/>
      <w:proofErr w:type="gramStart"/>
      <w:r w:rsidRPr="004E4BBE">
        <w:rPr>
          <w:b/>
          <w:szCs w:val="28"/>
        </w:rPr>
        <w:t>Р</w:t>
      </w:r>
      <w:proofErr w:type="spellEnd"/>
      <w:proofErr w:type="gramEnd"/>
      <w:r w:rsidRPr="004E4BBE">
        <w:rPr>
          <w:b/>
          <w:szCs w:val="28"/>
        </w:rPr>
        <w:t xml:space="preserve"> Е </w:t>
      </w:r>
      <w:proofErr w:type="spellStart"/>
      <w:r w:rsidRPr="004E4BBE">
        <w:rPr>
          <w:b/>
          <w:szCs w:val="28"/>
        </w:rPr>
        <w:t>Ш</w:t>
      </w:r>
      <w:proofErr w:type="spellEnd"/>
      <w:r w:rsidRPr="004E4BBE">
        <w:rPr>
          <w:b/>
          <w:szCs w:val="28"/>
        </w:rPr>
        <w:t xml:space="preserve"> Е Н И Е</w:t>
      </w:r>
    </w:p>
    <w:p w:rsidR="00D13AB9" w:rsidRPr="004E4BBE" w:rsidRDefault="004E4BBE" w:rsidP="00D13AB9">
      <w:pPr>
        <w:jc w:val="center"/>
        <w:rPr>
          <w:szCs w:val="28"/>
        </w:rPr>
      </w:pPr>
      <w:r w:rsidRPr="004E4BBE">
        <w:rPr>
          <w:szCs w:val="28"/>
        </w:rPr>
        <w:t>д</w:t>
      </w:r>
      <w:r w:rsidR="00D13AB9" w:rsidRPr="004E4BBE">
        <w:rPr>
          <w:szCs w:val="28"/>
        </w:rPr>
        <w:t>есятой сессии</w:t>
      </w:r>
    </w:p>
    <w:p w:rsidR="00D13AB9" w:rsidRPr="004E4BBE" w:rsidRDefault="00D13AB9" w:rsidP="00D13AB9">
      <w:pPr>
        <w:rPr>
          <w:szCs w:val="28"/>
        </w:rPr>
      </w:pPr>
    </w:p>
    <w:p w:rsidR="00D13AB9" w:rsidRPr="004E4BBE" w:rsidRDefault="00D13AB9" w:rsidP="00D13AB9">
      <w:pPr>
        <w:rPr>
          <w:szCs w:val="28"/>
        </w:rPr>
      </w:pPr>
      <w:r w:rsidRPr="004E4BBE">
        <w:rPr>
          <w:szCs w:val="28"/>
        </w:rPr>
        <w:t xml:space="preserve">     18.04 .2016.                           </w:t>
      </w:r>
      <w:proofErr w:type="gramStart"/>
      <w:r w:rsidRPr="004E4BBE">
        <w:rPr>
          <w:szCs w:val="28"/>
        </w:rPr>
        <w:t>с</w:t>
      </w:r>
      <w:proofErr w:type="gramEnd"/>
      <w:r w:rsidRPr="004E4BBE">
        <w:rPr>
          <w:szCs w:val="28"/>
        </w:rPr>
        <w:t>. Верх-Красноярка                                        № 1</w:t>
      </w:r>
    </w:p>
    <w:p w:rsidR="00D13AB9" w:rsidRPr="004E4BBE" w:rsidRDefault="00D13AB9" w:rsidP="00D13AB9">
      <w:pPr>
        <w:ind w:firstLine="709"/>
        <w:jc w:val="center"/>
        <w:rPr>
          <w:b/>
          <w:sz w:val="22"/>
        </w:rPr>
      </w:pPr>
    </w:p>
    <w:p w:rsidR="00D13AB9" w:rsidRPr="004E4BBE" w:rsidRDefault="00D13AB9" w:rsidP="00D13AB9">
      <w:pPr>
        <w:ind w:firstLine="709"/>
        <w:jc w:val="center"/>
        <w:rPr>
          <w:b/>
          <w:sz w:val="22"/>
        </w:rPr>
      </w:pPr>
    </w:p>
    <w:p w:rsidR="00D13AB9" w:rsidRPr="004E4BBE" w:rsidRDefault="00D13AB9" w:rsidP="00D13AB9">
      <w:pPr>
        <w:pStyle w:val="ConsPlusTitle"/>
        <w:jc w:val="center"/>
        <w:rPr>
          <w:rFonts w:ascii="Times New Roman" w:hAnsi="Times New Roman" w:cs="Times New Roman"/>
          <w:sz w:val="24"/>
          <w:szCs w:val="28"/>
        </w:rPr>
      </w:pPr>
      <w:r w:rsidRPr="004E4BBE">
        <w:rPr>
          <w:rFonts w:ascii="Times New Roman" w:hAnsi="Times New Roman" w:cs="Times New Roman"/>
          <w:sz w:val="24"/>
          <w:szCs w:val="28"/>
        </w:rPr>
        <w:t>Об утверждении Положения о представлении гражданами, претендующими на замещение муниципальных должностей Верх-Красноярского сельсовета Северного района Новосибирской области, лицами, замещающими муниципальные должности Верх-Красноярского сельсовета Северного района Новосибирской области, сведений о доходах, расходах, об имуществе и обязательствах имущественного характера</w:t>
      </w:r>
    </w:p>
    <w:p w:rsidR="00D13AB9" w:rsidRPr="004E4BBE" w:rsidRDefault="00D13AB9" w:rsidP="00D13AB9">
      <w:pPr>
        <w:ind w:firstLine="709"/>
        <w:jc w:val="center"/>
        <w:rPr>
          <w:b/>
          <w:sz w:val="22"/>
        </w:rPr>
      </w:pPr>
    </w:p>
    <w:p w:rsidR="00D13AB9" w:rsidRPr="004E4BBE" w:rsidRDefault="00D13AB9" w:rsidP="00D13AB9">
      <w:pPr>
        <w:ind w:firstLine="567"/>
        <w:jc w:val="both"/>
        <w:rPr>
          <w:szCs w:val="28"/>
        </w:rPr>
      </w:pPr>
      <w:r w:rsidRPr="004E4BBE">
        <w:rPr>
          <w:szCs w:val="28"/>
        </w:rPr>
        <w:t>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Совет депутатов Верх-Красноярского сельсовета Северного района Новосибирской области</w:t>
      </w:r>
    </w:p>
    <w:p w:rsidR="00D13AB9" w:rsidRPr="004E4BBE" w:rsidRDefault="00D13AB9" w:rsidP="00D13AB9">
      <w:pPr>
        <w:ind w:firstLine="567"/>
        <w:jc w:val="both"/>
        <w:rPr>
          <w:b/>
          <w:szCs w:val="28"/>
        </w:rPr>
      </w:pPr>
      <w:r w:rsidRPr="004E4BBE">
        <w:rPr>
          <w:b/>
          <w:szCs w:val="28"/>
        </w:rPr>
        <w:t xml:space="preserve">РЕШИЛ: </w:t>
      </w:r>
    </w:p>
    <w:p w:rsidR="00D13AB9" w:rsidRPr="004E4BBE" w:rsidRDefault="00D13AB9" w:rsidP="00D13AB9">
      <w:pPr>
        <w:ind w:firstLine="567"/>
        <w:jc w:val="both"/>
        <w:rPr>
          <w:szCs w:val="28"/>
        </w:rPr>
      </w:pPr>
      <w:r w:rsidRPr="004E4BBE">
        <w:rPr>
          <w:szCs w:val="28"/>
        </w:rPr>
        <w:t>1. Утвердить прилагаемое Положение о представлении гражданами, претендующими на замещение муниципальных должностей Верх-Красноярского сельсовета Северного района Новосибирской области, лицами, замещающими муниципальные должности Верх-Красноярского сельсовета Северного района Новосибирской области, сведений о доходах, расходах, об имуществе и обязательствах имущественного характера.</w:t>
      </w:r>
    </w:p>
    <w:p w:rsidR="00D13AB9" w:rsidRPr="004E4BBE" w:rsidRDefault="00D13AB9" w:rsidP="00D13AB9">
      <w:pPr>
        <w:ind w:firstLine="567"/>
        <w:jc w:val="both"/>
        <w:rPr>
          <w:szCs w:val="28"/>
        </w:rPr>
      </w:pPr>
      <w:r w:rsidRPr="004E4BBE">
        <w:rPr>
          <w:szCs w:val="28"/>
        </w:rPr>
        <w:t>2. Опубликовать решение в периодическом печатном издании «Вестник Верх-Красноярского сельсовета».</w:t>
      </w:r>
    </w:p>
    <w:p w:rsidR="00D13AB9" w:rsidRPr="004E4BBE" w:rsidRDefault="00D13AB9" w:rsidP="00D13AB9">
      <w:pPr>
        <w:ind w:firstLine="567"/>
        <w:jc w:val="both"/>
        <w:rPr>
          <w:szCs w:val="28"/>
        </w:rPr>
      </w:pPr>
    </w:p>
    <w:p w:rsidR="00D13AB9" w:rsidRPr="004E4BBE" w:rsidRDefault="00D13AB9" w:rsidP="00D13AB9">
      <w:pPr>
        <w:spacing w:line="276" w:lineRule="auto"/>
        <w:ind w:firstLine="567"/>
        <w:jc w:val="both"/>
        <w:rPr>
          <w:szCs w:val="28"/>
        </w:rPr>
      </w:pPr>
    </w:p>
    <w:p w:rsidR="00D13AB9" w:rsidRPr="004E4BBE" w:rsidRDefault="00D13AB9" w:rsidP="00D13AB9">
      <w:pPr>
        <w:pStyle w:val="a5"/>
        <w:spacing w:after="0"/>
        <w:jc w:val="both"/>
        <w:rPr>
          <w:szCs w:val="28"/>
        </w:rPr>
      </w:pPr>
    </w:p>
    <w:tbl>
      <w:tblPr>
        <w:tblW w:w="10207" w:type="dxa"/>
        <w:tblInd w:w="-176" w:type="dxa"/>
        <w:tblLook w:val="04A0"/>
      </w:tblPr>
      <w:tblGrid>
        <w:gridCol w:w="5246"/>
        <w:gridCol w:w="4961"/>
      </w:tblGrid>
      <w:tr w:rsidR="00D13AB9" w:rsidRPr="004E4BBE" w:rsidTr="00F2465B">
        <w:tc>
          <w:tcPr>
            <w:tcW w:w="5246" w:type="dxa"/>
          </w:tcPr>
          <w:p w:rsidR="00D13AB9" w:rsidRPr="004E4BBE" w:rsidRDefault="00D13AB9" w:rsidP="00F2465B">
            <w:pPr>
              <w:pStyle w:val="a3"/>
              <w:rPr>
                <w:rFonts w:ascii="Times New Roman" w:hAnsi="Times New Roman"/>
                <w:sz w:val="24"/>
                <w:szCs w:val="28"/>
              </w:rPr>
            </w:pPr>
            <w:r w:rsidRPr="004E4BBE">
              <w:rPr>
                <w:rFonts w:ascii="Times New Roman" w:hAnsi="Times New Roman"/>
                <w:sz w:val="24"/>
                <w:szCs w:val="28"/>
              </w:rPr>
              <w:t>Глава Верх-Красноярского сельсовета</w:t>
            </w:r>
          </w:p>
          <w:p w:rsidR="00D13AB9" w:rsidRPr="004E4BBE" w:rsidRDefault="00D13AB9" w:rsidP="00F2465B">
            <w:pPr>
              <w:pStyle w:val="a3"/>
              <w:rPr>
                <w:rFonts w:ascii="Times New Roman" w:hAnsi="Times New Roman"/>
                <w:sz w:val="24"/>
                <w:szCs w:val="28"/>
              </w:rPr>
            </w:pPr>
            <w:r w:rsidRPr="004E4BBE">
              <w:rPr>
                <w:rFonts w:ascii="Times New Roman" w:hAnsi="Times New Roman"/>
                <w:sz w:val="24"/>
                <w:szCs w:val="28"/>
              </w:rPr>
              <w:t xml:space="preserve">Северного района </w:t>
            </w:r>
          </w:p>
          <w:p w:rsidR="00D13AB9" w:rsidRPr="004E4BBE" w:rsidRDefault="00D13AB9" w:rsidP="00F2465B">
            <w:pPr>
              <w:pStyle w:val="a3"/>
              <w:rPr>
                <w:rFonts w:ascii="Times New Roman" w:hAnsi="Times New Roman"/>
                <w:sz w:val="24"/>
                <w:szCs w:val="28"/>
              </w:rPr>
            </w:pPr>
            <w:r w:rsidRPr="004E4BBE">
              <w:rPr>
                <w:rFonts w:ascii="Times New Roman" w:hAnsi="Times New Roman"/>
                <w:sz w:val="24"/>
                <w:szCs w:val="28"/>
              </w:rPr>
              <w:t>Новосибирской области</w:t>
            </w:r>
          </w:p>
          <w:p w:rsidR="00D13AB9" w:rsidRPr="004E4BBE" w:rsidRDefault="00D13AB9" w:rsidP="00F2465B">
            <w:pPr>
              <w:pStyle w:val="a3"/>
              <w:rPr>
                <w:rFonts w:ascii="Times New Roman" w:hAnsi="Times New Roman"/>
                <w:sz w:val="24"/>
                <w:szCs w:val="28"/>
              </w:rPr>
            </w:pPr>
            <w:r w:rsidRPr="004E4BBE">
              <w:rPr>
                <w:rFonts w:ascii="Times New Roman" w:hAnsi="Times New Roman"/>
                <w:sz w:val="24"/>
                <w:szCs w:val="28"/>
              </w:rPr>
              <w:t xml:space="preserve"> </w:t>
            </w:r>
          </w:p>
          <w:p w:rsidR="00D13AB9" w:rsidRPr="004E4BBE" w:rsidRDefault="00D13AB9" w:rsidP="00F2465B">
            <w:pPr>
              <w:pStyle w:val="a3"/>
              <w:rPr>
                <w:rFonts w:ascii="Times New Roman" w:hAnsi="Times New Roman"/>
                <w:sz w:val="24"/>
                <w:szCs w:val="28"/>
              </w:rPr>
            </w:pPr>
            <w:r w:rsidRPr="004E4BBE">
              <w:rPr>
                <w:rFonts w:ascii="Times New Roman" w:hAnsi="Times New Roman"/>
                <w:sz w:val="24"/>
                <w:szCs w:val="28"/>
              </w:rPr>
              <w:t xml:space="preserve">                                         С.А. Клещенко</w:t>
            </w:r>
          </w:p>
        </w:tc>
        <w:tc>
          <w:tcPr>
            <w:tcW w:w="4961" w:type="dxa"/>
          </w:tcPr>
          <w:p w:rsidR="00D13AB9" w:rsidRPr="004E4BBE" w:rsidRDefault="00D13AB9" w:rsidP="00F2465B">
            <w:pPr>
              <w:pStyle w:val="a3"/>
              <w:rPr>
                <w:rFonts w:ascii="Times New Roman" w:hAnsi="Times New Roman"/>
                <w:sz w:val="24"/>
                <w:szCs w:val="28"/>
              </w:rPr>
            </w:pPr>
            <w:r w:rsidRPr="004E4BBE">
              <w:rPr>
                <w:rFonts w:ascii="Times New Roman" w:hAnsi="Times New Roman"/>
                <w:sz w:val="24"/>
                <w:szCs w:val="28"/>
              </w:rPr>
              <w:t>Председатель Совета депутатов</w:t>
            </w:r>
          </w:p>
          <w:p w:rsidR="00D13AB9" w:rsidRPr="004E4BBE" w:rsidRDefault="00D13AB9" w:rsidP="00F2465B">
            <w:pPr>
              <w:pStyle w:val="a3"/>
              <w:rPr>
                <w:rFonts w:ascii="Times New Roman" w:hAnsi="Times New Roman"/>
                <w:sz w:val="24"/>
                <w:szCs w:val="28"/>
              </w:rPr>
            </w:pPr>
            <w:r w:rsidRPr="004E4BBE">
              <w:rPr>
                <w:rFonts w:ascii="Times New Roman" w:hAnsi="Times New Roman"/>
                <w:sz w:val="24"/>
                <w:szCs w:val="28"/>
              </w:rPr>
              <w:t xml:space="preserve">Верх-Красноярского сельсовета Северного района </w:t>
            </w:r>
          </w:p>
          <w:p w:rsidR="00D13AB9" w:rsidRPr="004E4BBE" w:rsidRDefault="00D13AB9" w:rsidP="00F2465B">
            <w:pPr>
              <w:pStyle w:val="a3"/>
              <w:rPr>
                <w:rFonts w:ascii="Times New Roman" w:hAnsi="Times New Roman"/>
                <w:sz w:val="24"/>
                <w:szCs w:val="28"/>
              </w:rPr>
            </w:pPr>
            <w:r w:rsidRPr="004E4BBE">
              <w:rPr>
                <w:rFonts w:ascii="Times New Roman" w:hAnsi="Times New Roman"/>
                <w:sz w:val="24"/>
                <w:szCs w:val="28"/>
              </w:rPr>
              <w:t xml:space="preserve">Новосибирской области </w:t>
            </w:r>
          </w:p>
          <w:p w:rsidR="00D13AB9" w:rsidRPr="004E4BBE" w:rsidRDefault="00D13AB9" w:rsidP="00F2465B">
            <w:pPr>
              <w:pStyle w:val="a3"/>
              <w:rPr>
                <w:rFonts w:ascii="Times New Roman" w:hAnsi="Times New Roman"/>
                <w:sz w:val="24"/>
                <w:szCs w:val="28"/>
              </w:rPr>
            </w:pPr>
            <w:r w:rsidRPr="004E4BBE">
              <w:rPr>
                <w:rFonts w:ascii="Times New Roman" w:hAnsi="Times New Roman"/>
                <w:sz w:val="24"/>
                <w:szCs w:val="28"/>
              </w:rPr>
              <w:t xml:space="preserve">                                   М.И. Невтис</w:t>
            </w:r>
          </w:p>
        </w:tc>
      </w:tr>
      <w:tr w:rsidR="00D13AB9" w:rsidRPr="004E4BBE" w:rsidTr="00F2465B">
        <w:tc>
          <w:tcPr>
            <w:tcW w:w="5246" w:type="dxa"/>
          </w:tcPr>
          <w:p w:rsidR="00D13AB9" w:rsidRPr="004E4BBE" w:rsidRDefault="00D13AB9" w:rsidP="00F2465B">
            <w:pPr>
              <w:pStyle w:val="a3"/>
              <w:rPr>
                <w:rFonts w:ascii="Times New Roman" w:hAnsi="Times New Roman"/>
                <w:sz w:val="24"/>
                <w:szCs w:val="28"/>
              </w:rPr>
            </w:pPr>
          </w:p>
        </w:tc>
        <w:tc>
          <w:tcPr>
            <w:tcW w:w="4961" w:type="dxa"/>
          </w:tcPr>
          <w:p w:rsidR="00D13AB9" w:rsidRPr="004E4BBE" w:rsidRDefault="00D13AB9" w:rsidP="00F2465B">
            <w:pPr>
              <w:pStyle w:val="a3"/>
              <w:rPr>
                <w:rFonts w:ascii="Times New Roman" w:hAnsi="Times New Roman"/>
                <w:sz w:val="24"/>
                <w:szCs w:val="28"/>
              </w:rPr>
            </w:pPr>
          </w:p>
        </w:tc>
      </w:tr>
    </w:tbl>
    <w:p w:rsidR="00D13AB9" w:rsidRPr="004E4BBE" w:rsidRDefault="00D13AB9" w:rsidP="00D13AB9">
      <w:pPr>
        <w:pStyle w:val="ConsPlusTitle"/>
        <w:jc w:val="right"/>
        <w:rPr>
          <w:rFonts w:ascii="Times New Roman" w:hAnsi="Times New Roman" w:cs="Times New Roman"/>
          <w:b w:val="0"/>
          <w:sz w:val="24"/>
          <w:szCs w:val="28"/>
        </w:rPr>
      </w:pPr>
    </w:p>
    <w:p w:rsidR="00D13AB9" w:rsidRPr="004E4BBE" w:rsidRDefault="00D13AB9" w:rsidP="00D13AB9">
      <w:pPr>
        <w:pStyle w:val="ConsPlusTitle"/>
        <w:jc w:val="right"/>
        <w:rPr>
          <w:rFonts w:ascii="Times New Roman" w:hAnsi="Times New Roman" w:cs="Times New Roman"/>
          <w:b w:val="0"/>
          <w:sz w:val="24"/>
          <w:szCs w:val="28"/>
        </w:rPr>
      </w:pPr>
    </w:p>
    <w:p w:rsidR="00D13AB9" w:rsidRDefault="00D13AB9" w:rsidP="00D13AB9">
      <w:pPr>
        <w:pStyle w:val="ConsNonformat"/>
        <w:widowControl/>
        <w:ind w:left="5387" w:right="0"/>
        <w:jc w:val="center"/>
        <w:rPr>
          <w:rFonts w:ascii="Times New Roman" w:hAnsi="Times New Roman" w:cs="Times New Roman"/>
          <w:sz w:val="22"/>
          <w:szCs w:val="24"/>
        </w:rPr>
      </w:pPr>
    </w:p>
    <w:p w:rsidR="004E4BBE" w:rsidRDefault="004E4BBE" w:rsidP="00D13AB9">
      <w:pPr>
        <w:pStyle w:val="ConsNonformat"/>
        <w:widowControl/>
        <w:ind w:left="5387" w:right="0"/>
        <w:jc w:val="center"/>
        <w:rPr>
          <w:rFonts w:ascii="Times New Roman" w:hAnsi="Times New Roman" w:cs="Times New Roman"/>
          <w:sz w:val="22"/>
          <w:szCs w:val="24"/>
        </w:rPr>
      </w:pPr>
    </w:p>
    <w:p w:rsidR="004E4BBE" w:rsidRDefault="004E4BBE" w:rsidP="00D13AB9">
      <w:pPr>
        <w:pStyle w:val="ConsNonformat"/>
        <w:widowControl/>
        <w:ind w:left="5387" w:right="0"/>
        <w:jc w:val="center"/>
        <w:rPr>
          <w:rFonts w:ascii="Times New Roman" w:hAnsi="Times New Roman" w:cs="Times New Roman"/>
          <w:sz w:val="22"/>
          <w:szCs w:val="24"/>
        </w:rPr>
      </w:pPr>
    </w:p>
    <w:p w:rsidR="004E4BBE" w:rsidRDefault="004E4BBE" w:rsidP="00D13AB9">
      <w:pPr>
        <w:pStyle w:val="ConsNonformat"/>
        <w:widowControl/>
        <w:ind w:left="5387" w:right="0"/>
        <w:jc w:val="center"/>
        <w:rPr>
          <w:rFonts w:ascii="Times New Roman" w:hAnsi="Times New Roman" w:cs="Times New Roman"/>
          <w:sz w:val="22"/>
          <w:szCs w:val="24"/>
        </w:rPr>
      </w:pPr>
    </w:p>
    <w:p w:rsidR="004E4BBE" w:rsidRDefault="004E4BBE" w:rsidP="00D13AB9">
      <w:pPr>
        <w:pStyle w:val="ConsNonformat"/>
        <w:widowControl/>
        <w:ind w:left="5387" w:right="0"/>
        <w:jc w:val="center"/>
        <w:rPr>
          <w:rFonts w:ascii="Times New Roman" w:hAnsi="Times New Roman" w:cs="Times New Roman"/>
          <w:sz w:val="22"/>
          <w:szCs w:val="24"/>
        </w:rPr>
      </w:pPr>
    </w:p>
    <w:p w:rsidR="004E4BBE" w:rsidRDefault="004E4BBE" w:rsidP="00D13AB9">
      <w:pPr>
        <w:pStyle w:val="ConsNonformat"/>
        <w:widowControl/>
        <w:ind w:left="5387" w:right="0"/>
        <w:jc w:val="center"/>
        <w:rPr>
          <w:rFonts w:ascii="Times New Roman" w:hAnsi="Times New Roman" w:cs="Times New Roman"/>
          <w:sz w:val="22"/>
          <w:szCs w:val="24"/>
        </w:rPr>
      </w:pPr>
    </w:p>
    <w:p w:rsidR="004E4BBE" w:rsidRDefault="004E4BBE" w:rsidP="00D13AB9">
      <w:pPr>
        <w:pStyle w:val="ConsNonformat"/>
        <w:widowControl/>
        <w:ind w:left="5387" w:right="0"/>
        <w:jc w:val="center"/>
        <w:rPr>
          <w:rFonts w:ascii="Times New Roman" w:hAnsi="Times New Roman" w:cs="Times New Roman"/>
          <w:sz w:val="22"/>
          <w:szCs w:val="24"/>
        </w:rPr>
      </w:pPr>
    </w:p>
    <w:p w:rsidR="004E4BBE" w:rsidRDefault="004E4BBE" w:rsidP="00D13AB9">
      <w:pPr>
        <w:pStyle w:val="ConsNonformat"/>
        <w:widowControl/>
        <w:ind w:left="5387" w:right="0"/>
        <w:jc w:val="center"/>
        <w:rPr>
          <w:rFonts w:ascii="Times New Roman" w:hAnsi="Times New Roman" w:cs="Times New Roman"/>
          <w:sz w:val="22"/>
          <w:szCs w:val="24"/>
        </w:rPr>
      </w:pPr>
    </w:p>
    <w:p w:rsidR="004E4BBE" w:rsidRDefault="004E4BBE" w:rsidP="00D13AB9">
      <w:pPr>
        <w:pStyle w:val="ConsNonformat"/>
        <w:widowControl/>
        <w:ind w:left="5387" w:right="0"/>
        <w:jc w:val="center"/>
        <w:rPr>
          <w:rFonts w:ascii="Times New Roman" w:hAnsi="Times New Roman" w:cs="Times New Roman"/>
          <w:sz w:val="22"/>
          <w:szCs w:val="24"/>
        </w:rPr>
      </w:pPr>
    </w:p>
    <w:p w:rsidR="004E4BBE" w:rsidRDefault="004E4BBE" w:rsidP="00D13AB9">
      <w:pPr>
        <w:pStyle w:val="ConsNonformat"/>
        <w:widowControl/>
        <w:ind w:left="5387" w:right="0"/>
        <w:jc w:val="center"/>
        <w:rPr>
          <w:rFonts w:ascii="Times New Roman" w:hAnsi="Times New Roman" w:cs="Times New Roman"/>
          <w:sz w:val="22"/>
          <w:szCs w:val="24"/>
        </w:rPr>
      </w:pPr>
    </w:p>
    <w:p w:rsidR="004E4BBE" w:rsidRDefault="004E4BBE" w:rsidP="00D13AB9">
      <w:pPr>
        <w:pStyle w:val="ConsNonformat"/>
        <w:widowControl/>
        <w:ind w:left="5387" w:right="0"/>
        <w:jc w:val="center"/>
        <w:rPr>
          <w:rFonts w:ascii="Times New Roman" w:hAnsi="Times New Roman" w:cs="Times New Roman"/>
          <w:sz w:val="22"/>
          <w:szCs w:val="24"/>
        </w:rPr>
      </w:pPr>
    </w:p>
    <w:p w:rsidR="004E4BBE" w:rsidRDefault="004E4BBE" w:rsidP="00D13AB9">
      <w:pPr>
        <w:pStyle w:val="ConsNonformat"/>
        <w:widowControl/>
        <w:ind w:left="5387" w:right="0"/>
        <w:jc w:val="center"/>
        <w:rPr>
          <w:rFonts w:ascii="Times New Roman" w:hAnsi="Times New Roman" w:cs="Times New Roman"/>
          <w:sz w:val="22"/>
          <w:szCs w:val="24"/>
        </w:rPr>
      </w:pPr>
    </w:p>
    <w:p w:rsidR="004E4BBE" w:rsidRPr="004E4BBE" w:rsidRDefault="004E4BBE" w:rsidP="00D13AB9">
      <w:pPr>
        <w:pStyle w:val="ConsNonformat"/>
        <w:widowControl/>
        <w:ind w:left="5387" w:right="0"/>
        <w:jc w:val="center"/>
        <w:rPr>
          <w:rFonts w:ascii="Times New Roman" w:hAnsi="Times New Roman" w:cs="Times New Roman"/>
          <w:sz w:val="22"/>
          <w:szCs w:val="24"/>
        </w:rPr>
      </w:pPr>
    </w:p>
    <w:p w:rsidR="00D13AB9" w:rsidRPr="004E4BBE" w:rsidRDefault="00D13AB9" w:rsidP="00D13AB9">
      <w:pPr>
        <w:pStyle w:val="ConsNonformat"/>
        <w:widowControl/>
        <w:ind w:left="5387" w:right="0"/>
        <w:jc w:val="center"/>
        <w:rPr>
          <w:rFonts w:ascii="Times New Roman" w:hAnsi="Times New Roman" w:cs="Times New Roman"/>
          <w:sz w:val="22"/>
          <w:szCs w:val="24"/>
        </w:rPr>
      </w:pPr>
    </w:p>
    <w:p w:rsidR="00D13AB9" w:rsidRPr="004E4BBE" w:rsidRDefault="00D13AB9" w:rsidP="00D13AB9">
      <w:pPr>
        <w:pStyle w:val="ConsNonformat"/>
        <w:widowControl/>
        <w:ind w:left="5387" w:right="0"/>
        <w:jc w:val="center"/>
        <w:rPr>
          <w:rFonts w:ascii="Times New Roman" w:hAnsi="Times New Roman" w:cs="Times New Roman"/>
          <w:sz w:val="22"/>
          <w:szCs w:val="24"/>
        </w:rPr>
      </w:pPr>
      <w:r w:rsidRPr="004E4BBE">
        <w:rPr>
          <w:rFonts w:ascii="Times New Roman" w:hAnsi="Times New Roman" w:cs="Times New Roman"/>
          <w:sz w:val="22"/>
          <w:szCs w:val="24"/>
        </w:rPr>
        <w:lastRenderedPageBreak/>
        <w:t>УТВЕРЖДЕНО</w:t>
      </w:r>
    </w:p>
    <w:p w:rsidR="00D13AB9" w:rsidRPr="004E4BBE" w:rsidRDefault="00D13AB9" w:rsidP="00D13AB9">
      <w:pPr>
        <w:pStyle w:val="ConsNonformat"/>
        <w:widowControl/>
        <w:ind w:left="5387" w:right="0"/>
        <w:jc w:val="both"/>
        <w:rPr>
          <w:rFonts w:ascii="Times New Roman" w:hAnsi="Times New Roman" w:cs="Times New Roman"/>
          <w:sz w:val="24"/>
          <w:szCs w:val="28"/>
        </w:rPr>
      </w:pPr>
      <w:r w:rsidRPr="004E4BBE">
        <w:rPr>
          <w:rFonts w:ascii="Times New Roman" w:hAnsi="Times New Roman" w:cs="Times New Roman"/>
          <w:sz w:val="22"/>
          <w:szCs w:val="24"/>
        </w:rPr>
        <w:t>решением Совета депутатов Верх-Красноярского сельсовета Северного района Новосибирской области от  1</w:t>
      </w:r>
      <w:r w:rsidR="004E4BBE" w:rsidRPr="004E4BBE">
        <w:rPr>
          <w:rFonts w:ascii="Times New Roman" w:hAnsi="Times New Roman" w:cs="Times New Roman"/>
          <w:sz w:val="22"/>
          <w:szCs w:val="24"/>
        </w:rPr>
        <w:t>8</w:t>
      </w:r>
      <w:r w:rsidRPr="004E4BBE">
        <w:rPr>
          <w:rFonts w:ascii="Times New Roman" w:hAnsi="Times New Roman" w:cs="Times New Roman"/>
          <w:sz w:val="22"/>
          <w:szCs w:val="24"/>
        </w:rPr>
        <w:t>.04.2016 № 1</w:t>
      </w:r>
    </w:p>
    <w:p w:rsidR="00D13AB9" w:rsidRPr="004E4BBE" w:rsidRDefault="00D13AB9" w:rsidP="00D13AB9">
      <w:pPr>
        <w:pStyle w:val="ConsPlusTitle"/>
        <w:jc w:val="right"/>
        <w:rPr>
          <w:rFonts w:ascii="Times New Roman" w:hAnsi="Times New Roman" w:cs="Times New Roman"/>
          <w:b w:val="0"/>
          <w:sz w:val="24"/>
          <w:szCs w:val="28"/>
        </w:rPr>
      </w:pPr>
    </w:p>
    <w:p w:rsidR="00D13AB9" w:rsidRPr="004E4BBE" w:rsidRDefault="00D13AB9" w:rsidP="00D13AB9">
      <w:pPr>
        <w:pStyle w:val="ConsPlusTitle"/>
        <w:jc w:val="right"/>
        <w:rPr>
          <w:rFonts w:ascii="Times New Roman" w:hAnsi="Times New Roman" w:cs="Times New Roman"/>
          <w:b w:val="0"/>
          <w:sz w:val="24"/>
          <w:szCs w:val="28"/>
        </w:rPr>
      </w:pPr>
    </w:p>
    <w:p w:rsidR="00D13AB9" w:rsidRPr="004E4BBE" w:rsidRDefault="00D13AB9" w:rsidP="00D13AB9">
      <w:pPr>
        <w:pStyle w:val="ConsPlusTitle"/>
        <w:jc w:val="center"/>
        <w:rPr>
          <w:rFonts w:ascii="Times New Roman" w:hAnsi="Times New Roman" w:cs="Times New Roman"/>
          <w:sz w:val="24"/>
          <w:szCs w:val="28"/>
        </w:rPr>
      </w:pPr>
      <w:r w:rsidRPr="004E4BBE">
        <w:rPr>
          <w:rFonts w:ascii="Times New Roman" w:hAnsi="Times New Roman" w:cs="Times New Roman"/>
          <w:sz w:val="24"/>
          <w:szCs w:val="28"/>
        </w:rPr>
        <w:t>Положение</w:t>
      </w:r>
    </w:p>
    <w:p w:rsidR="00D13AB9" w:rsidRPr="004E4BBE" w:rsidRDefault="00D13AB9" w:rsidP="00D13AB9">
      <w:pPr>
        <w:pStyle w:val="ConsPlusTitle"/>
        <w:jc w:val="center"/>
        <w:rPr>
          <w:rFonts w:ascii="Times New Roman" w:hAnsi="Times New Roman" w:cs="Times New Roman"/>
          <w:sz w:val="24"/>
          <w:szCs w:val="28"/>
        </w:rPr>
      </w:pPr>
      <w:r w:rsidRPr="004E4BBE">
        <w:rPr>
          <w:rFonts w:ascii="Times New Roman" w:hAnsi="Times New Roman" w:cs="Times New Roman"/>
          <w:sz w:val="24"/>
          <w:szCs w:val="28"/>
        </w:rPr>
        <w:t>о представлении гражданами, претендующими на замещение муниципальных должностей Верх-Красноярского сельсовета Северного района Новосибирской области, лицами, замещающими муниципальные должности Верх-Красноярского сельсовета Северного района Новосибирской области, сведений о доходах, расходах, об имуществе и обязательствах имущественного характера</w:t>
      </w:r>
    </w:p>
    <w:p w:rsidR="00D13AB9" w:rsidRPr="004E4BBE" w:rsidRDefault="00D13AB9" w:rsidP="00D13AB9">
      <w:pPr>
        <w:pStyle w:val="ConsPlusNormal"/>
        <w:ind w:firstLine="540"/>
        <w:jc w:val="both"/>
        <w:rPr>
          <w:b/>
          <w:sz w:val="24"/>
        </w:rPr>
      </w:pPr>
    </w:p>
    <w:p w:rsidR="00D13AB9" w:rsidRPr="004E4BBE" w:rsidRDefault="00D13AB9" w:rsidP="00D13AB9">
      <w:pPr>
        <w:pStyle w:val="ConsPlusNormal"/>
        <w:ind w:firstLine="540"/>
        <w:jc w:val="both"/>
        <w:rPr>
          <w:sz w:val="24"/>
        </w:rPr>
      </w:pPr>
    </w:p>
    <w:p w:rsidR="00D13AB9" w:rsidRPr="004E4BBE" w:rsidRDefault="00D13AB9" w:rsidP="00D13AB9">
      <w:pPr>
        <w:pStyle w:val="ConsPlusNormal"/>
        <w:ind w:firstLine="567"/>
        <w:jc w:val="both"/>
        <w:rPr>
          <w:sz w:val="24"/>
        </w:rPr>
      </w:pPr>
      <w:r w:rsidRPr="004E4BBE">
        <w:rPr>
          <w:sz w:val="24"/>
        </w:rPr>
        <w:t>1. </w:t>
      </w:r>
      <w:proofErr w:type="gramStart"/>
      <w:r w:rsidRPr="004E4BBE">
        <w:rPr>
          <w:sz w:val="24"/>
        </w:rPr>
        <w:t>Настоящее Положение определяет процедуру представления гражданами, претендующими на замещение муниципальных должностей Верх-Красноярского сельсовета Северного района Новосибирской области (далее </w:t>
      </w:r>
      <w:r w:rsidRPr="004E4BBE">
        <w:rPr>
          <w:rFonts w:ascii="Arial Unicode MS" w:eastAsia="Arial Unicode MS" w:hAnsi="Arial Unicode MS" w:cs="Arial Unicode MS" w:hint="eastAsia"/>
          <w:sz w:val="24"/>
        </w:rPr>
        <w:t>‒</w:t>
      </w:r>
      <w:r w:rsidRPr="004E4BBE">
        <w:rPr>
          <w:sz w:val="24"/>
        </w:rPr>
        <w:t> гражданин, претендующий на замещение муниципальной должности), лицами, замещающими муниципальные должности  Верх-Красноярского сельсовета Северного района Новосибирской области (далее – лицо, замещающее муниципальную должность),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w:t>
      </w:r>
      <w:proofErr w:type="gramEnd"/>
      <w:r w:rsidRPr="004E4BBE">
        <w:rPr>
          <w:sz w:val="24"/>
        </w:rPr>
        <w:t xml:space="preserve">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D13AB9" w:rsidRPr="004E4BBE" w:rsidRDefault="00D13AB9" w:rsidP="00D13AB9">
      <w:pPr>
        <w:pStyle w:val="ConsPlusNormal"/>
        <w:ind w:firstLine="567"/>
        <w:jc w:val="both"/>
        <w:rPr>
          <w:sz w:val="24"/>
        </w:rPr>
      </w:pPr>
      <w:r w:rsidRPr="004E4BBE">
        <w:rPr>
          <w:sz w:val="24"/>
        </w:rPr>
        <w:t xml:space="preserve">К лицам замещающие муниципальные должности относятся глава сельсовета, председатель совета депутатов, депутаты. </w:t>
      </w:r>
    </w:p>
    <w:p w:rsidR="00D13AB9" w:rsidRPr="004E4BBE" w:rsidRDefault="00D13AB9" w:rsidP="00D13AB9">
      <w:pPr>
        <w:pStyle w:val="ConsPlusNormal"/>
        <w:ind w:firstLine="567"/>
        <w:jc w:val="both"/>
        <w:rPr>
          <w:sz w:val="24"/>
        </w:rPr>
      </w:pPr>
      <w:r w:rsidRPr="004E4BBE">
        <w:rPr>
          <w:sz w:val="24"/>
        </w:rPr>
        <w:t>2. Лицо, выдвинутое в качестве претендента на муниципальную должность, замещаемую посредством прямых выборов, представляет сведения о доходах, расходах, об имуществе и обязательствах имущественного характера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D13AB9" w:rsidRPr="004E4BBE" w:rsidRDefault="00D13AB9" w:rsidP="00D13AB9">
      <w:pPr>
        <w:pStyle w:val="ConsPlusNormal"/>
        <w:ind w:firstLine="567"/>
        <w:jc w:val="both"/>
        <w:rPr>
          <w:sz w:val="24"/>
        </w:rPr>
      </w:pPr>
      <w:r w:rsidRPr="004E4BBE">
        <w:rPr>
          <w:sz w:val="24"/>
        </w:rPr>
        <w:t>3. Сведения о доходах, расходах,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и лица, замещающие муниципальные должности, для которых действующим законодательством не установлены иные порядок и формы представления указанных сведений.</w:t>
      </w:r>
    </w:p>
    <w:p w:rsidR="00D13AB9" w:rsidRPr="004E4BBE" w:rsidRDefault="00D13AB9" w:rsidP="00D13AB9">
      <w:pPr>
        <w:pStyle w:val="ConsPlusNormal"/>
        <w:ind w:firstLine="567"/>
        <w:jc w:val="both"/>
        <w:rPr>
          <w:sz w:val="24"/>
        </w:rPr>
      </w:pPr>
      <w:r w:rsidRPr="004E4BBE">
        <w:rPr>
          <w:sz w:val="24"/>
        </w:rPr>
        <w:t>4. </w:t>
      </w:r>
      <w:bookmarkStart w:id="0" w:name="P45"/>
      <w:bookmarkEnd w:id="0"/>
      <w:r w:rsidRPr="004E4BBE">
        <w:rPr>
          <w:sz w:val="24"/>
          <w:shd w:val="clear" w:color="auto" w:fill="FFFFFF"/>
        </w:rPr>
        <w:t>Сведения о доходах, расходах, об имуществе и обязательствах имущественного характера представляются по форме утвержденной Президентом Российской Федерации: гражданами, претендующими на замещение муниципальных должностей, </w:t>
      </w:r>
      <w:r w:rsidRPr="004E4BBE">
        <w:rPr>
          <w:rFonts w:ascii="Arial Unicode MS" w:eastAsia="Arial Unicode MS" w:hAnsi="Arial Unicode MS" w:cs="Arial Unicode MS" w:hint="eastAsia"/>
          <w:sz w:val="24"/>
          <w:shd w:val="clear" w:color="auto" w:fill="FFFFFF"/>
        </w:rPr>
        <w:t>‒</w:t>
      </w:r>
      <w:r w:rsidRPr="004E4BBE">
        <w:rPr>
          <w:sz w:val="24"/>
          <w:shd w:val="clear" w:color="auto" w:fill="FFFFFF"/>
        </w:rPr>
        <w:t> при наделении полномочиями по должности (назначении, избрании на должность); лицами, замещающими муниципальные должности, </w:t>
      </w:r>
      <w:r w:rsidRPr="004E4BBE">
        <w:rPr>
          <w:rFonts w:ascii="Arial Unicode MS" w:eastAsia="Arial Unicode MS" w:hAnsi="Arial Unicode MS" w:cs="Arial Unicode MS" w:hint="eastAsia"/>
          <w:sz w:val="24"/>
          <w:shd w:val="clear" w:color="auto" w:fill="FFFFFF"/>
        </w:rPr>
        <w:t>‒</w:t>
      </w:r>
      <w:r w:rsidRPr="004E4BBE">
        <w:rPr>
          <w:sz w:val="24"/>
          <w:shd w:val="clear" w:color="auto" w:fill="FFFFFF"/>
        </w:rPr>
        <w:t xml:space="preserve"> ежегодно, не позднее 30 апреля года, следующего </w:t>
      </w:r>
      <w:proofErr w:type="gramStart"/>
      <w:r w:rsidRPr="004E4BBE">
        <w:rPr>
          <w:sz w:val="24"/>
          <w:shd w:val="clear" w:color="auto" w:fill="FFFFFF"/>
        </w:rPr>
        <w:t>за</w:t>
      </w:r>
      <w:proofErr w:type="gramEnd"/>
      <w:r w:rsidRPr="004E4BBE">
        <w:rPr>
          <w:sz w:val="24"/>
          <w:shd w:val="clear" w:color="auto" w:fill="FFFFFF"/>
        </w:rPr>
        <w:t xml:space="preserve"> отчетным.</w:t>
      </w:r>
    </w:p>
    <w:p w:rsidR="00D13AB9" w:rsidRPr="004E4BBE" w:rsidRDefault="00D13AB9" w:rsidP="00D13AB9">
      <w:pPr>
        <w:pStyle w:val="ConsPlusNormal"/>
        <w:ind w:firstLine="567"/>
        <w:jc w:val="both"/>
        <w:rPr>
          <w:sz w:val="24"/>
        </w:rPr>
      </w:pPr>
      <w:r w:rsidRPr="004E4BBE">
        <w:rPr>
          <w:sz w:val="24"/>
        </w:rPr>
        <w:t>5. Гражданин, претендующий на замещение муниципальной должности, представляет при назначении, избрании на должность:</w:t>
      </w:r>
    </w:p>
    <w:p w:rsidR="00D13AB9" w:rsidRPr="004E4BBE" w:rsidRDefault="00D13AB9" w:rsidP="00D13AB9">
      <w:pPr>
        <w:autoSpaceDE w:val="0"/>
        <w:autoSpaceDN w:val="0"/>
        <w:adjustRightInd w:val="0"/>
        <w:ind w:firstLine="567"/>
        <w:jc w:val="both"/>
        <w:rPr>
          <w:szCs w:val="28"/>
        </w:rPr>
      </w:pPr>
      <w:proofErr w:type="gramStart"/>
      <w:r w:rsidRPr="004E4BBE">
        <w:rPr>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 расходах, об имуществе, принадлежащем ему на праве собственности, и о своих обязательствах имущественного </w:t>
      </w:r>
      <w:r w:rsidRPr="004E4BBE">
        <w:rPr>
          <w:szCs w:val="28"/>
        </w:rPr>
        <w:lastRenderedPageBreak/>
        <w:t>характера по состоянию на первое число месяца, предшествующего</w:t>
      </w:r>
      <w:proofErr w:type="gramEnd"/>
      <w:r w:rsidRPr="004E4BBE">
        <w:rPr>
          <w:szCs w:val="28"/>
        </w:rPr>
        <w:t xml:space="preserve"> месяцу подачи документов для замещения муниципальной должности (на отчетную дату);</w:t>
      </w:r>
    </w:p>
    <w:p w:rsidR="00D13AB9" w:rsidRPr="004E4BBE" w:rsidRDefault="00D13AB9" w:rsidP="00D13AB9">
      <w:pPr>
        <w:autoSpaceDE w:val="0"/>
        <w:autoSpaceDN w:val="0"/>
        <w:adjustRightInd w:val="0"/>
        <w:ind w:firstLine="567"/>
        <w:jc w:val="both"/>
        <w:rPr>
          <w:szCs w:val="28"/>
        </w:rPr>
      </w:pPr>
      <w:proofErr w:type="gramStart"/>
      <w:r w:rsidRPr="004E4BBE">
        <w:rPr>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 расходах,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4E4BBE">
        <w:rPr>
          <w:szCs w:val="28"/>
        </w:rPr>
        <w:t xml:space="preserve"> документов для замещения муниципальной должности (на отчетную дату).</w:t>
      </w:r>
    </w:p>
    <w:p w:rsidR="00D13AB9" w:rsidRPr="004E4BBE" w:rsidRDefault="00D13AB9" w:rsidP="00D13AB9">
      <w:pPr>
        <w:pStyle w:val="ConsPlusNormal"/>
        <w:ind w:firstLine="567"/>
        <w:jc w:val="both"/>
        <w:rPr>
          <w:sz w:val="24"/>
        </w:rPr>
      </w:pPr>
      <w:r w:rsidRPr="004E4BBE">
        <w:rPr>
          <w:sz w:val="24"/>
        </w:rPr>
        <w:t>6. Лицо, замещающее муниципальную должность, представляет ежегодно:</w:t>
      </w:r>
    </w:p>
    <w:p w:rsidR="00D13AB9" w:rsidRPr="004E4BBE" w:rsidRDefault="00D13AB9" w:rsidP="00D13AB9">
      <w:pPr>
        <w:pStyle w:val="ConsPlusNormal"/>
        <w:ind w:firstLine="567"/>
        <w:jc w:val="both"/>
        <w:rPr>
          <w:sz w:val="24"/>
        </w:rPr>
      </w:pPr>
      <w:r w:rsidRPr="004E4BBE">
        <w:rPr>
          <w:sz w:val="24"/>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13AB9" w:rsidRPr="004E4BBE" w:rsidRDefault="00D13AB9" w:rsidP="00D13AB9">
      <w:pPr>
        <w:pStyle w:val="ConsPlusNormal"/>
        <w:ind w:firstLine="567"/>
        <w:jc w:val="both"/>
        <w:rPr>
          <w:sz w:val="24"/>
        </w:rPr>
      </w:pPr>
      <w:proofErr w:type="gramStart"/>
      <w:r w:rsidRPr="004E4BBE">
        <w:rPr>
          <w:sz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13AB9" w:rsidRPr="004E4BBE" w:rsidRDefault="00D13AB9" w:rsidP="00D13AB9">
      <w:pPr>
        <w:pStyle w:val="ConsPlusNormal"/>
        <w:ind w:firstLine="567"/>
        <w:jc w:val="both"/>
        <w:rPr>
          <w:sz w:val="24"/>
        </w:rPr>
      </w:pPr>
      <w:r w:rsidRPr="004E4BBE">
        <w:rPr>
          <w:sz w:val="24"/>
        </w:rPr>
        <w:t>7. Сведения о доходах, расходах, об имуществе и обязательствах имущественного характера представляются:</w:t>
      </w:r>
    </w:p>
    <w:p w:rsidR="00D13AB9" w:rsidRPr="004E4BBE" w:rsidRDefault="00D13AB9" w:rsidP="00D13AB9">
      <w:pPr>
        <w:pStyle w:val="ConsPlusNormal"/>
        <w:ind w:firstLine="567"/>
        <w:jc w:val="both"/>
        <w:rPr>
          <w:rFonts w:eastAsiaTheme="minorHAnsi"/>
          <w:sz w:val="24"/>
        </w:rPr>
      </w:pPr>
      <w:r w:rsidRPr="004E4BBE">
        <w:rPr>
          <w:sz w:val="24"/>
        </w:rPr>
        <w:t>1) лицами, замещающими муниципальные должности специалисту администрации ответственному за сбор и первичный анализ сведений о доходах, расходах, об имуществе и обязательствах имущественного характера.</w:t>
      </w:r>
    </w:p>
    <w:p w:rsidR="00D13AB9" w:rsidRPr="004E4BBE" w:rsidRDefault="00D13AB9" w:rsidP="00D13AB9">
      <w:pPr>
        <w:pStyle w:val="ConsPlusNormal"/>
        <w:ind w:firstLine="567"/>
        <w:jc w:val="both"/>
        <w:rPr>
          <w:sz w:val="24"/>
        </w:rPr>
      </w:pPr>
      <w:r w:rsidRPr="004E4BBE">
        <w:rPr>
          <w:sz w:val="24"/>
        </w:rPr>
        <w:t>8.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Гражданин, претендующий на замещение муниципальной должности, лицо, замещающее муниципальную должность, могут представить уточненные сведения в течение одного месяца со дня представления сведений о доходах, расходах, об имуществе и обязательствах имущественного характера в соответствии с пунктом 4 настоящего Положения.</w:t>
      </w:r>
    </w:p>
    <w:p w:rsidR="00D13AB9" w:rsidRPr="004E4BBE" w:rsidRDefault="00D13AB9" w:rsidP="00D13AB9">
      <w:pPr>
        <w:pStyle w:val="ConsPlusNormal"/>
        <w:ind w:firstLine="567"/>
        <w:jc w:val="both"/>
        <w:rPr>
          <w:i/>
          <w:sz w:val="24"/>
        </w:rPr>
      </w:pPr>
      <w:r w:rsidRPr="004E4BBE">
        <w:rPr>
          <w:sz w:val="24"/>
        </w:rPr>
        <w:t>9. В случае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и урегулированию конфликта интересов.</w:t>
      </w:r>
    </w:p>
    <w:p w:rsidR="00D13AB9" w:rsidRPr="004E4BBE" w:rsidRDefault="00D13AB9" w:rsidP="00D13AB9">
      <w:pPr>
        <w:pStyle w:val="ConsPlusNormal"/>
        <w:ind w:firstLine="567"/>
        <w:jc w:val="both"/>
        <w:rPr>
          <w:sz w:val="24"/>
        </w:rPr>
      </w:pPr>
      <w:r w:rsidRPr="004E4BBE">
        <w:rPr>
          <w:sz w:val="24"/>
        </w:rPr>
        <w:t xml:space="preserve">10. Сведения о доходах, расходах, об имуществе и обязательствах имущественного характера, представляемые в соответствии с настоящим Положением </w:t>
      </w:r>
      <w:r w:rsidRPr="004E4BBE">
        <w:rPr>
          <w:sz w:val="24"/>
          <w:lang w:eastAsia="en-US"/>
        </w:rPr>
        <w:t>гражданами, претендующими на замещение муниципальных должностей, и лицами, замещающими муниципальные должности</w:t>
      </w:r>
      <w:r w:rsidRPr="004E4BBE">
        <w:rPr>
          <w:sz w:val="24"/>
        </w:rPr>
        <w:t>, являются сведениями конфиденциального характера, если федеральным законом они не отнесены к сведениям, составляющим государственную тайну.</w:t>
      </w:r>
    </w:p>
    <w:p w:rsidR="00D13AB9" w:rsidRPr="004E4BBE" w:rsidRDefault="00D13AB9" w:rsidP="00D13AB9">
      <w:pPr>
        <w:pStyle w:val="ConsPlusNormal"/>
        <w:ind w:firstLine="567"/>
        <w:jc w:val="both"/>
        <w:rPr>
          <w:sz w:val="24"/>
          <w:lang w:eastAsia="en-US"/>
        </w:rPr>
      </w:pPr>
      <w:r w:rsidRPr="004E4BBE">
        <w:rPr>
          <w:sz w:val="24"/>
        </w:rPr>
        <w:t>11. </w:t>
      </w:r>
      <w:r w:rsidRPr="004E4BBE">
        <w:rPr>
          <w:sz w:val="24"/>
          <w:lang w:eastAsia="en-US"/>
        </w:rPr>
        <w:t>Сведения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действующим законодательством, размещаются на официальном сайте администрации Верх-Красноярского сельсовета Северного района Новосибирской области.</w:t>
      </w:r>
    </w:p>
    <w:p w:rsidR="00D13AB9" w:rsidRPr="004E4BBE" w:rsidRDefault="00D13AB9" w:rsidP="00D13AB9">
      <w:pPr>
        <w:pStyle w:val="ConsPlusNormal"/>
        <w:ind w:firstLine="567"/>
        <w:jc w:val="both"/>
        <w:rPr>
          <w:sz w:val="24"/>
          <w:lang w:eastAsia="en-US"/>
        </w:rPr>
      </w:pPr>
      <w:r w:rsidRPr="004E4BBE">
        <w:rPr>
          <w:sz w:val="24"/>
        </w:rPr>
        <w:lastRenderedPageBreak/>
        <w:t xml:space="preserve"> </w:t>
      </w:r>
      <w:bookmarkStart w:id="1" w:name="_GoBack"/>
      <w:bookmarkEnd w:id="1"/>
      <w:r w:rsidRPr="004E4BBE">
        <w:rPr>
          <w:sz w:val="24"/>
        </w:rPr>
        <w:t xml:space="preserve">12. Сведения о доходах, расходах, об имуществе и обязательствах имущественного характера, </w:t>
      </w:r>
      <w:r w:rsidRPr="004E4BBE">
        <w:rPr>
          <w:sz w:val="24"/>
          <w:lang w:eastAsia="en-US"/>
        </w:rPr>
        <w:t>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приобщаются к личному делу лица, замещающего муниципальную должность.</w:t>
      </w:r>
    </w:p>
    <w:p w:rsidR="00D13AB9" w:rsidRPr="004E4BBE" w:rsidRDefault="00D13AB9" w:rsidP="00D13AB9">
      <w:pPr>
        <w:autoSpaceDE w:val="0"/>
        <w:autoSpaceDN w:val="0"/>
        <w:adjustRightInd w:val="0"/>
        <w:ind w:firstLine="567"/>
        <w:jc w:val="both"/>
        <w:rPr>
          <w:sz w:val="22"/>
        </w:rPr>
      </w:pPr>
      <w:proofErr w:type="gramStart"/>
      <w:r w:rsidRPr="004E4BBE">
        <w:rPr>
          <w:szCs w:val="28"/>
        </w:rPr>
        <w:t>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эти сведения возвращаются ему по его письменному заявлению вместе с другими</w:t>
      </w:r>
      <w:proofErr w:type="gramEnd"/>
      <w:r w:rsidRPr="004E4BBE">
        <w:rPr>
          <w:szCs w:val="28"/>
        </w:rPr>
        <w:t xml:space="preserve"> документами.</w:t>
      </w:r>
    </w:p>
    <w:p w:rsidR="00D13AB9" w:rsidRPr="004E4BBE" w:rsidRDefault="00D13AB9" w:rsidP="00D13AB9">
      <w:pPr>
        <w:rPr>
          <w:sz w:val="22"/>
        </w:rPr>
      </w:pPr>
    </w:p>
    <w:p w:rsidR="00D13AB9" w:rsidRDefault="00D13AB9"/>
    <w:sectPr w:rsidR="00D13AB9" w:rsidSect="00256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D13AB9"/>
    <w:rsid w:val="00015E6B"/>
    <w:rsid w:val="000218CC"/>
    <w:rsid w:val="0013648D"/>
    <w:rsid w:val="001B2724"/>
    <w:rsid w:val="00215945"/>
    <w:rsid w:val="0025629F"/>
    <w:rsid w:val="00330D25"/>
    <w:rsid w:val="00404C4D"/>
    <w:rsid w:val="004E4BBE"/>
    <w:rsid w:val="006159D1"/>
    <w:rsid w:val="006C7DFB"/>
    <w:rsid w:val="00A8507A"/>
    <w:rsid w:val="00A93F32"/>
    <w:rsid w:val="00D13AB9"/>
    <w:rsid w:val="00F52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A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13AB9"/>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rsid w:val="00D13AB9"/>
    <w:rPr>
      <w:rFonts w:ascii="Calibri" w:eastAsia="Times New Roman" w:hAnsi="Calibri" w:cs="Times New Roman"/>
      <w:lang w:eastAsia="ru-RU"/>
    </w:rPr>
  </w:style>
  <w:style w:type="paragraph" w:customStyle="1" w:styleId="ConsPlusNormal">
    <w:name w:val="ConsPlusNormal"/>
    <w:rsid w:val="00D13AB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D13AB9"/>
    <w:pPr>
      <w:suppressAutoHyphens/>
      <w:autoSpaceDE w:val="0"/>
      <w:spacing w:after="0" w:line="240" w:lineRule="auto"/>
    </w:pPr>
    <w:rPr>
      <w:rFonts w:ascii="Arial" w:eastAsia="Arial" w:hAnsi="Arial" w:cs="Arial"/>
      <w:b/>
      <w:bCs/>
      <w:sz w:val="20"/>
      <w:szCs w:val="20"/>
      <w:lang w:eastAsia="ar-SA"/>
    </w:rPr>
  </w:style>
  <w:style w:type="paragraph" w:styleId="a5">
    <w:name w:val="Body Text"/>
    <w:basedOn w:val="a"/>
    <w:link w:val="a6"/>
    <w:rsid w:val="00D13AB9"/>
    <w:pPr>
      <w:spacing w:after="120"/>
    </w:pPr>
  </w:style>
  <w:style w:type="character" w:customStyle="1" w:styleId="a6">
    <w:name w:val="Основной текст Знак"/>
    <w:basedOn w:val="a0"/>
    <w:link w:val="a5"/>
    <w:rsid w:val="00D13AB9"/>
    <w:rPr>
      <w:rFonts w:ascii="Times New Roman" w:eastAsia="Times New Roman" w:hAnsi="Times New Roman" w:cs="Times New Roman"/>
      <w:sz w:val="24"/>
      <w:szCs w:val="24"/>
      <w:lang w:eastAsia="ru-RU"/>
    </w:rPr>
  </w:style>
  <w:style w:type="paragraph" w:customStyle="1" w:styleId="ConsNonformat">
    <w:name w:val="ConsNonformat"/>
    <w:rsid w:val="00D13AB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1692</Words>
  <Characters>9647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Совет</cp:lastModifiedBy>
  <cp:revision>5</cp:revision>
  <dcterms:created xsi:type="dcterms:W3CDTF">2016-04-27T10:02:00Z</dcterms:created>
  <dcterms:modified xsi:type="dcterms:W3CDTF">2016-04-28T08:14:00Z</dcterms:modified>
</cp:coreProperties>
</file>