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6" w:rsidRPr="00C53266" w:rsidRDefault="00C53266" w:rsidP="00C53266">
      <w:pPr>
        <w:tabs>
          <w:tab w:val="left" w:pos="9921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  <w:lang w:eastAsia="ru-RU"/>
        </w:rPr>
      </w:pP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C53266" w:rsidRPr="00C53266" w:rsidTr="003A793D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2765EE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1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(</w:t>
            </w:r>
            <w:r w:rsidR="00C86E6D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="002765EE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44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86E6D" w:rsidP="00C53266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09.</w:t>
            </w:r>
            <w:r w:rsid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01</w:t>
            </w:r>
            <w:r w:rsidR="00C53266"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</w:t>
            </w:r>
            <w:r w:rsidR="002765EE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5</w:t>
            </w:r>
          </w:p>
          <w:p w:rsidR="00C53266" w:rsidRPr="00C53266" w:rsidRDefault="002765EE" w:rsidP="00C53266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четверг</w:t>
            </w:r>
          </w:p>
        </w:tc>
      </w:tr>
    </w:tbl>
    <w:p w:rsidR="00C53266" w:rsidRPr="00C53266" w:rsidRDefault="00C53266" w:rsidP="00C53266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C53266" w:rsidRDefault="00C53266" w:rsidP="00C53266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765EE" w:rsidRPr="002765EE" w:rsidRDefault="002765EE" w:rsidP="00276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5EE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2765EE" w:rsidRPr="002765EE" w:rsidRDefault="002765EE" w:rsidP="00276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5EE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2765EE" w:rsidRPr="002765EE" w:rsidRDefault="002765EE" w:rsidP="00276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5EE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2765EE" w:rsidRPr="002765EE" w:rsidRDefault="002765EE" w:rsidP="00276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5EE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2765EE" w:rsidRPr="002765EE" w:rsidRDefault="002765EE" w:rsidP="00276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>шестого созыва</w:t>
      </w:r>
    </w:p>
    <w:p w:rsidR="002765EE" w:rsidRPr="002765EE" w:rsidRDefault="002765EE" w:rsidP="00276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765E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2765EE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2765EE" w:rsidRPr="002765EE" w:rsidRDefault="002765EE" w:rsidP="00276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>семьдесят третьей сессии</w:t>
      </w:r>
    </w:p>
    <w:p w:rsidR="002765EE" w:rsidRPr="002765EE" w:rsidRDefault="002765EE" w:rsidP="00276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>27.12.2024                                с</w:t>
      </w:r>
      <w:proofErr w:type="gramStart"/>
      <w:r w:rsidRPr="002765EE">
        <w:rPr>
          <w:rFonts w:ascii="Times New Roman" w:hAnsi="Times New Roman"/>
          <w:sz w:val="24"/>
          <w:szCs w:val="24"/>
        </w:rPr>
        <w:t>.В</w:t>
      </w:r>
      <w:proofErr w:type="gramEnd"/>
      <w:r w:rsidRPr="002765EE">
        <w:rPr>
          <w:rFonts w:ascii="Times New Roman" w:hAnsi="Times New Roman"/>
          <w:sz w:val="24"/>
          <w:szCs w:val="24"/>
        </w:rPr>
        <w:t>ерх-Красноярка                                          № 1</w:t>
      </w:r>
    </w:p>
    <w:p w:rsidR="002765EE" w:rsidRPr="002765EE" w:rsidRDefault="002765EE" w:rsidP="00276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5EE">
        <w:rPr>
          <w:rFonts w:ascii="Times New Roman" w:hAnsi="Times New Roman"/>
          <w:b/>
          <w:sz w:val="24"/>
          <w:szCs w:val="24"/>
        </w:rPr>
        <w:t>.</w:t>
      </w:r>
    </w:p>
    <w:p w:rsidR="002765EE" w:rsidRPr="002765EE" w:rsidRDefault="002765EE" w:rsidP="00276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5EE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2765EE" w:rsidRPr="002765EE" w:rsidRDefault="002765EE" w:rsidP="00276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>На основании изменений по собственным доходам и расходам  Совет депутатов Верх-Красноярского  сельсовета   Северного района Новосибирской области</w:t>
      </w:r>
    </w:p>
    <w:p w:rsidR="002765EE" w:rsidRPr="002765EE" w:rsidRDefault="002765EE" w:rsidP="002765E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765EE">
        <w:rPr>
          <w:rFonts w:ascii="Times New Roman" w:hAnsi="Times New Roman"/>
          <w:b/>
          <w:sz w:val="24"/>
          <w:szCs w:val="24"/>
        </w:rPr>
        <w:t>РЕШИЛ:</w:t>
      </w:r>
    </w:p>
    <w:p w:rsidR="002765EE" w:rsidRPr="002765EE" w:rsidRDefault="002765EE" w:rsidP="00276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65EE">
        <w:rPr>
          <w:rFonts w:ascii="Times New Roman" w:hAnsi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1, от 24.04.2024 №1, от 17.05.2024</w:t>
      </w:r>
      <w:proofErr w:type="gramEnd"/>
      <w:r w:rsidRPr="002765EE">
        <w:rPr>
          <w:rFonts w:ascii="Times New Roman" w:hAnsi="Times New Roman"/>
          <w:sz w:val="24"/>
          <w:szCs w:val="24"/>
        </w:rPr>
        <w:t xml:space="preserve"> №</w:t>
      </w:r>
      <w:proofErr w:type="gramStart"/>
      <w:r w:rsidRPr="002765EE">
        <w:rPr>
          <w:rFonts w:ascii="Times New Roman" w:hAnsi="Times New Roman"/>
          <w:sz w:val="24"/>
          <w:szCs w:val="24"/>
        </w:rPr>
        <w:t>1, от 22.05.2024 №1, от 10.06.2024 № 1, от 28.06.2024 № 1, от 16.07.2024 № 1, от 05.09.2024 №1, от 08.10.2024 № 1, от 11.11.2024 № 1, от 18.12.2024 № 1) следующие изменения:</w:t>
      </w:r>
      <w:proofErr w:type="gramEnd"/>
    </w:p>
    <w:p w:rsidR="002765EE" w:rsidRPr="002765EE" w:rsidRDefault="002765EE" w:rsidP="002765EE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>1. В подпункте 1 пункта 1 цифры «15961,1» заменить цифрами «15894,2», цифры «14376,1» заменить цифрами «14376,2», цифры «8977,5» заменить цифрами «8977,6».</w:t>
      </w:r>
    </w:p>
    <w:p w:rsidR="002765EE" w:rsidRPr="002765EE" w:rsidRDefault="002765EE" w:rsidP="002765EE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 xml:space="preserve">2. В подпункте 2 пункта 1  цифры «17892,7» заменить цифрами «17825,8». </w:t>
      </w:r>
    </w:p>
    <w:p w:rsidR="002765EE" w:rsidRPr="002765EE" w:rsidRDefault="002765EE" w:rsidP="002765EE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>3. Утвердить:</w:t>
      </w:r>
    </w:p>
    <w:p w:rsidR="002765EE" w:rsidRPr="002765EE" w:rsidRDefault="002765EE" w:rsidP="002765EE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>3.1. Приложение  2 «Доходы местного бюджета  на 2024 год и плановый период 2025 и 2026 годов» в прилагаемой редакции;</w:t>
      </w:r>
    </w:p>
    <w:p w:rsidR="002765EE" w:rsidRPr="002765EE" w:rsidRDefault="002765EE" w:rsidP="002765EE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 xml:space="preserve">3.2.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Pr="002765EE">
        <w:rPr>
          <w:rFonts w:ascii="Times New Roman" w:hAnsi="Times New Roman"/>
          <w:sz w:val="24"/>
          <w:szCs w:val="24"/>
        </w:rPr>
        <w:lastRenderedPageBreak/>
        <w:t>классификации расходов бюджетов на 2024 год и плановый период 2025 и 2026 годов» в прилагаемой редакции;</w:t>
      </w:r>
    </w:p>
    <w:p w:rsidR="002765EE" w:rsidRPr="002765EE" w:rsidRDefault="002765EE" w:rsidP="002765EE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>3.3. Приложение  4 «Ведомственная структура расходов местного бюджета на 2024 год и плановый период 2025 и 2026 годов» в прилагаемой редакции.</w:t>
      </w:r>
    </w:p>
    <w:p w:rsidR="002765EE" w:rsidRPr="002765EE" w:rsidRDefault="002765EE" w:rsidP="002765EE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>3.4. Приложение 7 «Источники внутреннего финансирования дефицита местного бюджета на 2024 год и плановый период 2025 и 2026 годов» в прилагаемой редакции.</w:t>
      </w:r>
    </w:p>
    <w:p w:rsidR="002765EE" w:rsidRPr="002765EE" w:rsidRDefault="002765EE" w:rsidP="002765EE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2765EE" w:rsidRPr="002765EE" w:rsidTr="001A2121">
        <w:tc>
          <w:tcPr>
            <w:tcW w:w="5070" w:type="dxa"/>
            <w:hideMark/>
          </w:tcPr>
          <w:p w:rsidR="002765EE" w:rsidRPr="002765EE" w:rsidRDefault="002765EE" w:rsidP="001A2121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 xml:space="preserve">Глава  Верх-Красноярского сельсовета Северного района  </w:t>
            </w:r>
          </w:p>
          <w:p w:rsidR="002765EE" w:rsidRPr="002765EE" w:rsidRDefault="002765EE" w:rsidP="001A2121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2765EE" w:rsidRPr="002765EE" w:rsidRDefault="002765EE" w:rsidP="001A2121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2765EE" w:rsidRPr="002765EE" w:rsidRDefault="002765EE" w:rsidP="001A212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2765EE" w:rsidRPr="002765EE" w:rsidRDefault="002765EE" w:rsidP="001A2121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2765EE" w:rsidRPr="002765EE" w:rsidRDefault="002765EE" w:rsidP="001A2121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2765EE" w:rsidRPr="002765EE" w:rsidRDefault="002765EE" w:rsidP="001A2121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2765EE" w:rsidRPr="002765EE" w:rsidRDefault="002765EE" w:rsidP="001A2121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2765EE" w:rsidRPr="002765EE" w:rsidRDefault="002765EE" w:rsidP="002765EE">
      <w:pPr>
        <w:spacing w:after="0" w:line="240" w:lineRule="auto"/>
        <w:rPr>
          <w:rFonts w:ascii="Times New Roman" w:hAnsi="Times New Roman"/>
          <w:sz w:val="24"/>
          <w:szCs w:val="24"/>
        </w:rPr>
        <w:sectPr w:rsidR="002765EE" w:rsidRPr="002765EE">
          <w:pgSz w:w="11906" w:h="16838"/>
          <w:pgMar w:top="1134" w:right="850" w:bottom="1134" w:left="1701" w:header="708" w:footer="708" w:gutter="0"/>
          <w:cols w:space="720"/>
        </w:sectPr>
      </w:pPr>
    </w:p>
    <w:p w:rsidR="002765EE" w:rsidRPr="002765EE" w:rsidRDefault="002765EE" w:rsidP="002765E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left="9356"/>
        <w:jc w:val="center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>Приложение  2</w:t>
      </w:r>
    </w:p>
    <w:p w:rsidR="002765EE" w:rsidRPr="002765EE" w:rsidRDefault="002765EE" w:rsidP="002765EE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2765EE" w:rsidRPr="002765EE" w:rsidRDefault="002765EE" w:rsidP="00276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5EE">
        <w:rPr>
          <w:rFonts w:ascii="Times New Roman" w:hAnsi="Times New Roman"/>
          <w:b/>
          <w:sz w:val="24"/>
          <w:szCs w:val="24"/>
        </w:rPr>
        <w:t xml:space="preserve">Д О Х О Д </w:t>
      </w:r>
      <w:proofErr w:type="gramStart"/>
      <w:r w:rsidRPr="002765EE">
        <w:rPr>
          <w:rFonts w:ascii="Times New Roman" w:hAnsi="Times New Roman"/>
          <w:b/>
          <w:sz w:val="24"/>
          <w:szCs w:val="24"/>
        </w:rPr>
        <w:t>Ы</w:t>
      </w:r>
      <w:proofErr w:type="gramEnd"/>
    </w:p>
    <w:p w:rsidR="002765EE" w:rsidRPr="002765EE" w:rsidRDefault="002765EE" w:rsidP="00276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5EE">
        <w:rPr>
          <w:rFonts w:ascii="Times New Roman" w:hAnsi="Times New Roman"/>
          <w:b/>
          <w:sz w:val="24"/>
          <w:szCs w:val="24"/>
        </w:rPr>
        <w:t>местного бюджета  на 2024 год и плановый период 2025 и 2026 годов</w:t>
      </w:r>
    </w:p>
    <w:p w:rsidR="002765EE" w:rsidRPr="002765EE" w:rsidRDefault="002765EE" w:rsidP="002765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765E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3"/>
        <w:gridCol w:w="7572"/>
        <w:gridCol w:w="1856"/>
        <w:gridCol w:w="1714"/>
        <w:gridCol w:w="1715"/>
      </w:tblGrid>
      <w:tr w:rsidR="002765EE" w:rsidRPr="002765EE" w:rsidTr="001A2121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2765EE" w:rsidRPr="002765EE" w:rsidTr="001A2121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1452,6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1710,0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1726,1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285,3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291,1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65EE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268,7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287,2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290,1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00010102030010000110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 в соответствии со статьей 228 Налогового кодекса Российской Федерации  (за исключением доходов от долевого участия в </w:t>
            </w:r>
            <w:r w:rsidRPr="002765E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lastRenderedPageBreak/>
              <w:t>6,6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00010302230010000110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517,3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607,3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612,0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601,1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705,6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711,1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-61,5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-72,2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-72,8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65,5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46,7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46,7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 за земли, </w:t>
            </w:r>
            <w:r w:rsidRPr="002765EE">
              <w:rPr>
                <w:rFonts w:ascii="Times New Roman" w:hAnsi="Times New Roman"/>
                <w:sz w:val="24"/>
                <w:szCs w:val="24"/>
              </w:rPr>
              <w:lastRenderedPageBreak/>
              <w:t>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lastRenderedPageBreak/>
              <w:t>19,6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00011105035100000120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1518,1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1756,7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1772,8</w:t>
            </w:r>
          </w:p>
        </w:tc>
      </w:tr>
      <w:tr w:rsidR="002765EE" w:rsidRPr="002765EE" w:rsidTr="001A2121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5398,6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2540,5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2543,4</w:t>
            </w:r>
          </w:p>
        </w:tc>
      </w:tr>
      <w:tr w:rsidR="002765EE" w:rsidRPr="002765EE" w:rsidTr="001A2121">
        <w:trPr>
          <w:trHeight w:val="80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00020235118100000150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</w:tr>
      <w:tr w:rsidR="002765EE" w:rsidRPr="002765EE" w:rsidTr="001A2121">
        <w:trPr>
          <w:trHeight w:val="52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765EE" w:rsidRPr="002765EE" w:rsidTr="001A2121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348,8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313,4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8160,7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15894,2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4502,3</w:t>
            </w:r>
          </w:p>
        </w:tc>
      </w:tr>
    </w:tbl>
    <w:p w:rsidR="002765EE" w:rsidRPr="002765EE" w:rsidRDefault="002765EE" w:rsidP="002765E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lastRenderedPageBreak/>
        <w:t>Приложение  3</w:t>
      </w:r>
    </w:p>
    <w:p w:rsidR="002765EE" w:rsidRPr="002765EE" w:rsidRDefault="002765EE" w:rsidP="002765EE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2765EE" w:rsidRPr="002765EE" w:rsidRDefault="002765EE" w:rsidP="002765EE">
      <w:pPr>
        <w:spacing w:after="0"/>
        <w:ind w:left="9072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  <w:r w:rsidRPr="00276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65EE" w:rsidRPr="002765EE" w:rsidRDefault="002765EE" w:rsidP="002765EE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825"/>
        <w:gridCol w:w="709"/>
        <w:gridCol w:w="567"/>
        <w:gridCol w:w="1843"/>
        <w:gridCol w:w="1275"/>
        <w:gridCol w:w="1560"/>
        <w:gridCol w:w="1805"/>
        <w:gridCol w:w="1738"/>
      </w:tblGrid>
      <w:tr w:rsidR="002765EE" w:rsidRPr="002765EE" w:rsidTr="001A2121">
        <w:trPr>
          <w:trHeight w:val="537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ab/>
            </w: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2765EE" w:rsidRPr="002765EE" w:rsidTr="001A2121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17825,8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2765EE" w:rsidRPr="002765EE" w:rsidTr="001A2121">
        <w:trPr>
          <w:trHeight w:val="31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5245,0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2765EE" w:rsidRPr="002765EE" w:rsidTr="001A2121">
        <w:trPr>
          <w:trHeight w:val="69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1168,9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2765EE" w:rsidRPr="002765EE" w:rsidTr="001A2121">
        <w:trPr>
          <w:trHeight w:val="34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1168,9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2765EE" w:rsidRPr="002765EE" w:rsidTr="001A2121">
        <w:trPr>
          <w:trHeight w:val="125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2765EE" w:rsidRPr="002765EE" w:rsidTr="001A2121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2765EE" w:rsidRPr="002765EE" w:rsidTr="001A2121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731,8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144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731,8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731,8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107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4030,0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2765EE" w:rsidRPr="002765EE" w:rsidTr="001A2121">
        <w:trPr>
          <w:trHeight w:val="27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4030,0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2765EE" w:rsidRPr="002765EE" w:rsidTr="001A2121">
        <w:trPr>
          <w:trHeight w:val="83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3304,8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2765EE" w:rsidRPr="002765EE" w:rsidTr="001A2121">
        <w:trPr>
          <w:trHeight w:val="83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2765EE" w:rsidRPr="002765EE" w:rsidTr="001A2121">
        <w:trPr>
          <w:trHeight w:val="55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2765EE" w:rsidRPr="002765EE" w:rsidTr="001A2121">
        <w:trPr>
          <w:trHeight w:val="41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1491,5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2765EE" w:rsidRPr="002765EE" w:rsidTr="001A2121">
        <w:trPr>
          <w:trHeight w:val="6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1491,5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2765EE" w:rsidRPr="002765EE" w:rsidTr="001A2121">
        <w:trPr>
          <w:trHeight w:val="38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1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2765EE" w:rsidRPr="002765EE" w:rsidTr="001A2121">
        <w:trPr>
          <w:trHeight w:val="5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765EE" w:rsidRPr="002765EE" w:rsidTr="001A2121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765EE" w:rsidRPr="002765EE" w:rsidTr="001A2121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725,1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126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725,1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6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725,1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87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765EE" w:rsidRPr="002765EE" w:rsidTr="001A2121">
        <w:trPr>
          <w:trHeight w:val="3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765EE" w:rsidRPr="002765EE" w:rsidTr="001A2121">
        <w:trPr>
          <w:trHeight w:val="84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2765EE" w:rsidRPr="002765EE" w:rsidTr="001A2121">
        <w:trPr>
          <w:trHeight w:val="30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в сфере общегосударственных </w:t>
            </w: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65EE" w:rsidRPr="002765EE" w:rsidRDefault="002765EE" w:rsidP="001A2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65EE" w:rsidRPr="002765EE" w:rsidRDefault="002765EE" w:rsidP="001A2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2765EE" w:rsidRPr="002765EE" w:rsidTr="001A2121">
        <w:trPr>
          <w:trHeight w:val="28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2765EE" w:rsidRPr="002765EE" w:rsidTr="001A2121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2765EE" w:rsidRPr="002765EE" w:rsidTr="001A2121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2765EE" w:rsidRPr="002765EE" w:rsidTr="001A2121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2765EE" w:rsidRPr="002765EE" w:rsidTr="001A2121">
        <w:trPr>
          <w:trHeight w:val="45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</w:tr>
      <w:tr w:rsidR="002765EE" w:rsidRPr="002765EE" w:rsidTr="001A2121">
        <w:trPr>
          <w:trHeight w:val="6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0,9,</w:t>
            </w:r>
          </w:p>
        </w:tc>
      </w:tr>
      <w:tr w:rsidR="002765EE" w:rsidRPr="002765EE" w:rsidTr="001A2121">
        <w:trPr>
          <w:trHeight w:val="87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765E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1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255,2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7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255,2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7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255,2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1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255,2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255,2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255,2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2765EE" w:rsidRPr="002765EE" w:rsidTr="001A2121">
        <w:trPr>
          <w:trHeight w:val="29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2765EE" w:rsidRPr="002765EE" w:rsidTr="001A2121">
        <w:trPr>
          <w:trHeight w:val="55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2765EE" w:rsidRPr="002765EE" w:rsidTr="001A2121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1867,8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2765EE" w:rsidRPr="002765EE" w:rsidTr="001A2121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1867,8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2765EE" w:rsidRPr="002765EE" w:rsidTr="001A2121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1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1563,8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13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0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2765EE" w:rsidRPr="002765EE" w:rsidTr="001A2121">
        <w:trPr>
          <w:trHeight w:val="28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2765EE" w:rsidRPr="002765EE" w:rsidTr="001A2121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2765EE" w:rsidRPr="002765EE" w:rsidTr="001A2121">
        <w:trPr>
          <w:trHeight w:val="50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0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8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276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7315,8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7315,8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2765EE" w:rsidRPr="002765EE" w:rsidTr="001A2121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72.0.04.</w:t>
            </w:r>
            <w:r w:rsidRPr="002765E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72.0.04.</w:t>
            </w:r>
            <w:r w:rsidRPr="002765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72.0.04.</w:t>
            </w:r>
            <w:r w:rsidRPr="002765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7214,2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2765EE" w:rsidRPr="002765EE" w:rsidTr="001A2121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1812,0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2765EE" w:rsidRPr="002765EE" w:rsidTr="001A2121">
        <w:trPr>
          <w:trHeight w:val="45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1522,0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5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1522,0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2765EE" w:rsidRPr="002765EE" w:rsidTr="001A2121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4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0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18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6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6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2765EE" w:rsidRPr="002765EE" w:rsidTr="001A2121">
        <w:trPr>
          <w:trHeight w:val="35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2765EE" w:rsidRPr="002765EE" w:rsidTr="001A2121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2765EE" w:rsidRPr="002765EE" w:rsidTr="001A2121">
        <w:trPr>
          <w:trHeight w:val="7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17825,8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2765EE" w:rsidRPr="002765EE" w:rsidRDefault="002765EE" w:rsidP="002765EE">
      <w:pPr>
        <w:tabs>
          <w:tab w:val="left" w:pos="5376"/>
        </w:tabs>
        <w:spacing w:after="0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lastRenderedPageBreak/>
        <w:t>Приложение  4</w:t>
      </w:r>
    </w:p>
    <w:p w:rsidR="002765EE" w:rsidRPr="002765EE" w:rsidRDefault="002765EE" w:rsidP="002765EE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2765EE" w:rsidRPr="002765EE" w:rsidRDefault="002765EE" w:rsidP="002765EE">
      <w:pPr>
        <w:spacing w:after="0"/>
        <w:ind w:left="9072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местного бюджета на 2024 год и плановый период 2025 и 2026 годов</w:t>
      </w:r>
    </w:p>
    <w:p w:rsidR="002765EE" w:rsidRPr="002765EE" w:rsidRDefault="002765EE" w:rsidP="002765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2765EE" w:rsidRPr="002765EE" w:rsidTr="001A2121">
        <w:trPr>
          <w:trHeight w:val="53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2765EE" w:rsidRPr="002765EE" w:rsidTr="001A2121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17825,8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2765EE" w:rsidRPr="002765EE" w:rsidTr="001A2121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5245,0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2765EE" w:rsidRPr="002765EE" w:rsidTr="001A2121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1168,9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2765EE" w:rsidRPr="002765EE" w:rsidTr="001A2121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1168,9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2765EE" w:rsidRPr="002765EE" w:rsidTr="001A2121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2765EE" w:rsidRPr="002765EE" w:rsidTr="001A2121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2765EE" w:rsidRPr="002765EE" w:rsidTr="001A2121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731,8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4030,0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2765EE" w:rsidRPr="002765EE" w:rsidTr="001A2121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4030,0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2765EE" w:rsidRPr="002765EE" w:rsidTr="001A2121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3304,8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2765EE" w:rsidRPr="002765EE" w:rsidTr="001A2121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2765EE" w:rsidRPr="002765EE" w:rsidTr="001A2121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2765EE" w:rsidRPr="002765EE" w:rsidTr="001A2121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1491,5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2765EE" w:rsidRPr="002765EE" w:rsidTr="001A2121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1491,5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2765EE" w:rsidRPr="002765EE" w:rsidTr="001A2121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вопросов в сфере административных </w:t>
            </w: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2765EE" w:rsidRPr="002765EE" w:rsidTr="001A2121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765EE" w:rsidRPr="002765EE" w:rsidTr="001A2121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765EE" w:rsidRPr="002765EE" w:rsidTr="001A2121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725,1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765EE" w:rsidRPr="002765EE" w:rsidTr="001A2121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765EE" w:rsidRPr="002765EE" w:rsidTr="001A2121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2765EE" w:rsidRPr="002765EE" w:rsidTr="001A2121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2765EE" w:rsidRPr="002765EE" w:rsidTr="001A2121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2765EE" w:rsidRPr="002765EE" w:rsidTr="001A2121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2765EE" w:rsidRPr="002765EE" w:rsidTr="001A2121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2765EE" w:rsidRPr="002765EE" w:rsidTr="001A2121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2765EE" w:rsidRPr="002765EE" w:rsidTr="001A2121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</w:tr>
      <w:tr w:rsidR="002765EE" w:rsidRPr="002765EE" w:rsidTr="001A2121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2765EE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0,9,</w:t>
            </w:r>
          </w:p>
        </w:tc>
      </w:tr>
      <w:tr w:rsidR="002765EE" w:rsidRPr="002765EE" w:rsidTr="001A2121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2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2765EE" w:rsidRPr="002765EE" w:rsidTr="001A2121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2765EE" w:rsidRPr="002765EE" w:rsidTr="001A2121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2765EE" w:rsidRPr="002765EE" w:rsidTr="001A2121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2765EE" w:rsidRPr="002765EE" w:rsidTr="001A2121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2765EE" w:rsidRPr="002765EE" w:rsidTr="001A2121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1563,8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2765EE" w:rsidRPr="002765EE" w:rsidTr="001A2121">
        <w:trPr>
          <w:trHeight w:val="1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</w:p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14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2765EE" w:rsidRPr="002765EE" w:rsidTr="001A2121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2765EE" w:rsidRPr="002765EE" w:rsidTr="001A2121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2765EE" w:rsidRPr="002765EE" w:rsidTr="001A2121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2765EE" w:rsidRPr="002765EE" w:rsidTr="001A2121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</w:t>
            </w:r>
            <w:r w:rsidRPr="002765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7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276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7315,8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7315,8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2765EE" w:rsidRPr="002765EE" w:rsidTr="001A2121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Обустройство и восстановление воинских </w:t>
            </w: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захоронений на территории Новосибирской области (ремонт, реставрация, благоустройство)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72.0.04.</w:t>
            </w:r>
            <w:r w:rsidRPr="002765E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72.0.04.</w:t>
            </w:r>
            <w:r w:rsidRPr="002765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72.0.04.</w:t>
            </w:r>
            <w:r w:rsidRPr="002765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7214,2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2765EE" w:rsidRPr="002765EE" w:rsidTr="001A2121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1812,0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2765EE" w:rsidRPr="002765EE" w:rsidTr="001A2121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1522,0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1522,0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2765EE" w:rsidRPr="002765EE" w:rsidTr="001A2121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2765EE" w:rsidRPr="002765EE" w:rsidTr="001A2121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2765EE" w:rsidRPr="002765EE" w:rsidTr="001A2121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2765EE" w:rsidRPr="002765EE" w:rsidTr="001A2121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17825,8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5EE" w:rsidRPr="002765EE" w:rsidRDefault="002765EE" w:rsidP="001A2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2765EE" w:rsidRPr="002765EE" w:rsidRDefault="002765EE" w:rsidP="002765EE">
      <w:pPr>
        <w:spacing w:after="0"/>
        <w:rPr>
          <w:rFonts w:ascii="Times New Roman" w:hAnsi="Times New Roman"/>
          <w:sz w:val="24"/>
          <w:szCs w:val="24"/>
        </w:rPr>
        <w:sectPr w:rsidR="002765EE" w:rsidRPr="002765E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765EE" w:rsidRPr="002765EE" w:rsidRDefault="002765EE" w:rsidP="002765E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lastRenderedPageBreak/>
        <w:t>Приложение  7</w:t>
      </w:r>
    </w:p>
    <w:p w:rsidR="002765EE" w:rsidRPr="002765EE" w:rsidRDefault="002765EE" w:rsidP="002765E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2765EE" w:rsidRPr="002765EE" w:rsidRDefault="002765EE" w:rsidP="002765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765EE" w:rsidRPr="002765EE" w:rsidRDefault="002765EE" w:rsidP="002765E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5EE" w:rsidRPr="002765EE" w:rsidRDefault="002765EE" w:rsidP="002765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b/>
          <w:bCs/>
          <w:sz w:val="24"/>
          <w:szCs w:val="24"/>
        </w:rPr>
        <w:t>ИСТОЧНИКИ</w:t>
      </w:r>
    </w:p>
    <w:p w:rsidR="002765EE" w:rsidRPr="002765EE" w:rsidRDefault="002765EE" w:rsidP="002765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b/>
          <w:bCs/>
          <w:sz w:val="24"/>
          <w:szCs w:val="24"/>
        </w:rPr>
        <w:t>финансирования дефицита местного бюджета</w:t>
      </w:r>
    </w:p>
    <w:p w:rsidR="002765EE" w:rsidRPr="002765EE" w:rsidRDefault="002765EE" w:rsidP="002765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b/>
          <w:bCs/>
          <w:sz w:val="24"/>
          <w:szCs w:val="24"/>
        </w:rPr>
        <w:t>на 2024 год и плановый период 2025 и 2026 годов</w:t>
      </w:r>
    </w:p>
    <w:p w:rsidR="002765EE" w:rsidRPr="002765EE" w:rsidRDefault="002765EE" w:rsidP="002765E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632" w:type="dxa"/>
        <w:tblInd w:w="-631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2765EE" w:rsidRPr="002765EE" w:rsidTr="001A212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pStyle w:val="a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65EE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pStyle w:val="a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65EE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2765EE">
              <w:rPr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pStyle w:val="a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65EE">
              <w:rPr>
                <w:b/>
                <w:sz w:val="24"/>
                <w:szCs w:val="24"/>
              </w:rPr>
              <w:t>Сумма</w:t>
            </w:r>
          </w:p>
          <w:p w:rsidR="002765EE" w:rsidRPr="002765EE" w:rsidRDefault="002765EE" w:rsidP="001A2121">
            <w:pPr>
              <w:pStyle w:val="a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65EE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pStyle w:val="a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65EE">
              <w:rPr>
                <w:b/>
                <w:sz w:val="24"/>
                <w:szCs w:val="24"/>
              </w:rPr>
              <w:t>Сумма</w:t>
            </w:r>
          </w:p>
          <w:p w:rsidR="002765EE" w:rsidRPr="002765EE" w:rsidRDefault="002765EE" w:rsidP="001A2121">
            <w:pPr>
              <w:pStyle w:val="a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65EE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pStyle w:val="a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65EE">
              <w:rPr>
                <w:b/>
                <w:sz w:val="24"/>
                <w:szCs w:val="24"/>
              </w:rPr>
              <w:t>Сумма</w:t>
            </w:r>
          </w:p>
          <w:p w:rsidR="002765EE" w:rsidRPr="002765EE" w:rsidRDefault="002765EE" w:rsidP="001A2121">
            <w:pPr>
              <w:pStyle w:val="a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65EE">
              <w:rPr>
                <w:b/>
                <w:sz w:val="24"/>
                <w:szCs w:val="24"/>
              </w:rPr>
              <w:t>2026 год</w:t>
            </w:r>
          </w:p>
        </w:tc>
      </w:tr>
      <w:tr w:rsidR="002765EE" w:rsidRPr="002765EE" w:rsidTr="001A212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65EE" w:rsidRPr="002765EE" w:rsidTr="001A2121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5EE" w:rsidRPr="002765EE" w:rsidTr="001A2121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2765EE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76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5EE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765EE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5EE" w:rsidRPr="002765EE" w:rsidTr="001A2121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2765EE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765EE"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5EE" w:rsidRPr="002765EE" w:rsidTr="001A2121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2765EE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765EE">
              <w:rPr>
                <w:rFonts w:ascii="Times New Roman" w:hAnsi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5EE" w:rsidRPr="002765EE" w:rsidTr="001A2121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5EE" w:rsidRPr="002765EE" w:rsidTr="001A2121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765EE" w:rsidRPr="002765EE" w:rsidTr="001A2121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765EE" w:rsidRPr="002765EE" w:rsidTr="001A2121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-15894,2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-4502,3</w:t>
            </w:r>
          </w:p>
        </w:tc>
      </w:tr>
      <w:tr w:rsidR="002765EE" w:rsidRPr="002765EE" w:rsidTr="001A2121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-15894,2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-4502,3</w:t>
            </w:r>
          </w:p>
        </w:tc>
      </w:tr>
      <w:tr w:rsidR="002765EE" w:rsidRPr="002765EE" w:rsidTr="001A2121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17825,8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sz w:val="24"/>
                <w:szCs w:val="24"/>
              </w:rPr>
              <w:t>4502,3</w:t>
            </w:r>
          </w:p>
        </w:tc>
      </w:tr>
      <w:tr w:rsidR="002765EE" w:rsidRPr="002765EE" w:rsidTr="001A2121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EE">
              <w:rPr>
                <w:rFonts w:ascii="Times New Roman" w:hAnsi="Times New Roman"/>
                <w:b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17825,8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5EE" w:rsidRPr="002765EE" w:rsidRDefault="002765EE" w:rsidP="001A2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EE">
              <w:rPr>
                <w:rFonts w:ascii="Times New Roman" w:hAnsi="Times New Roman"/>
                <w:sz w:val="24"/>
                <w:szCs w:val="24"/>
              </w:rPr>
              <w:t>4502,3</w:t>
            </w:r>
          </w:p>
        </w:tc>
      </w:tr>
    </w:tbl>
    <w:p w:rsidR="002765EE" w:rsidRPr="002765EE" w:rsidRDefault="002765EE" w:rsidP="002765E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C53266" w:rsidRPr="002765EE" w:rsidRDefault="00C53266" w:rsidP="00C53266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51E1" w:rsidRPr="00DB51E1" w:rsidRDefault="00DB51E1" w:rsidP="00DB51E1">
      <w:pPr>
        <w:spacing w:after="0"/>
        <w:rPr>
          <w:rFonts w:ascii="Times New Roman" w:hAnsi="Times New Roman"/>
          <w:sz w:val="24"/>
          <w:szCs w:val="24"/>
        </w:rPr>
        <w:sectPr w:rsidR="00DB51E1" w:rsidRPr="00DB51E1" w:rsidSect="002765EE">
          <w:pgSz w:w="11906" w:h="16838"/>
          <w:pgMar w:top="1134" w:right="1701" w:bottom="1134" w:left="851" w:header="709" w:footer="709" w:gutter="0"/>
          <w:cols w:space="720"/>
          <w:docGrid w:linePitch="299"/>
        </w:sectPr>
      </w:pPr>
    </w:p>
    <w:p w:rsidR="00DB1910" w:rsidRPr="00D42C47" w:rsidRDefault="00DB1910" w:rsidP="00DB1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5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021544" w:rsidRPr="00C53266" w:rsidTr="00021544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C53266" w:rsidRPr="00C53266" w:rsidRDefault="00C53266" w:rsidP="00C53266">
      <w:pPr>
        <w:rPr>
          <w:rFonts w:ascii="Times New Roman" w:hAnsi="Times New Roman"/>
          <w:sz w:val="24"/>
          <w:szCs w:val="24"/>
        </w:rPr>
      </w:pPr>
    </w:p>
    <w:p w:rsidR="00C53266" w:rsidRPr="00C53266" w:rsidRDefault="00C53266" w:rsidP="00021544">
      <w:pPr>
        <w:rPr>
          <w:rFonts w:ascii="Times New Roman" w:hAnsi="Times New Roman"/>
          <w:sz w:val="24"/>
          <w:szCs w:val="24"/>
        </w:rPr>
      </w:pPr>
    </w:p>
    <w:sectPr w:rsidR="00C53266" w:rsidRPr="00C53266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7in;height:6in" o:bullet="t">
        <v:imagedata r:id="rId1" o:title="clip_image001"/>
      </v:shape>
    </w:pict>
  </w:numPicBullet>
  <w:numPicBullet w:numPicBulletId="1">
    <w:pict>
      <v:shape id="_x0000_i1045" type="#_x0000_t75" style="width:552pt;height:456pt" o:bullet="t">
        <v:imagedata r:id="rId2" o:title="clip_image005"/>
      </v:shape>
    </w:pict>
  </w:numPicBullet>
  <w:numPicBullet w:numPicBulletId="2">
    <w:pict>
      <v:shape id="_x0000_i1046" type="#_x0000_t75" style="width:672pt;height:6in" o:bullet="t">
        <v:imagedata r:id="rId3" o:title="clip_image003"/>
      </v:shape>
    </w:pict>
  </w:numPicBullet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3">
    <w:nsid w:val="653E40C6"/>
    <w:multiLevelType w:val="hybridMultilevel"/>
    <w:tmpl w:val="467C58E6"/>
    <w:lvl w:ilvl="0" w:tplc="EE56F1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C0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29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4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AB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64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E4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2B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116D1"/>
    <w:multiLevelType w:val="hybridMultilevel"/>
    <w:tmpl w:val="189EBE30"/>
    <w:lvl w:ilvl="0" w:tplc="AA1A1D5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266"/>
    <w:rsid w:val="00014144"/>
    <w:rsid w:val="00014923"/>
    <w:rsid w:val="00014DAF"/>
    <w:rsid w:val="00021544"/>
    <w:rsid w:val="000618E4"/>
    <w:rsid w:val="000A0B5C"/>
    <w:rsid w:val="000C6449"/>
    <w:rsid w:val="000F64D8"/>
    <w:rsid w:val="0011719C"/>
    <w:rsid w:val="0013006E"/>
    <w:rsid w:val="001413C6"/>
    <w:rsid w:val="001477DD"/>
    <w:rsid w:val="0016154B"/>
    <w:rsid w:val="00180D7F"/>
    <w:rsid w:val="001E5421"/>
    <w:rsid w:val="002237F7"/>
    <w:rsid w:val="00237B89"/>
    <w:rsid w:val="002765EE"/>
    <w:rsid w:val="002B46CE"/>
    <w:rsid w:val="002C576C"/>
    <w:rsid w:val="003036CF"/>
    <w:rsid w:val="00315A7F"/>
    <w:rsid w:val="00381076"/>
    <w:rsid w:val="003A79E9"/>
    <w:rsid w:val="00405227"/>
    <w:rsid w:val="00426E69"/>
    <w:rsid w:val="00477124"/>
    <w:rsid w:val="004B50DD"/>
    <w:rsid w:val="004D42FC"/>
    <w:rsid w:val="00597489"/>
    <w:rsid w:val="005A27FC"/>
    <w:rsid w:val="005D3117"/>
    <w:rsid w:val="006209AB"/>
    <w:rsid w:val="006438A5"/>
    <w:rsid w:val="00652A89"/>
    <w:rsid w:val="006B6CBC"/>
    <w:rsid w:val="006E6D68"/>
    <w:rsid w:val="00703256"/>
    <w:rsid w:val="00737A2C"/>
    <w:rsid w:val="00737D37"/>
    <w:rsid w:val="00742E28"/>
    <w:rsid w:val="007524FF"/>
    <w:rsid w:val="00756AC1"/>
    <w:rsid w:val="007B2FA2"/>
    <w:rsid w:val="00831B20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53266"/>
    <w:rsid w:val="00C8224B"/>
    <w:rsid w:val="00C86E6D"/>
    <w:rsid w:val="00CB107A"/>
    <w:rsid w:val="00CC2115"/>
    <w:rsid w:val="00D42409"/>
    <w:rsid w:val="00D748E5"/>
    <w:rsid w:val="00D8551C"/>
    <w:rsid w:val="00DB1910"/>
    <w:rsid w:val="00DB51E1"/>
    <w:rsid w:val="00DD19EB"/>
    <w:rsid w:val="00E11D07"/>
    <w:rsid w:val="00E2754B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6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5326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66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C5326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326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2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26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5326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532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C532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3266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C53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3266"/>
    <w:rPr>
      <w:rFonts w:ascii="Consolas" w:eastAsia="Times New Roman" w:hAnsi="Consolas" w:cs="Consolas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11"/>
    <w:uiPriority w:val="99"/>
    <w:semiHidden/>
    <w:unhideWhenUsed/>
    <w:rsid w:val="00C53266"/>
    <w:pPr>
      <w:spacing w:before="100" w:beforeAutospacing="1"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53266"/>
    <w:rPr>
      <w:rFonts w:ascii="Calibri" w:eastAsia="Times New Roman" w:hAnsi="Calibri" w:cs="Times New Roman"/>
      <w:sz w:val="20"/>
      <w:szCs w:val="20"/>
    </w:rPr>
  </w:style>
  <w:style w:type="paragraph" w:styleId="a8">
    <w:name w:val="annotation text"/>
    <w:basedOn w:val="a"/>
    <w:link w:val="12"/>
    <w:uiPriority w:val="99"/>
    <w:semiHidden/>
    <w:unhideWhenUsed/>
    <w:rsid w:val="00C5326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3266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3">
    <w:name w:val="Верхний колонтитул Знак1"/>
    <w:aliases w:val="Знак Знак1"/>
    <w:basedOn w:val="a0"/>
    <w:link w:val="ab"/>
    <w:uiPriority w:val="99"/>
    <w:semiHidden/>
    <w:rsid w:val="00C53266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"/>
    <w:uiPriority w:val="99"/>
    <w:locked/>
    <w:rsid w:val="00C5326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e"/>
    <w:uiPriority w:val="99"/>
    <w:qFormat/>
    <w:rsid w:val="00C53266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4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f"/>
    <w:uiPriority w:val="99"/>
    <w:rsid w:val="00C53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uiPriority w:val="99"/>
    <w:unhideWhenUsed/>
    <w:rsid w:val="00C53266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532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15"/>
    <w:uiPriority w:val="99"/>
    <w:semiHidden/>
    <w:unhideWhenUsed/>
    <w:rsid w:val="00C5326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53266"/>
    <w:rPr>
      <w:rFonts w:ascii="Calibri" w:eastAsia="Times New Roman" w:hAnsi="Calibri" w:cs="Times New Roman"/>
    </w:rPr>
  </w:style>
  <w:style w:type="character" w:customStyle="1" w:styleId="af4">
    <w:name w:val="Подзаголовок Знак"/>
    <w:aliases w:val="Знак4 Знак Знак Знак,Знак4 Знак Знак1"/>
    <w:basedOn w:val="a0"/>
    <w:link w:val="af5"/>
    <w:locked/>
    <w:rsid w:val="00C53266"/>
    <w:rPr>
      <w:b/>
      <w:sz w:val="28"/>
    </w:rPr>
  </w:style>
  <w:style w:type="paragraph" w:styleId="af5">
    <w:name w:val="Subtitle"/>
    <w:aliases w:val="Знак4 Знак Знак,Знак4 Знак"/>
    <w:basedOn w:val="a"/>
    <w:link w:val="af4"/>
    <w:qFormat/>
    <w:rsid w:val="00C53266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6">
    <w:name w:val="Подзаголовок Знак1"/>
    <w:aliases w:val="Знак4 Знак Знак Знак1,Знак4 Знак Знак2"/>
    <w:basedOn w:val="a0"/>
    <w:link w:val="af5"/>
    <w:uiPriority w:val="11"/>
    <w:rsid w:val="00C53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First Indent 2"/>
    <w:basedOn w:val="af2"/>
    <w:link w:val="210"/>
    <w:uiPriority w:val="99"/>
    <w:semiHidden/>
    <w:unhideWhenUsed/>
    <w:rsid w:val="00C53266"/>
    <w:pPr>
      <w:spacing w:after="200" w:line="276" w:lineRule="auto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semiHidden/>
    <w:rsid w:val="00C53266"/>
  </w:style>
  <w:style w:type="paragraph" w:styleId="23">
    <w:name w:val="Body Text 2"/>
    <w:basedOn w:val="a"/>
    <w:link w:val="211"/>
    <w:uiPriority w:val="99"/>
    <w:semiHidden/>
    <w:unhideWhenUsed/>
    <w:rsid w:val="00C53266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53266"/>
    <w:rPr>
      <w:rFonts w:ascii="Calibri" w:eastAsia="Times New Roman" w:hAnsi="Calibri" w:cs="Times New Roman"/>
    </w:rPr>
  </w:style>
  <w:style w:type="paragraph" w:styleId="25">
    <w:name w:val="Body Text Indent 2"/>
    <w:basedOn w:val="a"/>
    <w:link w:val="212"/>
    <w:uiPriority w:val="99"/>
    <w:semiHidden/>
    <w:unhideWhenUsed/>
    <w:rsid w:val="00C5326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53266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10"/>
    <w:uiPriority w:val="99"/>
    <w:semiHidden/>
    <w:unhideWhenUsed/>
    <w:rsid w:val="00C5326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266"/>
    <w:rPr>
      <w:rFonts w:ascii="Calibri" w:eastAsia="Times New Roman" w:hAnsi="Calibri" w:cs="Times New Roman"/>
      <w:sz w:val="16"/>
      <w:szCs w:val="16"/>
    </w:rPr>
  </w:style>
  <w:style w:type="paragraph" w:styleId="af6">
    <w:name w:val="Document Map"/>
    <w:basedOn w:val="a"/>
    <w:link w:val="17"/>
    <w:uiPriority w:val="99"/>
    <w:semiHidden/>
    <w:unhideWhenUsed/>
    <w:rsid w:val="00C532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53266"/>
    <w:rPr>
      <w:rFonts w:ascii="Tahoma" w:eastAsia="Times New Roman" w:hAnsi="Tahoma" w:cs="Tahoma"/>
      <w:sz w:val="16"/>
      <w:szCs w:val="16"/>
    </w:rPr>
  </w:style>
  <w:style w:type="paragraph" w:styleId="af8">
    <w:name w:val="Plain Text"/>
    <w:basedOn w:val="a"/>
    <w:link w:val="18"/>
    <w:uiPriority w:val="99"/>
    <w:semiHidden/>
    <w:unhideWhenUsed/>
    <w:rsid w:val="00C53266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af9">
    <w:name w:val="Текст Знак"/>
    <w:basedOn w:val="a0"/>
    <w:link w:val="af8"/>
    <w:semiHidden/>
    <w:rsid w:val="00C53266"/>
    <w:rPr>
      <w:rFonts w:ascii="Consolas" w:eastAsia="Times New Roman" w:hAnsi="Consolas" w:cs="Consolas"/>
      <w:sz w:val="21"/>
      <w:szCs w:val="21"/>
    </w:rPr>
  </w:style>
  <w:style w:type="paragraph" w:styleId="afa">
    <w:name w:val="annotation subject"/>
    <w:basedOn w:val="a8"/>
    <w:next w:val="a8"/>
    <w:link w:val="19"/>
    <w:uiPriority w:val="99"/>
    <w:semiHidden/>
    <w:unhideWhenUsed/>
    <w:rsid w:val="00C53266"/>
    <w:rPr>
      <w:b/>
      <w:bCs/>
    </w:rPr>
  </w:style>
  <w:style w:type="character" w:customStyle="1" w:styleId="afb">
    <w:name w:val="Тема примечания Знак"/>
    <w:basedOn w:val="a9"/>
    <w:link w:val="afa"/>
    <w:uiPriority w:val="99"/>
    <w:semiHidden/>
    <w:rsid w:val="00C53266"/>
    <w:rPr>
      <w:b/>
      <w:bCs/>
    </w:rPr>
  </w:style>
  <w:style w:type="paragraph" w:styleId="afc">
    <w:name w:val="Balloon Text"/>
    <w:basedOn w:val="a"/>
    <w:link w:val="1a"/>
    <w:uiPriority w:val="99"/>
    <w:semiHidden/>
    <w:unhideWhenUsed/>
    <w:rsid w:val="00C53266"/>
    <w:pPr>
      <w:spacing w:after="0" w:line="240" w:lineRule="auto"/>
    </w:pPr>
    <w:rPr>
      <w:rFonts w:ascii="Tahoma" w:eastAsiaTheme="minorHAnsi" w:hAnsi="Tahoma" w:cstheme="minorBidi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53266"/>
    <w:rPr>
      <w:rFonts w:ascii="Tahoma" w:eastAsia="Times New Roman" w:hAnsi="Tahoma" w:cs="Tahoma"/>
      <w:sz w:val="16"/>
      <w:szCs w:val="16"/>
    </w:rPr>
  </w:style>
  <w:style w:type="character" w:customStyle="1" w:styleId="afe">
    <w:name w:val="Без интервала Знак"/>
    <w:aliases w:val="с интервалом Знак,No Spacing1 Знак,No Spacing Знак,Без интервала1 Знак"/>
    <w:link w:val="aff"/>
    <w:uiPriority w:val="1"/>
    <w:locked/>
    <w:rsid w:val="00C53266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No Spacing"/>
    <w:aliases w:val="с интервалом,No Spacing1,No Spacing"/>
    <w:link w:val="afe"/>
    <w:uiPriority w:val="1"/>
    <w:qFormat/>
    <w:rsid w:val="00C5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List Paragraph"/>
    <w:aliases w:val="ПАРАГРАФ,List Paragraph,Абзац списка11,Список_маркированный,Список_маркированный1"/>
    <w:basedOn w:val="a"/>
    <w:link w:val="aff1"/>
    <w:uiPriority w:val="34"/>
    <w:qFormat/>
    <w:rsid w:val="00C53266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5326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uiPriority w:val="99"/>
    <w:rsid w:val="00C53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Без интервала1"/>
    <w:uiPriority w:val="99"/>
    <w:qFormat/>
    <w:rsid w:val="00C532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7">
    <w:name w:val="Абзац списка2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Noparagraphstyle">
    <w:name w:val="[No paragraph style]"/>
    <w:uiPriority w:val="99"/>
    <w:rsid w:val="00C53266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C53266"/>
    <w:pPr>
      <w:shd w:val="clear" w:color="auto" w:fill="92D05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tabtitle">
    <w:name w:val="tabtitle"/>
    <w:basedOn w:val="a"/>
    <w:uiPriority w:val="99"/>
    <w:rsid w:val="00C53266"/>
    <w:pPr>
      <w:shd w:val="clear" w:color="auto" w:fill="28A0C8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C53266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all">
    <w:name w:val="bdall"/>
    <w:basedOn w:val="a"/>
    <w:uiPriority w:val="99"/>
    <w:rsid w:val="00C5326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top">
    <w:name w:val="bdtop"/>
    <w:basedOn w:val="a"/>
    <w:uiPriority w:val="99"/>
    <w:rsid w:val="00C5326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left">
    <w:name w:val="bdleft"/>
    <w:basedOn w:val="a"/>
    <w:uiPriority w:val="99"/>
    <w:rsid w:val="00C53266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right">
    <w:name w:val="bdright"/>
    <w:basedOn w:val="a"/>
    <w:uiPriority w:val="99"/>
    <w:rsid w:val="00C53266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bottom">
    <w:name w:val="bdbottom"/>
    <w:basedOn w:val="a"/>
    <w:uiPriority w:val="99"/>
    <w:rsid w:val="00C53266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cell">
    <w:name w:val="headercell"/>
    <w:basedOn w:val="a"/>
    <w:uiPriority w:val="99"/>
    <w:rsid w:val="00C53266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7">
    <w:name w:val="xl67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uiPriority w:val="99"/>
    <w:rsid w:val="00C5326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3">
    <w:name w:val="xl73"/>
    <w:basedOn w:val="a"/>
    <w:uiPriority w:val="99"/>
    <w:rsid w:val="00C532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4">
    <w:name w:val="xl74"/>
    <w:basedOn w:val="a"/>
    <w:uiPriority w:val="99"/>
    <w:rsid w:val="00C532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5">
    <w:name w:val="xl75"/>
    <w:basedOn w:val="a"/>
    <w:uiPriority w:val="99"/>
    <w:rsid w:val="00C532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C532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uiPriority w:val="99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uiPriority w:val="99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4">
    <w:name w:val="xl84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5">
    <w:name w:val="xl85"/>
    <w:basedOn w:val="a"/>
    <w:uiPriority w:val="99"/>
    <w:rsid w:val="00C532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6">
    <w:name w:val="xl86"/>
    <w:basedOn w:val="a"/>
    <w:uiPriority w:val="99"/>
    <w:rsid w:val="00C532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7">
    <w:name w:val="xl87"/>
    <w:basedOn w:val="a"/>
    <w:uiPriority w:val="99"/>
    <w:rsid w:val="00C532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28">
    <w:name w:val="Без интервала2"/>
    <w:uiPriority w:val="99"/>
    <w:rsid w:val="00C532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C53266"/>
    <w:pPr>
      <w:widowControl w:val="0"/>
      <w:suppressAutoHyphens/>
      <w:spacing w:after="0" w:line="322" w:lineRule="exact"/>
      <w:ind w:firstLine="710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C53266"/>
    <w:pPr>
      <w:widowControl w:val="0"/>
      <w:suppressAutoHyphens/>
      <w:spacing w:after="0" w:line="319" w:lineRule="exact"/>
      <w:ind w:firstLine="701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Без интервала3"/>
    <w:uiPriority w:val="99"/>
    <w:rsid w:val="00C5326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53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Стиль1 Знак Знак"/>
    <w:link w:val="1e"/>
    <w:locked/>
    <w:rsid w:val="00C53266"/>
    <w:rPr>
      <w:sz w:val="28"/>
      <w:szCs w:val="28"/>
    </w:rPr>
  </w:style>
  <w:style w:type="paragraph" w:customStyle="1" w:styleId="1e">
    <w:name w:val="Стиль1 Знак"/>
    <w:basedOn w:val="a"/>
    <w:link w:val="1d"/>
    <w:rsid w:val="00C5326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C5326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2">
    <w:name w:val="Стих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3">
    <w:name w:val="ОТСТУП"/>
    <w:basedOn w:val="a"/>
    <w:uiPriority w:val="99"/>
    <w:rsid w:val="00C53266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f4">
    <w:name w:val="Внимание: недобросовестность!"/>
    <w:basedOn w:val="a"/>
    <w:next w:val="a"/>
    <w:uiPriority w:val="99"/>
    <w:rsid w:val="00C53266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5">
    <w:name w:val="Официальный"/>
    <w:basedOn w:val="a"/>
    <w:uiPriority w:val="99"/>
    <w:qFormat/>
    <w:rsid w:val="00C53266"/>
    <w:pPr>
      <w:spacing w:after="0" w:line="240" w:lineRule="auto"/>
      <w:ind w:firstLine="709"/>
    </w:pPr>
    <w:rPr>
      <w:rFonts w:ascii="Times New Roman" w:eastAsia="Calibri" w:hAnsi="Times New Roman"/>
      <w:sz w:val="28"/>
    </w:rPr>
  </w:style>
  <w:style w:type="paragraph" w:customStyle="1" w:styleId="Standard">
    <w:name w:val="Standard"/>
    <w:uiPriority w:val="99"/>
    <w:rsid w:val="00C5326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6">
    <w:name w:val="Обычный + Черный"/>
    <w:aliases w:val="уплотненный на  0,2 пт + 11 пт,разреженный на  0,05 пт + 11 ...,5пт + 11 пт"/>
    <w:basedOn w:val="a"/>
    <w:uiPriority w:val="99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c"/>
    <w:uiPriority w:val="99"/>
    <w:semiHidden/>
    <w:locked/>
    <w:rsid w:val="00C53266"/>
    <w:rPr>
      <w:rFonts w:ascii="Tahoma" w:hAnsi="Tahoma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C53266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Текст сноски Знак1"/>
    <w:basedOn w:val="a0"/>
    <w:link w:val="a6"/>
    <w:uiPriority w:val="99"/>
    <w:semiHidden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8"/>
    <w:uiPriority w:val="99"/>
    <w:semiHidden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link w:val="af2"/>
    <w:uiPriority w:val="99"/>
    <w:semiHidden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Красная строка 2 Знак1"/>
    <w:basedOn w:val="15"/>
    <w:link w:val="21"/>
    <w:uiPriority w:val="99"/>
    <w:semiHidden/>
    <w:locked/>
    <w:rsid w:val="00C53266"/>
  </w:style>
  <w:style w:type="character" w:customStyle="1" w:styleId="211">
    <w:name w:val="Основной текст 2 Знак1"/>
    <w:basedOn w:val="a0"/>
    <w:link w:val="23"/>
    <w:uiPriority w:val="99"/>
    <w:semiHidden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5"/>
    <w:uiPriority w:val="99"/>
    <w:semiHidden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C532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Схема документа Знак1"/>
    <w:basedOn w:val="a0"/>
    <w:link w:val="af6"/>
    <w:uiPriority w:val="99"/>
    <w:semiHidden/>
    <w:locked/>
    <w:rsid w:val="00C532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8">
    <w:name w:val="Текст Знак1"/>
    <w:basedOn w:val="a0"/>
    <w:link w:val="af8"/>
    <w:uiPriority w:val="99"/>
    <w:semiHidden/>
    <w:locked/>
    <w:rsid w:val="00C5326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9">
    <w:name w:val="Тема примечания Знак1"/>
    <w:basedOn w:val="12"/>
    <w:link w:val="afa"/>
    <w:uiPriority w:val="99"/>
    <w:semiHidden/>
    <w:locked/>
    <w:rsid w:val="00C53266"/>
    <w:rPr>
      <w:b/>
      <w:bCs/>
    </w:rPr>
  </w:style>
  <w:style w:type="character" w:customStyle="1" w:styleId="FontStyle11">
    <w:name w:val="Font Style11"/>
    <w:rsid w:val="00C53266"/>
    <w:rPr>
      <w:rFonts w:ascii="Times New Roman" w:hAnsi="Times New Roman" w:cs="Times New Roman" w:hint="default"/>
      <w:sz w:val="26"/>
      <w:szCs w:val="26"/>
    </w:rPr>
  </w:style>
  <w:style w:type="character" w:customStyle="1" w:styleId="aff7">
    <w:name w:val="Гипертекстовая ссылка"/>
    <w:basedOn w:val="a0"/>
    <w:uiPriority w:val="99"/>
    <w:rsid w:val="00C53266"/>
    <w:rPr>
      <w:color w:val="106BBE"/>
    </w:rPr>
  </w:style>
  <w:style w:type="character" w:customStyle="1" w:styleId="apple-converted-space">
    <w:name w:val="apple-converted-space"/>
    <w:basedOn w:val="a0"/>
    <w:rsid w:val="00C53266"/>
  </w:style>
  <w:style w:type="character" w:customStyle="1" w:styleId="fill">
    <w:name w:val="fill"/>
    <w:basedOn w:val="a0"/>
    <w:rsid w:val="00C53266"/>
    <w:rPr>
      <w:b/>
      <w:bCs/>
      <w:i/>
      <w:iCs/>
      <w:color w:val="FF0000"/>
    </w:rPr>
  </w:style>
  <w:style w:type="character" w:customStyle="1" w:styleId="lspace">
    <w:name w:val="lspace"/>
    <w:basedOn w:val="a0"/>
    <w:rsid w:val="00C53266"/>
    <w:rPr>
      <w:color w:val="FF9900"/>
    </w:rPr>
  </w:style>
  <w:style w:type="character" w:customStyle="1" w:styleId="small">
    <w:name w:val="small"/>
    <w:basedOn w:val="a0"/>
    <w:rsid w:val="00C53266"/>
    <w:rPr>
      <w:sz w:val="16"/>
      <w:szCs w:val="16"/>
    </w:rPr>
  </w:style>
  <w:style w:type="character" w:customStyle="1" w:styleId="maggd">
    <w:name w:val="maggd"/>
    <w:basedOn w:val="a0"/>
    <w:rsid w:val="00C53266"/>
    <w:rPr>
      <w:color w:val="006400"/>
    </w:rPr>
  </w:style>
  <w:style w:type="character" w:customStyle="1" w:styleId="magusn">
    <w:name w:val="magusn"/>
    <w:basedOn w:val="a0"/>
    <w:rsid w:val="00C53266"/>
    <w:rPr>
      <w:color w:val="006666"/>
    </w:rPr>
  </w:style>
  <w:style w:type="character" w:customStyle="1" w:styleId="enp">
    <w:name w:val="enp"/>
    <w:basedOn w:val="a0"/>
    <w:rsid w:val="00C53266"/>
    <w:rPr>
      <w:color w:val="3C7828"/>
    </w:rPr>
  </w:style>
  <w:style w:type="character" w:customStyle="1" w:styleId="kdkss">
    <w:name w:val="kdkss"/>
    <w:basedOn w:val="a0"/>
    <w:rsid w:val="00C53266"/>
    <w:rPr>
      <w:color w:val="BE780A"/>
    </w:rPr>
  </w:style>
  <w:style w:type="character" w:customStyle="1" w:styleId="actel">
    <w:name w:val="actel"/>
    <w:basedOn w:val="a0"/>
    <w:rsid w:val="00C53266"/>
    <w:rPr>
      <w:color w:val="E36C0A"/>
    </w:rPr>
  </w:style>
  <w:style w:type="character" w:customStyle="1" w:styleId="apple-style-span">
    <w:name w:val="apple-style-span"/>
    <w:basedOn w:val="a0"/>
    <w:rsid w:val="00C53266"/>
    <w:rPr>
      <w:rFonts w:ascii="Times New Roman" w:hAnsi="Times New Roman" w:cs="Times New Roman" w:hint="default"/>
    </w:rPr>
  </w:style>
  <w:style w:type="character" w:customStyle="1" w:styleId="s10">
    <w:name w:val="s_10"/>
    <w:basedOn w:val="a0"/>
    <w:rsid w:val="00C53266"/>
  </w:style>
  <w:style w:type="character" w:customStyle="1" w:styleId="FontStyle34">
    <w:name w:val="Font Style34"/>
    <w:rsid w:val="00C53266"/>
    <w:rPr>
      <w:rFonts w:ascii="Times New Roman" w:hAnsi="Times New Roman" w:cs="Times New Roman" w:hint="default"/>
      <w:sz w:val="24"/>
      <w:szCs w:val="24"/>
    </w:rPr>
  </w:style>
  <w:style w:type="table" w:styleId="aff8">
    <w:name w:val="Table Grid"/>
    <w:aliases w:val="Tab Border"/>
    <w:basedOn w:val="a1"/>
    <w:uiPriority w:val="59"/>
    <w:rsid w:val="00DB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semiHidden/>
    <w:locked/>
    <w:rsid w:val="00DB1910"/>
    <w:rPr>
      <w:rFonts w:ascii="Calibri" w:eastAsia="Times New Roman" w:hAnsi="Calibri" w:cs="Times New Roman"/>
    </w:rPr>
  </w:style>
  <w:style w:type="character" w:customStyle="1" w:styleId="aff9">
    <w:name w:val="Основной текст_"/>
    <w:link w:val="1f0"/>
    <w:locked/>
    <w:rsid w:val="00DB1910"/>
    <w:rPr>
      <w:sz w:val="23"/>
      <w:szCs w:val="23"/>
      <w:shd w:val="clear" w:color="auto" w:fill="FFFFFF"/>
    </w:rPr>
  </w:style>
  <w:style w:type="paragraph" w:customStyle="1" w:styleId="1f0">
    <w:name w:val="Основной текст1"/>
    <w:basedOn w:val="a"/>
    <w:link w:val="aff9"/>
    <w:rsid w:val="00DB1910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a">
    <w:name w:val="_ТЕКСТ Знак"/>
    <w:link w:val="affb"/>
    <w:locked/>
    <w:rsid w:val="00DB1910"/>
    <w:rPr>
      <w:rFonts w:ascii="Arial" w:hAnsi="Arial" w:cs="Arial"/>
      <w:sz w:val="24"/>
    </w:rPr>
  </w:style>
  <w:style w:type="paragraph" w:customStyle="1" w:styleId="affb">
    <w:name w:val="_ТЕКСТ"/>
    <w:basedOn w:val="a"/>
    <w:link w:val="affa"/>
    <w:qFormat/>
    <w:rsid w:val="00DB1910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</w:rPr>
  </w:style>
  <w:style w:type="character" w:customStyle="1" w:styleId="affc">
    <w:name w:val="Обычный текст Знак"/>
    <w:link w:val="affd"/>
    <w:uiPriority w:val="99"/>
    <w:locked/>
    <w:rsid w:val="00DB1910"/>
    <w:rPr>
      <w:sz w:val="28"/>
      <w:szCs w:val="28"/>
    </w:rPr>
  </w:style>
  <w:style w:type="paragraph" w:customStyle="1" w:styleId="affd">
    <w:name w:val="Обычный текст"/>
    <w:basedOn w:val="a"/>
    <w:link w:val="affc"/>
    <w:uiPriority w:val="99"/>
    <w:rsid w:val="00DB1910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10">
    <w:name w:val="ConsPlusNormal1"/>
    <w:locked/>
    <w:rsid w:val="00DB1910"/>
    <w:rPr>
      <w:rFonts w:ascii="Calibri" w:hAnsi="Calibri" w:hint="default"/>
      <w:sz w:val="22"/>
      <w:lang w:bidi="ar-SA"/>
    </w:rPr>
  </w:style>
  <w:style w:type="paragraph" w:customStyle="1" w:styleId="msonormalbullet2gif">
    <w:name w:val="msonormal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1">
    <w:name w:val="Основной текст Знак1"/>
    <w:basedOn w:val="a0"/>
    <w:uiPriority w:val="99"/>
    <w:semiHidden/>
    <w:locked/>
    <w:rsid w:val="00DB51E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aff1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f0"/>
    <w:uiPriority w:val="34"/>
    <w:locked/>
    <w:rsid w:val="002765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5953</Words>
  <Characters>33938</Characters>
  <Application>Microsoft Office Word</Application>
  <DocSecurity>0</DocSecurity>
  <Lines>282</Lines>
  <Paragraphs>79</Paragraphs>
  <ScaleCrop>false</ScaleCrop>
  <Company/>
  <LinksUpToDate>false</LinksUpToDate>
  <CharactersWithSpaces>39812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2023-01-23T09:42:00Z</dcterms:created>
  <dcterms:modified xsi:type="dcterms:W3CDTF">2025-01-09T03:50:00Z</dcterms:modified>
</cp:coreProperties>
</file>