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A2" w:rsidRDefault="00D246A2" w:rsidP="00D246A2">
      <w:pPr>
        <w:tabs>
          <w:tab w:val="left" w:pos="7236"/>
        </w:tabs>
        <w:adjustRightInd w:val="0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D246A2" w:rsidRDefault="00D246A2" w:rsidP="00D246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D246A2" w:rsidRDefault="00D246A2" w:rsidP="00D246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СЕВЕРНОГО РАЙОНА</w:t>
      </w:r>
    </w:p>
    <w:p w:rsidR="00D246A2" w:rsidRDefault="00D246A2" w:rsidP="00D246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D246A2" w:rsidRDefault="00D246A2" w:rsidP="00D246A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шестого созыва</w:t>
      </w:r>
    </w:p>
    <w:p w:rsidR="00D246A2" w:rsidRDefault="00D246A2" w:rsidP="00D246A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B7FBB" w:rsidRDefault="007B7FBB" w:rsidP="007B7FBB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7B7FBB" w:rsidRDefault="007B7FBB" w:rsidP="007B7FBB">
      <w:pPr>
        <w:ind w:left="-142" w:right="-143"/>
        <w:jc w:val="center"/>
        <w:rPr>
          <w:sz w:val="28"/>
        </w:rPr>
      </w:pPr>
      <w:r>
        <w:rPr>
          <w:sz w:val="28"/>
        </w:rPr>
        <w:t xml:space="preserve"> </w:t>
      </w:r>
      <w:r w:rsidR="00D246A2">
        <w:rPr>
          <w:sz w:val="28"/>
        </w:rPr>
        <w:t xml:space="preserve">третьей </w:t>
      </w:r>
      <w:r>
        <w:rPr>
          <w:sz w:val="28"/>
        </w:rPr>
        <w:t>сессии</w:t>
      </w:r>
    </w:p>
    <w:p w:rsidR="002A5590" w:rsidRDefault="002A5590" w:rsidP="007B7FBB">
      <w:pPr>
        <w:ind w:left="-142" w:right="-143"/>
        <w:jc w:val="center"/>
        <w:rPr>
          <w:sz w:val="28"/>
        </w:rPr>
      </w:pPr>
    </w:p>
    <w:p w:rsidR="007B7FBB" w:rsidRDefault="00D246A2" w:rsidP="007B7FBB">
      <w:pPr>
        <w:ind w:left="-142" w:right="-143"/>
        <w:jc w:val="center"/>
        <w:rPr>
          <w:sz w:val="28"/>
        </w:rPr>
      </w:pPr>
      <w:r>
        <w:rPr>
          <w:sz w:val="28"/>
        </w:rPr>
        <w:t>30.10.2020</w:t>
      </w:r>
      <w:r w:rsidR="007B7FBB">
        <w:rPr>
          <w:sz w:val="28"/>
        </w:rPr>
        <w:t xml:space="preserve">                             с. Верх-Красноярка                                  №  </w:t>
      </w:r>
      <w:r>
        <w:rPr>
          <w:sz w:val="28"/>
        </w:rPr>
        <w:t>2</w:t>
      </w:r>
    </w:p>
    <w:p w:rsidR="007B7FBB" w:rsidRDefault="007B7FBB" w:rsidP="007B7FBB">
      <w:pPr>
        <w:rPr>
          <w:sz w:val="22"/>
        </w:rPr>
      </w:pPr>
    </w:p>
    <w:p w:rsidR="00D246A2" w:rsidRDefault="00D246A2" w:rsidP="007B7FBB">
      <w:pPr>
        <w:jc w:val="center"/>
        <w:rPr>
          <w:b/>
          <w:sz w:val="28"/>
          <w:szCs w:val="28"/>
        </w:rPr>
      </w:pPr>
    </w:p>
    <w:p w:rsidR="007B7FBB" w:rsidRDefault="007B7FBB" w:rsidP="007B7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CE7A02" w:rsidRDefault="00CE7A02" w:rsidP="007B7FBB">
      <w:pPr>
        <w:jc w:val="center"/>
        <w:rPr>
          <w:sz w:val="28"/>
          <w:szCs w:val="28"/>
        </w:rPr>
      </w:pP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CE7A02">
        <w:rPr>
          <w:sz w:val="28"/>
          <w:szCs w:val="28"/>
        </w:rPr>
        <w:t xml:space="preserve">Федеральным законом от 20.07.2020 № 241-ФЗ «О внесении изменений в статью 9 Федерального </w:t>
      </w:r>
      <w:r w:rsidR="00EA113C">
        <w:rPr>
          <w:sz w:val="28"/>
          <w:szCs w:val="28"/>
        </w:rPr>
        <w:t xml:space="preserve">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Федеральным законом от 24.04.2020 № 148-ФЗ </w:t>
      </w:r>
      <w:r w:rsidR="00EA113C" w:rsidRPr="00EA113C">
        <w:rPr>
          <w:sz w:val="28"/>
          <w:szCs w:val="28"/>
        </w:rPr>
        <w:t>«</w:t>
      </w:r>
      <w:r w:rsidR="00EA113C" w:rsidRPr="00EA113C">
        <w:rPr>
          <w:rStyle w:val="blk"/>
          <w:sz w:val="28"/>
          <w:szCs w:val="28"/>
        </w:rPr>
        <w:t>О внесении изменений в отдельные законодательные акты Российской Федерации»</w:t>
      </w:r>
      <w:r w:rsidR="002A5590">
        <w:rPr>
          <w:rStyle w:val="blk"/>
          <w:sz w:val="28"/>
          <w:szCs w:val="28"/>
        </w:rPr>
        <w:t>,</w:t>
      </w:r>
      <w:r w:rsidR="00D246A2">
        <w:rPr>
          <w:rStyle w:val="blk"/>
          <w:sz w:val="28"/>
          <w:szCs w:val="28"/>
        </w:rPr>
        <w:t xml:space="preserve"> Законом Новосибирской области от 14.07.2020 № 498-ОЗ «О внесении изменений в статьи 1 и 4 Закона 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</w:t>
      </w:r>
      <w:r w:rsidR="002A5590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7B7FBB" w:rsidRDefault="007B7FBB" w:rsidP="007B7FB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7FBB" w:rsidRDefault="007B7FBB" w:rsidP="007B7FBB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>
        <w:rPr>
          <w:sz w:val="28"/>
          <w:szCs w:val="28"/>
        </w:rPr>
        <w:t xml:space="preserve"> 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</w:t>
      </w:r>
      <w:r>
        <w:rPr>
          <w:sz w:val="28"/>
          <w:szCs w:val="28"/>
        </w:rPr>
        <w:lastRenderedPageBreak/>
        <w:t>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2A5590" w:rsidRDefault="002A5590" w:rsidP="007B7FBB">
      <w:pPr>
        <w:ind w:firstLine="567"/>
        <w:jc w:val="both"/>
        <w:rPr>
          <w:sz w:val="28"/>
          <w:szCs w:val="28"/>
        </w:rPr>
      </w:pPr>
    </w:p>
    <w:p w:rsidR="002A5590" w:rsidRDefault="002A5590" w:rsidP="007B7FBB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B7FBB" w:rsidTr="005441B8">
        <w:tc>
          <w:tcPr>
            <w:tcW w:w="4928" w:type="dxa"/>
            <w:hideMark/>
          </w:tcPr>
          <w:p w:rsidR="007B7FBB" w:rsidRPr="004C6AE2" w:rsidRDefault="007B7FBB" w:rsidP="005441B8">
            <w:pPr>
              <w:ind w:left="0"/>
              <w:jc w:val="left"/>
              <w:rPr>
                <w:szCs w:val="28"/>
              </w:rPr>
            </w:pPr>
            <w:r w:rsidRPr="004C6AE2">
              <w:rPr>
                <w:szCs w:val="28"/>
              </w:rPr>
              <w:t>Глава Верх-Красноярского сельсовета</w:t>
            </w:r>
          </w:p>
          <w:p w:rsidR="007B7FBB" w:rsidRPr="004C6AE2" w:rsidRDefault="007B7FBB" w:rsidP="005441B8">
            <w:pPr>
              <w:ind w:left="0"/>
              <w:jc w:val="both"/>
              <w:rPr>
                <w:rFonts w:eastAsiaTheme="minorHAnsi"/>
                <w:szCs w:val="28"/>
              </w:rPr>
            </w:pPr>
            <w:r w:rsidRPr="004C6AE2">
              <w:rPr>
                <w:szCs w:val="28"/>
              </w:rPr>
              <w:t xml:space="preserve">Северного района </w:t>
            </w:r>
          </w:p>
          <w:p w:rsidR="007B7FBB" w:rsidRPr="004C6AE2" w:rsidRDefault="007B7FBB" w:rsidP="005441B8">
            <w:pPr>
              <w:ind w:left="0"/>
              <w:jc w:val="both"/>
              <w:rPr>
                <w:szCs w:val="28"/>
              </w:rPr>
            </w:pPr>
            <w:r w:rsidRPr="004C6AE2">
              <w:rPr>
                <w:szCs w:val="28"/>
              </w:rPr>
              <w:t>Новосибирской области</w:t>
            </w:r>
          </w:p>
          <w:p w:rsidR="007B7FBB" w:rsidRPr="004C6AE2" w:rsidRDefault="007B7FBB" w:rsidP="005441B8">
            <w:pPr>
              <w:rPr>
                <w:szCs w:val="28"/>
              </w:rPr>
            </w:pPr>
            <w:r w:rsidRPr="004C6AE2">
              <w:rPr>
                <w:szCs w:val="28"/>
              </w:rPr>
              <w:t xml:space="preserve"> </w:t>
            </w:r>
          </w:p>
          <w:p w:rsidR="007B7FBB" w:rsidRPr="004C6AE2" w:rsidRDefault="00D246A2" w:rsidP="002A559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С.А. Клещенко</w:t>
            </w:r>
            <w:r w:rsidR="007B7FBB" w:rsidRPr="004C6AE2">
              <w:rPr>
                <w:szCs w:val="28"/>
              </w:rPr>
              <w:t xml:space="preserve">                                   </w:t>
            </w:r>
          </w:p>
        </w:tc>
        <w:tc>
          <w:tcPr>
            <w:tcW w:w="4643" w:type="dxa"/>
            <w:hideMark/>
          </w:tcPr>
          <w:p w:rsidR="007B7FBB" w:rsidRPr="004C6AE2" w:rsidRDefault="007B7FBB" w:rsidP="005441B8">
            <w:pPr>
              <w:jc w:val="both"/>
              <w:rPr>
                <w:szCs w:val="28"/>
              </w:rPr>
            </w:pPr>
            <w:r w:rsidRPr="004C6AE2">
              <w:rPr>
                <w:szCs w:val="28"/>
              </w:rPr>
              <w:t>Председатель Совета депутатов</w:t>
            </w:r>
          </w:p>
          <w:p w:rsidR="007B7FBB" w:rsidRPr="004C6AE2" w:rsidRDefault="007B7FBB" w:rsidP="005441B8">
            <w:pPr>
              <w:jc w:val="left"/>
              <w:rPr>
                <w:rFonts w:eastAsiaTheme="minorHAnsi"/>
                <w:szCs w:val="28"/>
              </w:rPr>
            </w:pPr>
            <w:r w:rsidRPr="004C6AE2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7B7FBB" w:rsidRPr="004C6AE2" w:rsidRDefault="007B7FBB" w:rsidP="005441B8">
            <w:pPr>
              <w:jc w:val="both"/>
              <w:rPr>
                <w:szCs w:val="28"/>
              </w:rPr>
            </w:pPr>
            <w:r w:rsidRPr="004C6AE2">
              <w:rPr>
                <w:szCs w:val="28"/>
              </w:rPr>
              <w:t xml:space="preserve">Новосибирской области </w:t>
            </w:r>
          </w:p>
          <w:p w:rsidR="007B7FBB" w:rsidRPr="004C6AE2" w:rsidRDefault="00D246A2" w:rsidP="00D246A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М.И. Невтис</w:t>
            </w:r>
          </w:p>
        </w:tc>
      </w:tr>
    </w:tbl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2A5590" w:rsidRDefault="002A5590" w:rsidP="007B7FBB">
      <w:pPr>
        <w:ind w:left="5387"/>
        <w:jc w:val="center"/>
        <w:rPr>
          <w:bCs/>
        </w:rPr>
      </w:pPr>
    </w:p>
    <w:p w:rsidR="007B7FBB" w:rsidRDefault="007B7FBB" w:rsidP="007B7FBB">
      <w:pPr>
        <w:ind w:left="5387"/>
        <w:jc w:val="center"/>
        <w:rPr>
          <w:bCs/>
        </w:rPr>
      </w:pPr>
      <w:r>
        <w:rPr>
          <w:bCs/>
        </w:rPr>
        <w:lastRenderedPageBreak/>
        <w:t>ПРИНЯТ</w:t>
      </w:r>
    </w:p>
    <w:p w:rsidR="007B7FBB" w:rsidRDefault="007B7FBB" w:rsidP="007B7FBB">
      <w:pPr>
        <w:ind w:left="5387"/>
        <w:jc w:val="both"/>
      </w:pPr>
      <w:r>
        <w:rPr>
          <w:bCs/>
        </w:rPr>
        <w:t>решением  Совета депутатов Верх-Красноярского сельсовета Северного района Новосибирской области  от</w:t>
      </w:r>
      <w:r w:rsidR="00D246A2">
        <w:rPr>
          <w:bCs/>
        </w:rPr>
        <w:t xml:space="preserve"> 30.10.2020</w:t>
      </w:r>
      <w:r>
        <w:rPr>
          <w:bCs/>
        </w:rPr>
        <w:t xml:space="preserve">  № </w:t>
      </w:r>
      <w:r w:rsidR="00D246A2">
        <w:rPr>
          <w:bCs/>
        </w:rPr>
        <w:t>2</w:t>
      </w:r>
    </w:p>
    <w:p w:rsidR="007B7FBB" w:rsidRDefault="007B7FBB" w:rsidP="007B7FBB"/>
    <w:p w:rsidR="007B7FBB" w:rsidRDefault="007B7FBB" w:rsidP="007B7FBB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7B7FBB" w:rsidRDefault="007B7FBB" w:rsidP="007B7FBB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правовой акт</w:t>
      </w:r>
    </w:p>
    <w:p w:rsidR="007B7FBB" w:rsidRDefault="007B7FBB" w:rsidP="007B7FBB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Верх-Красноярского сельсовета</w:t>
      </w:r>
    </w:p>
    <w:p w:rsidR="007B7FBB" w:rsidRDefault="007B7FBB" w:rsidP="007B7FBB">
      <w:pPr>
        <w:tabs>
          <w:tab w:val="left" w:pos="19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</w:t>
      </w:r>
    </w:p>
    <w:p w:rsidR="007B7FBB" w:rsidRDefault="007B7FBB" w:rsidP="007B7FBB">
      <w:pPr>
        <w:tabs>
          <w:tab w:val="left" w:pos="1980"/>
        </w:tabs>
        <w:jc w:val="center"/>
        <w:rPr>
          <w:sz w:val="28"/>
          <w:szCs w:val="28"/>
        </w:rPr>
      </w:pP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D78B0">
        <w:rPr>
          <w:sz w:val="28"/>
          <w:szCs w:val="28"/>
        </w:rPr>
        <w:t>На титульном листе наименование устава изложить в следующей редакции:</w:t>
      </w:r>
      <w:r>
        <w:rPr>
          <w:sz w:val="28"/>
          <w:szCs w:val="28"/>
        </w:rPr>
        <w:t xml:space="preserve"> </w:t>
      </w:r>
    </w:p>
    <w:p w:rsidR="007B7FBB" w:rsidRPr="006D78B0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«Устав сельского поселения Верх-Красноярского сельсовета Северного</w:t>
      </w:r>
      <w:r w:rsidR="007342B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области»;</w:t>
      </w:r>
    </w:p>
    <w:p w:rsidR="007B7FBB" w:rsidRPr="00256E48" w:rsidRDefault="007B7FBB" w:rsidP="007B7FBB">
      <w:pPr>
        <w:ind w:firstLine="567"/>
        <w:jc w:val="both"/>
        <w:rPr>
          <w:sz w:val="28"/>
          <w:szCs w:val="28"/>
        </w:rPr>
      </w:pP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Абзац 1 части 1 статьи 1 «</w:t>
      </w:r>
      <w:r w:rsidRPr="006D78B0">
        <w:rPr>
          <w:sz w:val="28"/>
          <w:szCs w:val="28"/>
        </w:rPr>
        <w:t>Наименование, статус и территория муниципального образования</w:t>
      </w:r>
      <w:r>
        <w:rPr>
          <w:sz w:val="28"/>
          <w:szCs w:val="28"/>
        </w:rPr>
        <w:t>» изложить в следующей редакции:</w:t>
      </w: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Наименование муниципального образования – сельское поселение Верх-Красноярский сельсовет Северного</w:t>
      </w:r>
      <w:r w:rsidR="007342B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(далее по тексту – Верх-Красноярский сельсовет или поселение или муниципальное образование).»;</w:t>
      </w:r>
    </w:p>
    <w:p w:rsidR="007B7FBB" w:rsidRDefault="007B7FBB" w:rsidP="007B7FBB">
      <w:pPr>
        <w:ind w:firstLine="567"/>
        <w:jc w:val="both"/>
        <w:rPr>
          <w:sz w:val="28"/>
          <w:szCs w:val="28"/>
        </w:rPr>
      </w:pP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Часть 1 статьи 1 «</w:t>
      </w:r>
      <w:r w:rsidRPr="006D78B0">
        <w:rPr>
          <w:sz w:val="28"/>
          <w:szCs w:val="28"/>
        </w:rPr>
        <w:t>Наименование, статус и территория муниципального образования</w:t>
      </w:r>
      <w:r>
        <w:rPr>
          <w:sz w:val="28"/>
          <w:szCs w:val="28"/>
        </w:rPr>
        <w:t>» дополнить частью 1.1 следующего содержания:</w:t>
      </w:r>
    </w:p>
    <w:p w:rsidR="007B7FBB" w:rsidRDefault="007B7FBB" w:rsidP="007B7F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«1.1. В официальных символах муниципального образования, наименованиях  органов местного самоуправления, а также в других случаях наравне с полным наименованием муниципального образования  (сельское поселение Верх-Красноярский сельсовет Северного</w:t>
      </w:r>
      <w:r w:rsidR="007342B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Новосибирской области)  используется сокращенное -  Верх-Красноярский сельсовет Северного района Новосибирской области.».</w:t>
      </w:r>
    </w:p>
    <w:p w:rsidR="007342BC" w:rsidRDefault="007342BC" w:rsidP="007B7FBB">
      <w:pPr>
        <w:ind w:firstLine="567"/>
        <w:jc w:val="both"/>
        <w:rPr>
          <w:sz w:val="28"/>
          <w:szCs w:val="28"/>
        </w:rPr>
      </w:pPr>
    </w:p>
    <w:p w:rsidR="007342BC" w:rsidRDefault="007342BC" w:rsidP="007342BC">
      <w:pPr>
        <w:ind w:firstLine="567"/>
        <w:jc w:val="both"/>
        <w:rPr>
          <w:sz w:val="28"/>
          <w:szCs w:val="28"/>
        </w:rPr>
      </w:pPr>
      <w:r w:rsidRPr="007342B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7342BC">
        <w:rPr>
          <w:sz w:val="28"/>
          <w:szCs w:val="28"/>
        </w:rPr>
        <w:t>Часть 1 статьи 6</w:t>
      </w:r>
      <w:r>
        <w:rPr>
          <w:sz w:val="28"/>
          <w:szCs w:val="28"/>
        </w:rPr>
        <w:t xml:space="preserve"> «</w:t>
      </w:r>
      <w:r w:rsidRPr="007342BC">
        <w:rPr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sz w:val="28"/>
          <w:szCs w:val="28"/>
        </w:rPr>
        <w:t>» дополнить пунктом 16 следующего содержания:</w:t>
      </w:r>
    </w:p>
    <w:p w:rsidR="00D13A1B" w:rsidRDefault="007342BC" w:rsidP="00D13A1B">
      <w:pPr>
        <w:ind w:firstLine="567"/>
        <w:jc w:val="both"/>
        <w:rPr>
          <w:sz w:val="28"/>
          <w:szCs w:val="28"/>
        </w:rPr>
      </w:pPr>
      <w:r w:rsidRPr="00D13A1B">
        <w:rPr>
          <w:sz w:val="28"/>
          <w:szCs w:val="28"/>
        </w:rPr>
        <w:t xml:space="preserve">«16) </w:t>
      </w:r>
      <w:r w:rsidR="00D13A1B" w:rsidRPr="00D13A1B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13A1B" w:rsidRDefault="00D13A1B" w:rsidP="00D13A1B">
      <w:pPr>
        <w:ind w:firstLine="567"/>
        <w:jc w:val="both"/>
        <w:rPr>
          <w:sz w:val="28"/>
          <w:szCs w:val="28"/>
        </w:rPr>
      </w:pPr>
    </w:p>
    <w:p w:rsidR="00D13A1B" w:rsidRDefault="00D13A1B" w:rsidP="00D13A1B">
      <w:pPr>
        <w:ind w:firstLine="567"/>
        <w:jc w:val="both"/>
        <w:rPr>
          <w:sz w:val="28"/>
          <w:szCs w:val="28"/>
        </w:rPr>
      </w:pPr>
      <w:r w:rsidRPr="00D13A1B">
        <w:rPr>
          <w:b/>
          <w:sz w:val="28"/>
          <w:szCs w:val="28"/>
        </w:rPr>
        <w:t xml:space="preserve">5. </w:t>
      </w:r>
      <w:r w:rsidRPr="00D13A1B">
        <w:rPr>
          <w:sz w:val="28"/>
          <w:szCs w:val="28"/>
        </w:rPr>
        <w:t>Часть 7 статьи</w:t>
      </w:r>
      <w:r>
        <w:rPr>
          <w:sz w:val="28"/>
          <w:szCs w:val="28"/>
        </w:rPr>
        <w:t xml:space="preserve"> </w:t>
      </w:r>
      <w:r w:rsidRPr="00D13A1B">
        <w:rPr>
          <w:sz w:val="28"/>
          <w:szCs w:val="28"/>
        </w:rPr>
        <w:t>22 «Гарантии осуществления полномочий депутатов, председателя Совета депутатов, Главы Верх-Красноярского сельсовета»</w:t>
      </w:r>
      <w:r w:rsidR="00CE7A02">
        <w:rPr>
          <w:sz w:val="28"/>
          <w:szCs w:val="28"/>
        </w:rPr>
        <w:t xml:space="preserve"> дополнить абзацем следующего содержания:</w:t>
      </w:r>
    </w:p>
    <w:p w:rsidR="00CE7A02" w:rsidRDefault="00CE7A02" w:rsidP="00CE7A02">
      <w:pPr>
        <w:ind w:firstLine="708"/>
        <w:jc w:val="both"/>
        <w:rPr>
          <w:sz w:val="28"/>
          <w:szCs w:val="28"/>
        </w:rPr>
      </w:pPr>
      <w:r w:rsidRPr="00CE7A02">
        <w:rPr>
          <w:sz w:val="28"/>
          <w:szCs w:val="28"/>
        </w:rPr>
        <w:t xml:space="preserve">«Депутату, осуществляющему свои полномочия на непостоянной основе в целях осуществления своих полномочий гарантируется сохранение </w:t>
      </w:r>
      <w:r w:rsidRPr="00CE7A02">
        <w:rPr>
          <w:sz w:val="28"/>
          <w:szCs w:val="28"/>
        </w:rPr>
        <w:lastRenderedPageBreak/>
        <w:t xml:space="preserve">места работы (должности) на период, который составляет в совокупности </w:t>
      </w:r>
      <w:r w:rsidR="00D246A2">
        <w:rPr>
          <w:sz w:val="28"/>
          <w:szCs w:val="28"/>
        </w:rPr>
        <w:t xml:space="preserve">два </w:t>
      </w:r>
      <w:r w:rsidRPr="00CE7A02">
        <w:rPr>
          <w:sz w:val="28"/>
          <w:szCs w:val="28"/>
        </w:rPr>
        <w:t>рабочих дн</w:t>
      </w:r>
      <w:r>
        <w:rPr>
          <w:sz w:val="28"/>
          <w:szCs w:val="28"/>
        </w:rPr>
        <w:t>я</w:t>
      </w:r>
      <w:r w:rsidRPr="00CE7A02">
        <w:rPr>
          <w:sz w:val="28"/>
          <w:szCs w:val="28"/>
        </w:rPr>
        <w:t xml:space="preserve"> в месяц»;</w:t>
      </w:r>
    </w:p>
    <w:p w:rsidR="00CE7A02" w:rsidRDefault="00CE7A02" w:rsidP="00CE7A02">
      <w:pPr>
        <w:ind w:firstLine="708"/>
        <w:jc w:val="both"/>
        <w:rPr>
          <w:sz w:val="28"/>
          <w:szCs w:val="28"/>
        </w:rPr>
      </w:pPr>
    </w:p>
    <w:p w:rsidR="00CE7A02" w:rsidRDefault="00CE7A02" w:rsidP="00CE7A02">
      <w:pPr>
        <w:ind w:firstLine="567"/>
        <w:jc w:val="both"/>
        <w:rPr>
          <w:sz w:val="28"/>
          <w:szCs w:val="28"/>
        </w:rPr>
      </w:pPr>
      <w:r w:rsidRPr="00CE7A0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CE7A02">
        <w:rPr>
          <w:sz w:val="28"/>
          <w:szCs w:val="28"/>
        </w:rPr>
        <w:t>Статью 31 «Полномочия  администрации» дополнить пунктом</w:t>
      </w:r>
      <w:r>
        <w:rPr>
          <w:sz w:val="28"/>
          <w:szCs w:val="28"/>
        </w:rPr>
        <w:t xml:space="preserve">  62.3 следующего содержания:</w:t>
      </w:r>
    </w:p>
    <w:p w:rsidR="00CE7A02" w:rsidRPr="00CE7A02" w:rsidRDefault="00CE7A02" w:rsidP="00CE7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«62.3) </w:t>
      </w:r>
      <w:r w:rsidRPr="00CE7A02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CE7A02" w:rsidRPr="00CE7A02" w:rsidRDefault="00CE7A02" w:rsidP="00CE7A02">
      <w:pPr>
        <w:ind w:firstLine="567"/>
        <w:jc w:val="both"/>
        <w:rPr>
          <w:sz w:val="28"/>
          <w:szCs w:val="28"/>
        </w:rPr>
      </w:pPr>
    </w:p>
    <w:p w:rsidR="007B7FBB" w:rsidRDefault="007B7FBB" w:rsidP="007B7FBB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246A2" w:rsidTr="00B66142">
        <w:tc>
          <w:tcPr>
            <w:tcW w:w="4928" w:type="dxa"/>
            <w:hideMark/>
          </w:tcPr>
          <w:p w:rsidR="00D246A2" w:rsidRPr="004C6AE2" w:rsidRDefault="00D246A2" w:rsidP="00B66142">
            <w:pPr>
              <w:ind w:left="0"/>
              <w:jc w:val="left"/>
              <w:rPr>
                <w:szCs w:val="28"/>
              </w:rPr>
            </w:pPr>
            <w:r w:rsidRPr="004C6AE2">
              <w:rPr>
                <w:szCs w:val="28"/>
              </w:rPr>
              <w:t>Глава Верх-Красноярского сельсовета</w:t>
            </w:r>
          </w:p>
          <w:p w:rsidR="00D246A2" w:rsidRPr="004C6AE2" w:rsidRDefault="00D246A2" w:rsidP="00B66142">
            <w:pPr>
              <w:ind w:left="0"/>
              <w:jc w:val="both"/>
              <w:rPr>
                <w:rFonts w:eastAsiaTheme="minorHAnsi"/>
                <w:szCs w:val="28"/>
              </w:rPr>
            </w:pPr>
            <w:r w:rsidRPr="004C6AE2">
              <w:rPr>
                <w:szCs w:val="28"/>
              </w:rPr>
              <w:t xml:space="preserve">Северного района </w:t>
            </w:r>
          </w:p>
          <w:p w:rsidR="00D246A2" w:rsidRPr="004C6AE2" w:rsidRDefault="00D246A2" w:rsidP="00B66142">
            <w:pPr>
              <w:ind w:left="0"/>
              <w:jc w:val="both"/>
              <w:rPr>
                <w:szCs w:val="28"/>
              </w:rPr>
            </w:pPr>
            <w:r w:rsidRPr="004C6AE2">
              <w:rPr>
                <w:szCs w:val="28"/>
              </w:rPr>
              <w:t>Новосибирской области</w:t>
            </w:r>
          </w:p>
          <w:p w:rsidR="00D246A2" w:rsidRPr="004C6AE2" w:rsidRDefault="00D246A2" w:rsidP="00B66142">
            <w:pPr>
              <w:rPr>
                <w:szCs w:val="28"/>
              </w:rPr>
            </w:pPr>
            <w:r w:rsidRPr="004C6AE2">
              <w:rPr>
                <w:szCs w:val="28"/>
              </w:rPr>
              <w:t xml:space="preserve"> </w:t>
            </w:r>
          </w:p>
          <w:p w:rsidR="00D246A2" w:rsidRPr="004C6AE2" w:rsidRDefault="00D246A2" w:rsidP="00B6614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С.А. Клещенко</w:t>
            </w:r>
            <w:r w:rsidRPr="004C6AE2">
              <w:rPr>
                <w:szCs w:val="28"/>
              </w:rPr>
              <w:t xml:space="preserve">                                   </w:t>
            </w:r>
          </w:p>
        </w:tc>
        <w:tc>
          <w:tcPr>
            <w:tcW w:w="4643" w:type="dxa"/>
            <w:hideMark/>
          </w:tcPr>
          <w:p w:rsidR="00D246A2" w:rsidRPr="004C6AE2" w:rsidRDefault="00D246A2" w:rsidP="00B66142">
            <w:pPr>
              <w:jc w:val="both"/>
              <w:rPr>
                <w:szCs w:val="28"/>
              </w:rPr>
            </w:pPr>
            <w:r w:rsidRPr="004C6AE2">
              <w:rPr>
                <w:szCs w:val="28"/>
              </w:rPr>
              <w:t>Председатель Совета депутатов</w:t>
            </w:r>
          </w:p>
          <w:p w:rsidR="00D246A2" w:rsidRPr="004C6AE2" w:rsidRDefault="00D246A2" w:rsidP="00B66142">
            <w:pPr>
              <w:jc w:val="left"/>
              <w:rPr>
                <w:rFonts w:eastAsiaTheme="minorHAnsi"/>
                <w:szCs w:val="28"/>
              </w:rPr>
            </w:pPr>
            <w:r w:rsidRPr="004C6AE2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246A2" w:rsidRPr="004C6AE2" w:rsidRDefault="00D246A2" w:rsidP="00B66142">
            <w:pPr>
              <w:jc w:val="both"/>
              <w:rPr>
                <w:szCs w:val="28"/>
              </w:rPr>
            </w:pPr>
            <w:r w:rsidRPr="004C6AE2">
              <w:rPr>
                <w:szCs w:val="28"/>
              </w:rPr>
              <w:t xml:space="preserve">Новосибирской области </w:t>
            </w:r>
          </w:p>
          <w:p w:rsidR="00D246A2" w:rsidRPr="004C6AE2" w:rsidRDefault="00D246A2" w:rsidP="00B6614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М.И. Невтис</w:t>
            </w:r>
          </w:p>
        </w:tc>
      </w:tr>
    </w:tbl>
    <w:p w:rsidR="007B35B8" w:rsidRDefault="00044498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98" w:rsidRDefault="00044498" w:rsidP="00CE7A02">
      <w:r>
        <w:separator/>
      </w:r>
    </w:p>
  </w:endnote>
  <w:endnote w:type="continuationSeparator" w:id="1">
    <w:p w:rsidR="00044498" w:rsidRDefault="00044498" w:rsidP="00CE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98" w:rsidRDefault="00044498" w:rsidP="00CE7A02">
      <w:r>
        <w:separator/>
      </w:r>
    </w:p>
  </w:footnote>
  <w:footnote w:type="continuationSeparator" w:id="1">
    <w:p w:rsidR="00044498" w:rsidRDefault="00044498" w:rsidP="00CE7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FBB"/>
    <w:rsid w:val="00020ACD"/>
    <w:rsid w:val="00044498"/>
    <w:rsid w:val="001A4B6E"/>
    <w:rsid w:val="001C7060"/>
    <w:rsid w:val="002A5590"/>
    <w:rsid w:val="00606207"/>
    <w:rsid w:val="007342BC"/>
    <w:rsid w:val="007B7FBB"/>
    <w:rsid w:val="007C3AD2"/>
    <w:rsid w:val="009337D4"/>
    <w:rsid w:val="00A15C6F"/>
    <w:rsid w:val="00AB5F9C"/>
    <w:rsid w:val="00B97844"/>
    <w:rsid w:val="00C1267B"/>
    <w:rsid w:val="00C15441"/>
    <w:rsid w:val="00CE7A02"/>
    <w:rsid w:val="00D13A1B"/>
    <w:rsid w:val="00D246A2"/>
    <w:rsid w:val="00D272CB"/>
    <w:rsid w:val="00D60B58"/>
    <w:rsid w:val="00DE0A8A"/>
    <w:rsid w:val="00DE56EF"/>
    <w:rsid w:val="00E134DE"/>
    <w:rsid w:val="00E13E3A"/>
    <w:rsid w:val="00EA113C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B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BB"/>
    <w:pPr>
      <w:spacing w:after="0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CE7A0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E7A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CE7A02"/>
    <w:rPr>
      <w:vertAlign w:val="superscript"/>
    </w:rPr>
  </w:style>
  <w:style w:type="character" w:customStyle="1" w:styleId="blk">
    <w:name w:val="blk"/>
    <w:basedOn w:val="a0"/>
    <w:rsid w:val="00CE7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2020-09-21T03:41:00Z</dcterms:created>
  <dcterms:modified xsi:type="dcterms:W3CDTF">2020-10-31T06:01:00Z</dcterms:modified>
</cp:coreProperties>
</file>