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F0" w:rsidRPr="00F52D29" w:rsidRDefault="00DD1DF0" w:rsidP="00DD1DF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2D2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29">
        <w:rPr>
          <w:rFonts w:ascii="Times New Roman" w:hAnsi="Times New Roman" w:cs="Times New Roman"/>
          <w:b/>
          <w:bCs/>
          <w:sz w:val="28"/>
          <w:szCs w:val="28"/>
        </w:rPr>
        <w:t>ВЕРХ-КРАСНОЯРСКОГО СЕЛЬСОВЕТА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29">
        <w:rPr>
          <w:rFonts w:ascii="Times New Roman" w:hAnsi="Times New Roman" w:cs="Times New Roman"/>
          <w:b/>
          <w:bCs/>
          <w:sz w:val="28"/>
          <w:szCs w:val="28"/>
        </w:rPr>
        <w:t>СЕВЕРНОГО РАЙОНА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2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D29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DF0" w:rsidRPr="00F52D29" w:rsidRDefault="00DD1DF0" w:rsidP="00DD1DF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52D29">
        <w:rPr>
          <w:rFonts w:ascii="Times New Roman" w:hAnsi="Times New Roman" w:cs="Times New Roman"/>
          <w:b/>
          <w:sz w:val="28"/>
        </w:rPr>
        <w:t>Р</w:t>
      </w:r>
      <w:proofErr w:type="gramEnd"/>
      <w:r w:rsidRPr="00F52D29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DD1DF0" w:rsidRPr="00F52D29" w:rsidRDefault="00DD1DF0" w:rsidP="00DD1DF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F52D29">
        <w:rPr>
          <w:rFonts w:ascii="Times New Roman" w:hAnsi="Times New Roman" w:cs="Times New Roman"/>
          <w:sz w:val="28"/>
        </w:rPr>
        <w:t>шестьдесят восьмой сессии</w:t>
      </w:r>
    </w:p>
    <w:p w:rsidR="00DD1DF0" w:rsidRPr="00F52D29" w:rsidRDefault="00DD1DF0" w:rsidP="00DD1DF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DD1DF0" w:rsidRPr="00F52D29" w:rsidRDefault="00DD1DF0" w:rsidP="00DD1DF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F52D29">
        <w:rPr>
          <w:rFonts w:ascii="Times New Roman" w:hAnsi="Times New Roman" w:cs="Times New Roman"/>
          <w:sz w:val="28"/>
        </w:rPr>
        <w:t xml:space="preserve">29.10.2024                             </w:t>
      </w:r>
      <w:proofErr w:type="gramStart"/>
      <w:r w:rsidRPr="00F52D29">
        <w:rPr>
          <w:rFonts w:ascii="Times New Roman" w:hAnsi="Times New Roman" w:cs="Times New Roman"/>
          <w:sz w:val="28"/>
        </w:rPr>
        <w:t>с</w:t>
      </w:r>
      <w:proofErr w:type="gramEnd"/>
      <w:r w:rsidRPr="00F52D29">
        <w:rPr>
          <w:rFonts w:ascii="Times New Roman" w:hAnsi="Times New Roman" w:cs="Times New Roman"/>
          <w:sz w:val="28"/>
        </w:rPr>
        <w:t>. Верх-Красноярка                                  №  2</w:t>
      </w:r>
    </w:p>
    <w:p w:rsidR="00DD1DF0" w:rsidRPr="00F52D29" w:rsidRDefault="00DD1DF0" w:rsidP="00DD1DF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29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DD1DF0" w:rsidRPr="00F52D29" w:rsidRDefault="00DD1DF0" w:rsidP="00DD1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F0" w:rsidRPr="00F52D29" w:rsidRDefault="00DD1DF0" w:rsidP="00DD1DF0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proofErr w:type="gramStart"/>
      <w:r w:rsidRPr="00F52D29">
        <w:rPr>
          <w:b w:val="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F52D29">
        <w:rPr>
          <w:b w:val="0"/>
          <w:sz w:val="28"/>
          <w:szCs w:val="28"/>
          <w:shd w:val="clear" w:color="auto" w:fill="FFFFFF"/>
        </w:rPr>
        <w:t>Федеральным законом от 04.08.2023 № 469-ФЗ</w:t>
      </w:r>
      <w:r w:rsidRPr="00F52D29">
        <w:rPr>
          <w:b w:val="0"/>
          <w:sz w:val="28"/>
          <w:szCs w:val="28"/>
        </w:rPr>
        <w:br/>
      </w:r>
      <w:r w:rsidRPr="00F52D29">
        <w:rPr>
          <w:b w:val="0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Pr="00F52D29">
        <w:rPr>
          <w:b w:val="0"/>
          <w:sz w:val="28"/>
          <w:szCs w:val="28"/>
        </w:rPr>
        <w:t>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F52D29">
        <w:rPr>
          <w:sz w:val="28"/>
          <w:szCs w:val="28"/>
          <w:shd w:val="clear" w:color="auto" w:fill="FFFFFF"/>
        </w:rPr>
        <w:t>»</w:t>
      </w:r>
      <w:r w:rsidRPr="00F52D29">
        <w:rPr>
          <w:sz w:val="28"/>
          <w:szCs w:val="28"/>
        </w:rPr>
        <w:t xml:space="preserve">, </w:t>
      </w:r>
      <w:r w:rsidRPr="00F52D29">
        <w:rPr>
          <w:b w:val="0"/>
          <w:sz w:val="28"/>
          <w:szCs w:val="28"/>
          <w:shd w:val="clear" w:color="auto" w:fill="FFFFFF"/>
        </w:rPr>
        <w:t>Федеральным законом от 22.07.2024 № 213-ФЗ «</w:t>
      </w:r>
      <w:r w:rsidRPr="00F52D29">
        <w:rPr>
          <w:b w:val="0"/>
          <w:sz w:val="28"/>
          <w:szCs w:val="28"/>
        </w:rPr>
        <w:t>О внесении изменений</w:t>
      </w:r>
      <w:proofErr w:type="gramEnd"/>
      <w:r w:rsidRPr="00F52D29">
        <w:rPr>
          <w:b w:val="0"/>
          <w:sz w:val="28"/>
          <w:szCs w:val="28"/>
        </w:rPr>
        <w:t xml:space="preserve"> </w:t>
      </w:r>
      <w:proofErr w:type="gramStart"/>
      <w:r w:rsidRPr="00F52D29">
        <w:rPr>
          <w:b w:val="0"/>
          <w:sz w:val="28"/>
          <w:szCs w:val="28"/>
        </w:rPr>
        <w:t>в статьи 14 и 16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законом Новосибирской области от 18.07.2024 № 477-ОЗ «</w:t>
      </w:r>
      <w:r w:rsidRPr="00F52D29">
        <w:rPr>
          <w:b w:val="0"/>
          <w:sz w:val="28"/>
          <w:szCs w:val="28"/>
          <w:shd w:val="clear" w:color="auto" w:fill="FFFFFF"/>
        </w:rPr>
        <w:t>О внесении изменений в отдельные законы Новосибирской области, регулирующие вопросы правового статуса</w:t>
      </w:r>
      <w:proofErr w:type="gramEnd"/>
      <w:r w:rsidRPr="00F52D29">
        <w:rPr>
          <w:b w:val="0"/>
          <w:sz w:val="28"/>
          <w:szCs w:val="28"/>
          <w:shd w:val="clear" w:color="auto" w:fill="FFFFFF"/>
        </w:rPr>
        <w:t xml:space="preserve"> лиц, замещающих государственные должности Новосибирской области и муниципальные должности», </w:t>
      </w:r>
      <w:r w:rsidRPr="00F52D29">
        <w:rPr>
          <w:b w:val="0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DD1DF0" w:rsidRPr="00F52D29" w:rsidRDefault="00DD1DF0" w:rsidP="00DD1DF0">
      <w:pPr>
        <w:pStyle w:val="1"/>
        <w:shd w:val="clear" w:color="auto" w:fill="FFFFFF"/>
        <w:ind w:firstLine="567"/>
        <w:jc w:val="both"/>
        <w:rPr>
          <w:sz w:val="28"/>
          <w:szCs w:val="28"/>
        </w:rPr>
      </w:pPr>
      <w:r w:rsidRPr="00F52D29">
        <w:rPr>
          <w:sz w:val="28"/>
          <w:szCs w:val="28"/>
        </w:rPr>
        <w:t>РЕШИЛ:</w:t>
      </w:r>
    </w:p>
    <w:p w:rsidR="00DD1DF0" w:rsidRPr="00F52D29" w:rsidRDefault="00DD1DF0" w:rsidP="00DD1DF0">
      <w:pPr>
        <w:pStyle w:val="1"/>
        <w:shd w:val="clear" w:color="auto" w:fill="FFFFFF"/>
        <w:ind w:firstLine="567"/>
        <w:jc w:val="both"/>
        <w:rPr>
          <w:b w:val="0"/>
          <w:spacing w:val="1"/>
          <w:sz w:val="28"/>
          <w:szCs w:val="28"/>
        </w:rPr>
      </w:pPr>
      <w:r w:rsidRPr="00F52D29">
        <w:rPr>
          <w:b w:val="0"/>
          <w:sz w:val="28"/>
          <w:szCs w:val="28"/>
        </w:rPr>
        <w:t xml:space="preserve">1. </w:t>
      </w:r>
      <w:r w:rsidRPr="00F52D29">
        <w:rPr>
          <w:b w:val="0"/>
          <w:spacing w:val="1"/>
          <w:sz w:val="28"/>
          <w:szCs w:val="28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2D29">
        <w:rPr>
          <w:rFonts w:ascii="Times New Roman" w:hAnsi="Times New Roman" w:cs="Times New Roman"/>
          <w:spacing w:val="1"/>
          <w:sz w:val="28"/>
          <w:szCs w:val="28"/>
        </w:rPr>
        <w:t xml:space="preserve">1.1. </w:t>
      </w:r>
      <w:r w:rsidRPr="00F52D29">
        <w:rPr>
          <w:rFonts w:ascii="Times New Roman" w:hAnsi="Times New Roman" w:cs="Times New Roman"/>
          <w:sz w:val="28"/>
          <w:szCs w:val="28"/>
        </w:rPr>
        <w:t>Пункт  24 части 1 статьи 5 «Вопросы местного значения Верх-Красноярского сельсовета» изложить в следующей редакции: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«24) осуществление муниципального контроля в области охраны и использования особо охраняемых природных территорий местного значения;». 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1.2. Часть 1 статьи 5 «Вопросы местного значения Верх-Красноярского сельсовета» дополнить пунктом 37 следующего содержания: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lastRenderedPageBreak/>
        <w:t>«37) осуществление учета личных подсобных хозяйств, которые ведут граждане в соответствии с Федеральным законом </w:t>
      </w:r>
      <w:r w:rsidRPr="00F52D29">
        <w:rPr>
          <w:rFonts w:ascii="Times New Roman" w:hAnsi="Times New Roman" w:cs="Times New Roman"/>
          <w:sz w:val="28"/>
          <w:szCs w:val="28"/>
          <w:shd w:val="clear" w:color="auto" w:fill="FFFFFF"/>
        </w:rPr>
        <w:t>от 7 июля 2003 года</w:t>
      </w:r>
      <w:r w:rsidRPr="00F52D29">
        <w:rPr>
          <w:rFonts w:ascii="Times New Roman" w:hAnsi="Times New Roman" w:cs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F52D2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52D29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1.3. Статью 12.1 «Сход граждан» изложить в следующей редакции: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«12.1. Сход граждан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29">
        <w:rPr>
          <w:rFonts w:ascii="Times New Roman" w:hAnsi="Times New Roman" w:cs="Times New Roman"/>
          <w:bCs/>
          <w:sz w:val="28"/>
          <w:szCs w:val="28"/>
        </w:rPr>
        <w:t>1. Сход граждан может проводиться в случаях, предусмотренных частью 1 статьи 25.1 Федерального закона № 131-ФЗ от 06.10.2003 «Об общих принципах организации местного самоуправления в Российской Федерации».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52D29">
        <w:rPr>
          <w:rFonts w:ascii="Times New Roman" w:hAnsi="Times New Roman" w:cs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1.4. Часть 5 статьи 21 «Депутат Совета депутатов» дополнить пунктом 10.1 следующего содержания: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«10.1) </w:t>
      </w:r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>приобретения им статуса иностранного агента;».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1.5. Пункт 5 части 4 </w:t>
      </w:r>
      <w:r w:rsidRPr="00F52D29">
        <w:rPr>
          <w:rFonts w:ascii="Times New Roman" w:hAnsi="Times New Roman" w:cs="Times New Roman"/>
          <w:sz w:val="28"/>
          <w:szCs w:val="28"/>
        </w:rPr>
        <w:t>статьи 22 «Гарантии осуществления полномочий депутатов, председателя Совета депутатов, Главы Верх-Красноярского сельсовета» изложить в следующей редакции: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«5) ежемесячная доплата к страховой пенсии </w:t>
      </w:r>
      <w:r w:rsidRPr="00F52D29">
        <w:rPr>
          <w:rFonts w:ascii="Times New Roman" w:hAnsi="Times New Roman" w:cs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F52D29">
        <w:rPr>
          <w:rFonts w:ascii="Times New Roman" w:hAnsi="Times New Roman" w:cs="Times New Roman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F52D29">
        <w:rPr>
          <w:rFonts w:ascii="Times New Roman" w:hAnsi="Times New Roman" w:cs="Times New Roman"/>
          <w:sz w:val="28"/>
          <w:szCs w:val="28"/>
        </w:rPr>
        <w:t xml:space="preserve"> 73 Федерального закона «Об общих принципах организации местного самоуправления в Российской Федерации»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52D29">
        <w:rPr>
          <w:rFonts w:ascii="Times New Roman" w:hAnsi="Times New Roman" w:cs="Times New Roman"/>
          <w:sz w:val="28"/>
          <w:szCs w:val="28"/>
        </w:rPr>
        <w:t>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1.6. Часть 5 статьи 26  «Глава Верх-Красноярского сельсовета» дополнить пунктом 14.1 следующего содержания: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«14.1) принимает решения о комплексном развитии территорий в случаях, предусмотренных Градостроительным кодексом Российской Федерации;».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1.7. Часть 2 статьи 28 «Удаление Главы Верх-Красноярского сельсовета в отставку» дополнить пунктом 4.1 следующего содержания: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«4.1) </w:t>
      </w:r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>;»</w:t>
      </w:r>
      <w:proofErr w:type="gramEnd"/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D2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1.8. </w:t>
      </w:r>
      <w:r w:rsidRPr="00F52D29">
        <w:rPr>
          <w:rFonts w:ascii="Times New Roman" w:hAnsi="Times New Roman" w:cs="Times New Roman"/>
          <w:sz w:val="28"/>
          <w:szCs w:val="28"/>
        </w:rPr>
        <w:t>Часть 2 статьи 28 «Удаление Главы Верх-Красноярского сельсовета в отставку» дополнить пунктом 6 следующего содержания: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«6) 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F5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D2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52D29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1.9. Пункт 31  статьи 31 «Полномочия  администрации» изложить в следующей редакции: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lastRenderedPageBreak/>
        <w:t>«31)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1.10. Статью 31 «Полномочия  администрации» дополнить пунктом 55.1 следующего содержания:</w:t>
      </w:r>
    </w:p>
    <w:p w:rsidR="00DD1DF0" w:rsidRPr="00F52D29" w:rsidRDefault="00DD1DF0" w:rsidP="00DD1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«55.1)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52D29">
        <w:rPr>
          <w:rFonts w:ascii="Times New Roman" w:hAnsi="Times New Roman" w:cs="Times New Roman"/>
          <w:sz w:val="28"/>
          <w:szCs w:val="28"/>
        </w:rPr>
        <w:t>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1.11. Статью 31 «Полномочия  администрации» дополнить пунктом 62.5 следующего содержания: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«62.5)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F52D2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52D29">
        <w:rPr>
          <w:rFonts w:ascii="Times New Roman" w:hAnsi="Times New Roman" w:cs="Times New Roman"/>
          <w:sz w:val="28"/>
          <w:szCs w:val="28"/>
        </w:rPr>
        <w:t xml:space="preserve"> книгах;».</w:t>
      </w:r>
    </w:p>
    <w:p w:rsidR="00DD1DF0" w:rsidRPr="00F52D29" w:rsidRDefault="00DD1DF0" w:rsidP="00DD1DF0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F52D29">
        <w:rPr>
          <w:b w:val="0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2D29">
        <w:rPr>
          <w:rFonts w:ascii="Times New Roman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D29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DD1DF0" w:rsidRPr="00F52D29" w:rsidRDefault="00DD1DF0" w:rsidP="00DD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D1DF0" w:rsidRPr="00F52D29" w:rsidTr="00FC6614">
        <w:tc>
          <w:tcPr>
            <w:tcW w:w="4928" w:type="dxa"/>
            <w:hideMark/>
          </w:tcPr>
          <w:p w:rsidR="00DD1DF0" w:rsidRPr="00F52D29" w:rsidRDefault="00DD1DF0" w:rsidP="00FC6614">
            <w:pPr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DD1DF0" w:rsidRPr="00F52D29" w:rsidRDefault="00DD1DF0" w:rsidP="00FC6614">
            <w:pPr>
              <w:jc w:val="both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DD1DF0" w:rsidRPr="00F52D29" w:rsidRDefault="00DD1DF0" w:rsidP="00FC6614">
            <w:pPr>
              <w:jc w:val="both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D1DF0" w:rsidRPr="00F52D29" w:rsidRDefault="00DD1DF0" w:rsidP="00FC6614">
            <w:pPr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 </w:t>
            </w:r>
          </w:p>
          <w:p w:rsidR="00DD1DF0" w:rsidRPr="00F52D29" w:rsidRDefault="00DD1DF0" w:rsidP="00FC6614">
            <w:pPr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DD1DF0" w:rsidRPr="00F52D29" w:rsidRDefault="00DD1DF0" w:rsidP="00FC6614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DD1DF0" w:rsidRPr="00F52D29" w:rsidRDefault="00DD1DF0" w:rsidP="00FC6614">
            <w:pPr>
              <w:ind w:left="34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D1DF0" w:rsidRPr="00F52D29" w:rsidRDefault="00DD1DF0" w:rsidP="00FC6614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DD1DF0" w:rsidRPr="00F52D29" w:rsidRDefault="00DD1DF0" w:rsidP="00FC6614">
            <w:pPr>
              <w:ind w:left="34"/>
              <w:jc w:val="right"/>
              <w:rPr>
                <w:sz w:val="28"/>
                <w:szCs w:val="28"/>
                <w:lang w:eastAsia="en-US"/>
              </w:rPr>
            </w:pPr>
            <w:r w:rsidRPr="00F52D29">
              <w:rPr>
                <w:sz w:val="28"/>
                <w:szCs w:val="28"/>
                <w:lang w:eastAsia="en-US"/>
              </w:rPr>
              <w:t xml:space="preserve">М.И. </w:t>
            </w:r>
            <w:proofErr w:type="spellStart"/>
            <w:r w:rsidRPr="00F52D29">
              <w:rPr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DD1DF0" w:rsidRPr="00F52D29" w:rsidRDefault="00DD1DF0" w:rsidP="00DD1DF0">
      <w:pPr>
        <w:spacing w:after="0"/>
        <w:rPr>
          <w:rFonts w:ascii="Times New Roman" w:hAnsi="Times New Roman" w:cs="Times New Roman"/>
        </w:rPr>
      </w:pPr>
    </w:p>
    <w:p w:rsidR="00350C2C" w:rsidRDefault="00350C2C"/>
    <w:sectPr w:rsidR="00350C2C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DF0"/>
    <w:rsid w:val="00350C2C"/>
    <w:rsid w:val="00DD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D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DF0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aliases w:val="Tab Border"/>
    <w:basedOn w:val="a1"/>
    <w:uiPriority w:val="59"/>
    <w:rsid w:val="00DD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D1D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2024-11-25T03:04:00Z</dcterms:created>
  <dcterms:modified xsi:type="dcterms:W3CDTF">2024-11-25T03:04:00Z</dcterms:modified>
</cp:coreProperties>
</file>