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06D1" w:rsidRDefault="008E06D1" w:rsidP="008E06D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СОВЕТ ДЕПУТАТОВ </w:t>
      </w:r>
    </w:p>
    <w:p w:rsidR="008E06D1" w:rsidRDefault="008E06D1" w:rsidP="008E06D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ВЕРХ-КРАСНОЯРСКОГО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8E06D1" w:rsidRDefault="008E06D1" w:rsidP="008E06D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СЕВЕРНОГО РАЙОНА</w:t>
      </w:r>
    </w:p>
    <w:p w:rsidR="008E06D1" w:rsidRDefault="008E06D1" w:rsidP="008E06D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8E06D1" w:rsidRDefault="008E06D1" w:rsidP="008E06D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шестого созыва</w:t>
      </w:r>
    </w:p>
    <w:p w:rsidR="008E06D1" w:rsidRDefault="008E06D1" w:rsidP="008E06D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E06D1" w:rsidRDefault="008E06D1" w:rsidP="008E06D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</w:t>
      </w:r>
    </w:p>
    <w:p w:rsidR="008E06D1" w:rsidRDefault="008E06D1" w:rsidP="008E06D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семьдесят второй сессии</w:t>
      </w:r>
    </w:p>
    <w:p w:rsidR="008E06D1" w:rsidRDefault="008E06D1" w:rsidP="008E06D1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20.12.2024г.                             </w:t>
      </w:r>
      <w:proofErr w:type="gramStart"/>
      <w:r>
        <w:rPr>
          <w:rFonts w:ascii="Times New Roman" w:hAnsi="Times New Roman"/>
          <w:sz w:val="28"/>
          <w:szCs w:val="28"/>
        </w:rPr>
        <w:t>с</w:t>
      </w:r>
      <w:proofErr w:type="gramEnd"/>
      <w:r>
        <w:rPr>
          <w:rFonts w:ascii="Times New Roman" w:hAnsi="Times New Roman"/>
          <w:sz w:val="28"/>
          <w:szCs w:val="28"/>
        </w:rPr>
        <w:t>. Верх-Красноярка                                    № 2</w:t>
      </w:r>
    </w:p>
    <w:p w:rsidR="008E06D1" w:rsidRDefault="008E06D1" w:rsidP="008E06D1">
      <w:pPr>
        <w:spacing w:after="0" w:line="240" w:lineRule="auto"/>
        <w:rPr>
          <w:rFonts w:ascii="Times New Roman" w:hAnsi="Times New Roman" w:cs="Times New Roman"/>
        </w:rPr>
      </w:pPr>
    </w:p>
    <w:p w:rsidR="008E06D1" w:rsidRDefault="008E06D1" w:rsidP="008E06D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премировании Главы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Верх-Красноярского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сельсовета Северного района Новосибирской области по итогам 2023 года</w:t>
      </w:r>
    </w:p>
    <w:p w:rsidR="008E06D1" w:rsidRDefault="008E06D1" w:rsidP="008E06D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06D1" w:rsidRDefault="008E06D1" w:rsidP="008E06D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Заслушав отчет Главы Верх-Красноярского сельсовета Северного района Новосибирской области «О результатах деятельности администрации Верх-Красноярского сельсовета Северного района Новосибирской области», на основании Устава Верх-Красноярского сельсовета Северного района Новосибирской области, решения Совета депутатов Верх-Красноярского сельсовета Северного района Новосибирской области от 24.01.2023 № 3 «Об утверждении Положения об оплате труда лица, замещающего муниципальную должность, действующего на постоянной основе и муниципальных служащих Верх-Красноярского сельсовета Северного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 (с изменениями, внесенными решениями Совета депутатов </w:t>
      </w:r>
      <w:proofErr w:type="gramStart"/>
      <w:r>
        <w:rPr>
          <w:rFonts w:ascii="Times New Roman" w:hAnsi="Times New Roman" w:cs="Times New Roman"/>
          <w:sz w:val="28"/>
          <w:szCs w:val="28"/>
        </w:rPr>
        <w:t>Верх-Красноярского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 от 18.08.2023 № 1, от 20.10.2023 № 1, от </w:t>
      </w:r>
      <w:r w:rsidRPr="002865E1">
        <w:rPr>
          <w:rFonts w:ascii="Times New Roman" w:hAnsi="Times New Roman" w:cs="Times New Roman"/>
          <w:sz w:val="28"/>
          <w:szCs w:val="28"/>
        </w:rPr>
        <w:t>11.11.2024 № 2</w:t>
      </w:r>
      <w:r>
        <w:rPr>
          <w:rFonts w:ascii="Times New Roman" w:hAnsi="Times New Roman" w:cs="Times New Roman"/>
          <w:sz w:val="28"/>
          <w:szCs w:val="28"/>
        </w:rPr>
        <w:t>), Совет депутатов Верх-Красноярского сельсовета Северного района Новосибирской области</w:t>
      </w:r>
    </w:p>
    <w:p w:rsidR="008E06D1" w:rsidRDefault="008E06D1" w:rsidP="008E06D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8E06D1" w:rsidRDefault="008E06D1" w:rsidP="008E06D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Дать положительную оценку результатам работы  Клещенко Сергея Александровича, Главы </w:t>
      </w:r>
      <w:proofErr w:type="gramStart"/>
      <w:r>
        <w:rPr>
          <w:rFonts w:ascii="Times New Roman" w:hAnsi="Times New Roman" w:cs="Times New Roman"/>
          <w:sz w:val="28"/>
          <w:szCs w:val="28"/>
        </w:rPr>
        <w:t>Верх-Красноярского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области.</w:t>
      </w:r>
    </w:p>
    <w:p w:rsidR="008E06D1" w:rsidRDefault="008E06D1" w:rsidP="008E06D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Выплатить Клещенко Сергею Александровичу, Главе Верх-Красноярского сельсовета Северного района Новосибирской области, за достижение в 2023 году плановых показателей по доходам местного бюджета Верх-Красноярского сельсовета Северного района Новосибирской области и исполнение плана  социально-экономического развития Верх-Красноярского сельсовета Северного района Новосибирской области премию в размере </w:t>
      </w:r>
      <w:r w:rsidRPr="00690C28">
        <w:rPr>
          <w:rFonts w:ascii="Times New Roman" w:hAnsi="Times New Roman" w:cs="Times New Roman"/>
          <w:sz w:val="28"/>
          <w:szCs w:val="28"/>
        </w:rPr>
        <w:t>66562,92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рублей с учетом районного коэффициента за счет экономии средств по фонду оплаты труда.</w:t>
      </w:r>
      <w:proofErr w:type="gramEnd"/>
    </w:p>
    <w:p w:rsidR="008E06D1" w:rsidRDefault="008E06D1" w:rsidP="008E06D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Настоящее решение вступает в силу со дня его подписания.</w:t>
      </w:r>
    </w:p>
    <w:tbl>
      <w:tblPr>
        <w:tblW w:w="10172" w:type="dxa"/>
        <w:tblLook w:val="04A0" w:firstRow="1" w:lastRow="0" w:firstColumn="1" w:lastColumn="0" w:noHBand="0" w:noVBand="1"/>
      </w:tblPr>
      <w:tblGrid>
        <w:gridCol w:w="5211"/>
        <w:gridCol w:w="4961"/>
      </w:tblGrid>
      <w:tr w:rsidR="008E06D1" w:rsidTr="00464380">
        <w:trPr>
          <w:trHeight w:val="68"/>
        </w:trPr>
        <w:tc>
          <w:tcPr>
            <w:tcW w:w="5211" w:type="dxa"/>
          </w:tcPr>
          <w:p w:rsidR="008E06D1" w:rsidRDefault="008E06D1" w:rsidP="0046438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Глава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Верх-Красноярского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сельсовета Северного района</w:t>
            </w:r>
          </w:p>
          <w:p w:rsidR="008E06D1" w:rsidRDefault="008E06D1" w:rsidP="0046438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Новосибирской области</w:t>
            </w:r>
          </w:p>
          <w:p w:rsidR="008E06D1" w:rsidRDefault="008E06D1" w:rsidP="00464380">
            <w:pPr>
              <w:spacing w:after="0" w:line="240" w:lineRule="auto"/>
              <w:ind w:right="-108"/>
              <w:rPr>
                <w:rFonts w:ascii="Times New Roman" w:hAnsi="Times New Roman"/>
                <w:sz w:val="28"/>
                <w:szCs w:val="28"/>
              </w:rPr>
            </w:pPr>
          </w:p>
          <w:p w:rsidR="008E06D1" w:rsidRDefault="008E06D1" w:rsidP="00464380">
            <w:pPr>
              <w:spacing w:after="0" w:line="240" w:lineRule="auto"/>
              <w:ind w:right="-108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   С.А. Клещенко</w:t>
            </w:r>
          </w:p>
        </w:tc>
        <w:tc>
          <w:tcPr>
            <w:tcW w:w="4961" w:type="dxa"/>
            <w:hideMark/>
          </w:tcPr>
          <w:p w:rsidR="008E06D1" w:rsidRDefault="008E06D1" w:rsidP="00464380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Председатель Совета депутатов</w:t>
            </w:r>
          </w:p>
          <w:p w:rsidR="008E06D1" w:rsidRDefault="008E06D1" w:rsidP="0046438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Верх-Красноярского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сельсовета </w:t>
            </w:r>
          </w:p>
          <w:p w:rsidR="008E06D1" w:rsidRDefault="008E06D1" w:rsidP="0046438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Северного района</w:t>
            </w:r>
          </w:p>
          <w:p w:rsidR="008E06D1" w:rsidRDefault="008E06D1" w:rsidP="0046438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Новосибирской области </w:t>
            </w:r>
          </w:p>
          <w:p w:rsidR="008E06D1" w:rsidRDefault="008E06D1" w:rsidP="0046438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 М.И.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Невтис</w:t>
            </w:r>
            <w:proofErr w:type="spellEnd"/>
          </w:p>
        </w:tc>
      </w:tr>
    </w:tbl>
    <w:p w:rsidR="00B0312F" w:rsidRDefault="00B0312F">
      <w:bookmarkStart w:id="0" w:name="_GoBack"/>
      <w:bookmarkEnd w:id="0"/>
    </w:p>
    <w:sectPr w:rsidR="00B031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1ED2"/>
    <w:rsid w:val="00091ED2"/>
    <w:rsid w:val="008E06D1"/>
    <w:rsid w:val="00B03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06D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06D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333</Words>
  <Characters>1902</Characters>
  <Application>Microsoft Office Word</Application>
  <DocSecurity>0</DocSecurity>
  <Lines>15</Lines>
  <Paragraphs>4</Paragraphs>
  <ScaleCrop>false</ScaleCrop>
  <Company/>
  <LinksUpToDate>false</LinksUpToDate>
  <CharactersWithSpaces>2231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2024-12-23T08:27:00Z</dcterms:created>
  <dcterms:modified xsi:type="dcterms:W3CDTF">2024-12-23T08:27:00Z</dcterms:modified>
</cp:coreProperties>
</file>