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семьдесят первой сессии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18.12.2024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ерх-Красноярка                                          № 1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426" w:rsidRDefault="00E43426" w:rsidP="00E43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4C28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изменений по</w:t>
      </w:r>
      <w:r w:rsidR="006B4C28">
        <w:rPr>
          <w:rFonts w:ascii="Times New Roman" w:hAnsi="Times New Roman" w:cs="Times New Roman"/>
          <w:sz w:val="28"/>
          <w:szCs w:val="28"/>
        </w:rPr>
        <w:t xml:space="preserve"> собственным доходам и расходам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Верх-Красноярского  сельсовета   Северного района Новосибирской области</w:t>
      </w:r>
    </w:p>
    <w:p w:rsidR="00E43426" w:rsidRDefault="00E43426" w:rsidP="00E434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3426" w:rsidRDefault="00E43426" w:rsidP="00E43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№1, от 17.05.2024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>1, от 22.05.2024 №1, от 10.06.2024 № 1, от 28.06.2024 № 1, от 16.07.2024 № 1, от 05.09.2024 №1, от 08.10.2024 № 1, от 11.11.2024 № 1) следующие изменения:</w:t>
      </w:r>
      <w:proofErr w:type="gramEnd"/>
    </w:p>
    <w:p w:rsidR="00E43426" w:rsidRDefault="00E43426" w:rsidP="00E4342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E43426" w:rsidRDefault="00E43426" w:rsidP="00E4342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>
        <w:rPr>
          <w:rFonts w:ascii="Times New Roman" w:hAnsi="Times New Roman" w:cs="Times New Roman"/>
          <w:sz w:val="28"/>
        </w:rPr>
        <w:t xml:space="preserve">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E43426" w:rsidRDefault="00E43426" w:rsidP="00E4342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 4 «Ведомственная структура расходов местного бюджета на 2024 год</w:t>
      </w:r>
      <w:r>
        <w:rPr>
          <w:rFonts w:ascii="Times New Roman" w:hAnsi="Times New Roman" w:cs="Times New Roman"/>
          <w:sz w:val="28"/>
        </w:rPr>
        <w:t xml:space="preserve">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E43426" w:rsidRDefault="00E43426" w:rsidP="00E4342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5070"/>
        <w:gridCol w:w="4522"/>
      </w:tblGrid>
      <w:tr w:rsidR="00E43426" w:rsidTr="00E43426">
        <w:tc>
          <w:tcPr>
            <w:tcW w:w="5070" w:type="dxa"/>
            <w:hideMark/>
          </w:tcPr>
          <w:p w:rsidR="00E43426" w:rsidRDefault="00E43426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Верх-Красноярского сельсовета Северного района  </w:t>
            </w:r>
          </w:p>
          <w:p w:rsidR="00E43426" w:rsidRDefault="00E43426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43426" w:rsidRDefault="00E43426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E43426" w:rsidRDefault="00E4342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E43426" w:rsidRDefault="00E43426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43426" w:rsidRDefault="00E43426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E43426" w:rsidRDefault="00E43426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E43426" w:rsidRDefault="00E43426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E43426" w:rsidRDefault="00E43426" w:rsidP="00E43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3426">
          <w:pgSz w:w="11906" w:h="16838"/>
          <w:pgMar w:top="1134" w:right="850" w:bottom="1134" w:left="1701" w:header="708" w:footer="708" w:gutter="0"/>
          <w:cols w:space="720"/>
        </w:sectPr>
      </w:pPr>
    </w:p>
    <w:p w:rsidR="00E43426" w:rsidRDefault="00E43426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E43426" w:rsidRDefault="00E43426" w:rsidP="00E4342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E43426" w:rsidRDefault="00E43426" w:rsidP="00E43426">
      <w:pPr>
        <w:spacing w:after="0"/>
        <w:ind w:left="9072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3426" w:rsidRDefault="00E43426" w:rsidP="00E4342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 w:firstRow="1" w:lastRow="0" w:firstColumn="1" w:lastColumn="0" w:noHBand="0" w:noVBand="1"/>
      </w:tblPr>
      <w:tblGrid>
        <w:gridCol w:w="5825"/>
        <w:gridCol w:w="709"/>
        <w:gridCol w:w="567"/>
        <w:gridCol w:w="1843"/>
        <w:gridCol w:w="1275"/>
        <w:gridCol w:w="1560"/>
        <w:gridCol w:w="1805"/>
        <w:gridCol w:w="1738"/>
      </w:tblGrid>
      <w:tr w:rsidR="00E43426" w:rsidTr="00E43426">
        <w:trPr>
          <w:trHeight w:val="537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E43426" w:rsidTr="00E43426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17892,7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E43426" w:rsidTr="00E43426">
        <w:trPr>
          <w:trHeight w:val="31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E43426" w:rsidTr="00E43426">
        <w:trPr>
          <w:trHeight w:val="69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34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125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144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107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P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 w:rsidP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43426" w:rsidTr="00E43426">
        <w:trPr>
          <w:trHeight w:val="27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43426" w:rsidTr="00E43426">
        <w:trPr>
          <w:trHeight w:val="83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3304,8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E43426" w:rsidTr="00E43426">
        <w:trPr>
          <w:trHeight w:val="83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43426" w:rsidTr="00E43426">
        <w:trPr>
          <w:trHeight w:val="55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43426" w:rsidTr="00E43426">
        <w:trPr>
          <w:trHeight w:val="41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43426" w:rsidTr="00E43426">
        <w:trPr>
          <w:trHeight w:val="6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43426" w:rsidTr="00E43426">
        <w:trPr>
          <w:trHeight w:val="38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1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43426" w:rsidTr="00E43426">
        <w:trPr>
          <w:trHeight w:val="5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43426" w:rsidTr="00E4342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126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6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87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3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84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сфере общегосударственных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 w:rsidP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426" w:rsidRDefault="00E43426" w:rsidP="00E43426">
            <w:pPr>
              <w:jc w:val="center"/>
            </w:pPr>
            <w:r w:rsidRPr="00DB120D"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 w:rsidP="00E43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 w:rsidP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426" w:rsidRDefault="00E43426" w:rsidP="00E43426">
            <w:pPr>
              <w:jc w:val="center"/>
            </w:pPr>
            <w:r w:rsidRPr="00DB120D"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 w:rsidP="00E43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28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43426" w:rsidTr="00E43426">
        <w:trPr>
          <w:trHeight w:val="45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E43426" w:rsidTr="00E43426">
        <w:trPr>
          <w:trHeight w:val="6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E43426" w:rsidTr="00E43426">
        <w:trPr>
          <w:trHeight w:val="87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87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7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7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29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55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местного значения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1563,8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13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0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28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50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0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03D0A">
        <w:trPr>
          <w:trHeight w:val="4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03D0A">
        <w:trPr>
          <w:trHeight w:val="38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03D0A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«Управление финансами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7342,7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7342,7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7241,1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1838,9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45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5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4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0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18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6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6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5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7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17892,7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E43426" w:rsidRDefault="00E43426" w:rsidP="00E43426">
      <w:pPr>
        <w:tabs>
          <w:tab w:val="left" w:pos="5376"/>
        </w:tabs>
        <w:spacing w:after="0"/>
        <w:rPr>
          <w:rFonts w:ascii="Times New Roman" w:hAnsi="Times New Roman" w:cs="Times New Roman"/>
        </w:rPr>
      </w:pPr>
    </w:p>
    <w:p w:rsidR="00E43426" w:rsidRDefault="00E43426" w:rsidP="00E43426">
      <w:pPr>
        <w:spacing w:after="0"/>
        <w:rPr>
          <w:rFonts w:ascii="Times New Roman" w:hAnsi="Times New Roman" w:cs="Times New Roman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E43426" w:rsidRDefault="00E43426" w:rsidP="00E4342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E43426" w:rsidRDefault="00E43426" w:rsidP="00E43426">
      <w:pPr>
        <w:spacing w:after="0"/>
        <w:ind w:left="9072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2024 год и плановый период 2025 и 2026 годов</w:t>
      </w:r>
    </w:p>
    <w:p w:rsidR="00E43426" w:rsidRDefault="00E43426" w:rsidP="00E434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 w:firstRow="1" w:lastRow="0" w:firstColumn="1" w:lastColumn="0" w:noHBand="0" w:noVBand="1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E43426" w:rsidTr="00E43426">
        <w:trPr>
          <w:trHeight w:val="53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E43426" w:rsidTr="00E43426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E43426" w:rsidTr="00E43426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E43426" w:rsidTr="00E43426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43426" w:rsidTr="00E43426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43426" w:rsidTr="00E43426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03D0A" w:rsidP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E43426" w:rsidTr="00E43426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43426" w:rsidTr="00E43426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43426" w:rsidTr="00E4342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43426" w:rsidTr="00E43426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 w:rsidP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03D0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43426" w:rsidTr="00E43426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вопросов в сфере административных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43426" w:rsidTr="00E43426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43426" w:rsidTr="00E43426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43426" w:rsidTr="00E43426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3D0A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D0A" w:rsidRDefault="00E03D0A" w:rsidP="00080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 w:rsidP="00080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D0A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D0A" w:rsidRDefault="00E03D0A" w:rsidP="00080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 w:rsidP="000808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43426" w:rsidTr="00E03D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E43426" w:rsidTr="00E03D0A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E43426" w:rsidTr="00E03D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2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1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</w:p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03D0A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03D0A">
        <w:trPr>
          <w:trHeight w:val="14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03D0A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Обустройство и восстановление воинских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захоронений на территории Новосибирской области (ремонт, реставрация, благоустройство)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E43426" w:rsidRDefault="00E43426" w:rsidP="00E43426">
      <w:pPr>
        <w:spacing w:after="0"/>
        <w:rPr>
          <w:rFonts w:ascii="Times New Roman" w:hAnsi="Times New Roman" w:cs="Times New Roman"/>
        </w:rPr>
        <w:sectPr w:rsidR="00E4342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E43426" w:rsidRDefault="00E43426" w:rsidP="00E03D0A">
      <w:pPr>
        <w:spacing w:after="0" w:line="240" w:lineRule="auto"/>
        <w:ind w:left="5387"/>
        <w:jc w:val="center"/>
      </w:pPr>
    </w:p>
    <w:sectPr w:rsidR="00E43426" w:rsidSect="00F7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426"/>
    <w:rsid w:val="00185B9B"/>
    <w:rsid w:val="006B4C28"/>
    <w:rsid w:val="00E03D0A"/>
    <w:rsid w:val="00E43426"/>
    <w:rsid w:val="00F7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0E"/>
  </w:style>
  <w:style w:type="paragraph" w:styleId="1">
    <w:name w:val="heading 1"/>
    <w:basedOn w:val="a"/>
    <w:next w:val="a"/>
    <w:link w:val="10"/>
    <w:qFormat/>
    <w:rsid w:val="00E43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434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4342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42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E4342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E4342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uiPriority w:val="99"/>
    <w:semiHidden/>
    <w:unhideWhenUsed/>
    <w:rsid w:val="00E4342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E43426"/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uiPriority w:val="99"/>
    <w:semiHidden/>
    <w:rsid w:val="00E43426"/>
    <w:rPr>
      <w:sz w:val="20"/>
      <w:szCs w:val="20"/>
    </w:rPr>
  </w:style>
  <w:style w:type="paragraph" w:styleId="a5">
    <w:name w:val="annotation text"/>
    <w:basedOn w:val="a"/>
    <w:link w:val="12"/>
    <w:uiPriority w:val="99"/>
    <w:semiHidden/>
    <w:unhideWhenUsed/>
    <w:rsid w:val="00E4342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E43426"/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uiPriority w:val="99"/>
    <w:semiHidden/>
    <w:rsid w:val="00E43426"/>
    <w:rPr>
      <w:sz w:val="20"/>
      <w:szCs w:val="20"/>
    </w:rPr>
  </w:style>
  <w:style w:type="paragraph" w:styleId="a7">
    <w:name w:val="header"/>
    <w:basedOn w:val="a"/>
    <w:link w:val="13"/>
    <w:uiPriority w:val="99"/>
    <w:semiHidden/>
    <w:unhideWhenUsed/>
    <w:rsid w:val="00E434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E43426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uiPriority w:val="99"/>
    <w:semiHidden/>
    <w:rsid w:val="00E43426"/>
  </w:style>
  <w:style w:type="paragraph" w:styleId="a9">
    <w:name w:val="footer"/>
    <w:basedOn w:val="a"/>
    <w:link w:val="14"/>
    <w:uiPriority w:val="99"/>
    <w:semiHidden/>
    <w:unhideWhenUsed/>
    <w:rsid w:val="00E434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E43426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uiPriority w:val="99"/>
    <w:semiHidden/>
    <w:rsid w:val="00E43426"/>
  </w:style>
  <w:style w:type="paragraph" w:styleId="ab">
    <w:name w:val="Title"/>
    <w:basedOn w:val="a"/>
    <w:link w:val="15"/>
    <w:uiPriority w:val="99"/>
    <w:qFormat/>
    <w:rsid w:val="00E43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basedOn w:val="a0"/>
    <w:link w:val="ab"/>
    <w:uiPriority w:val="99"/>
    <w:locked/>
    <w:rsid w:val="00E43426"/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uiPriority w:val="99"/>
    <w:rsid w:val="00E43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6"/>
    <w:uiPriority w:val="99"/>
    <w:semiHidden/>
    <w:unhideWhenUsed/>
    <w:rsid w:val="00E434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E43426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E43426"/>
  </w:style>
  <w:style w:type="paragraph" w:styleId="af">
    <w:name w:val="Body Text Indent"/>
    <w:basedOn w:val="a"/>
    <w:link w:val="17"/>
    <w:uiPriority w:val="99"/>
    <w:semiHidden/>
    <w:unhideWhenUsed/>
    <w:rsid w:val="00E43426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E43426"/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uiPriority w:val="99"/>
    <w:semiHidden/>
    <w:rsid w:val="00E43426"/>
  </w:style>
  <w:style w:type="paragraph" w:styleId="2">
    <w:name w:val="Body Text 2"/>
    <w:basedOn w:val="a"/>
    <w:link w:val="21"/>
    <w:uiPriority w:val="99"/>
    <w:semiHidden/>
    <w:unhideWhenUsed/>
    <w:rsid w:val="00E4342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E4342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E43426"/>
  </w:style>
  <w:style w:type="paragraph" w:styleId="22">
    <w:name w:val="Body Text Indent 2"/>
    <w:basedOn w:val="a"/>
    <w:link w:val="210"/>
    <w:uiPriority w:val="99"/>
    <w:semiHidden/>
    <w:unhideWhenUsed/>
    <w:rsid w:val="00E43426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E43426"/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uiPriority w:val="99"/>
    <w:semiHidden/>
    <w:rsid w:val="00E43426"/>
  </w:style>
  <w:style w:type="paragraph" w:styleId="af1">
    <w:name w:val="annotation subject"/>
    <w:basedOn w:val="a5"/>
    <w:next w:val="a5"/>
    <w:link w:val="18"/>
    <w:uiPriority w:val="99"/>
    <w:semiHidden/>
    <w:unhideWhenUsed/>
    <w:rsid w:val="00E43426"/>
    <w:rPr>
      <w:b/>
      <w:bCs/>
    </w:rPr>
  </w:style>
  <w:style w:type="character" w:customStyle="1" w:styleId="18">
    <w:name w:val="Тема примечания Знак1"/>
    <w:basedOn w:val="12"/>
    <w:link w:val="af1"/>
    <w:uiPriority w:val="99"/>
    <w:semiHidden/>
    <w:locked/>
    <w:rsid w:val="00E43426"/>
    <w:rPr>
      <w:rFonts w:ascii="Times New Roman" w:eastAsia="Times New Roman" w:hAnsi="Times New Roman"/>
      <w:b/>
      <w:bCs/>
    </w:rPr>
  </w:style>
  <w:style w:type="character" w:customStyle="1" w:styleId="af2">
    <w:name w:val="Тема примечания Знак"/>
    <w:basedOn w:val="a6"/>
    <w:uiPriority w:val="99"/>
    <w:semiHidden/>
    <w:rsid w:val="00E43426"/>
    <w:rPr>
      <w:b/>
      <w:bCs/>
      <w:sz w:val="20"/>
      <w:szCs w:val="20"/>
    </w:rPr>
  </w:style>
  <w:style w:type="paragraph" w:styleId="af3">
    <w:name w:val="Balloon Text"/>
    <w:basedOn w:val="a"/>
    <w:link w:val="19"/>
    <w:uiPriority w:val="99"/>
    <w:semiHidden/>
    <w:unhideWhenUsed/>
    <w:rsid w:val="00E4342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E43426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uiPriority w:val="99"/>
    <w:semiHidden/>
    <w:rsid w:val="00E43426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aliases w:val="с интервалом Знак,Без интервала1 Знак,No Spacing1 Знак,No Spacing Знак"/>
    <w:link w:val="af6"/>
    <w:uiPriority w:val="1"/>
    <w:locked/>
    <w:rsid w:val="00E43426"/>
    <w:rPr>
      <w:rFonts w:ascii="Calibri" w:eastAsia="Calibri" w:hAnsi="Calibri" w:cs="Times New Roman"/>
    </w:rPr>
  </w:style>
  <w:style w:type="paragraph" w:styleId="af6">
    <w:name w:val="No Spacing"/>
    <w:aliases w:val="с интервалом,Без интервала1,No Spacing1,No Spacing"/>
    <w:link w:val="af5"/>
    <w:uiPriority w:val="1"/>
    <w:qFormat/>
    <w:rsid w:val="00E434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E43426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E434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4342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43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1a"/>
    <w:semiHidden/>
    <w:locked/>
    <w:rsid w:val="00E434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semiHidden/>
    <w:rsid w:val="00E43426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_ТЕКСТ Знак"/>
    <w:link w:val="afb"/>
    <w:semiHidden/>
    <w:locked/>
    <w:rsid w:val="00E43426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semiHidden/>
    <w:qFormat/>
    <w:rsid w:val="00E43426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semiHidden/>
    <w:locked/>
    <w:rsid w:val="00E43426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semiHidden/>
    <w:rsid w:val="00E4342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4794</Words>
  <Characters>27327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2024-12-20T02:52:00Z</cp:lastPrinted>
  <dcterms:created xsi:type="dcterms:W3CDTF">2024-12-20T02:30:00Z</dcterms:created>
  <dcterms:modified xsi:type="dcterms:W3CDTF">2024-12-23T05:27:00Z</dcterms:modified>
</cp:coreProperties>
</file>