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D95826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5676B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5676B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7</w:t>
            </w:r>
            <w:r w:rsidR="0032694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(40</w:t>
            </w:r>
            <w:r w:rsidR="005676B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B0679C" w:rsidRDefault="005676BB" w:rsidP="00D9582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24</w:t>
            </w:r>
            <w:r w:rsidR="001D364B" w:rsidRPr="00D9582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</w:t>
            </w:r>
            <w:r w:rsidR="00326948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04</w:t>
            </w:r>
            <w:r w:rsidR="001D364B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</w:t>
            </w:r>
            <w:r w:rsidR="00DB22CD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</w:t>
            </w:r>
          </w:p>
          <w:p w:rsidR="001D364B" w:rsidRPr="00C53266" w:rsidRDefault="005676BB" w:rsidP="005676B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326948" w:rsidRDefault="00326948" w:rsidP="0032694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АДМИНИСТРАЦИЯ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 ВЕРХ-КРАСНОЯРСКОГО СЕЛЬСОВЕТА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ПОСТАНОВЛЕНИЕ</w:t>
      </w:r>
    </w:p>
    <w:p w:rsidR="005676BB" w:rsidRDefault="005676BB" w:rsidP="00567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676BB">
        <w:rPr>
          <w:rFonts w:ascii="Times New Roman" w:hAnsi="Times New Roman"/>
          <w:sz w:val="24"/>
          <w:szCs w:val="24"/>
        </w:rPr>
        <w:t>с</w:t>
      </w:r>
      <w:proofErr w:type="gramEnd"/>
      <w:r w:rsidRPr="005676BB">
        <w:rPr>
          <w:rFonts w:ascii="Times New Roman" w:hAnsi="Times New Roman"/>
          <w:sz w:val="24"/>
          <w:szCs w:val="24"/>
        </w:rPr>
        <w:t>. Верх-Красноярка</w:t>
      </w:r>
    </w:p>
    <w:p w:rsidR="005676BB" w:rsidRPr="005676BB" w:rsidRDefault="005676BB" w:rsidP="005676BB">
      <w:pPr>
        <w:tabs>
          <w:tab w:val="left" w:pos="856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24.04.2023 г.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676BB">
        <w:rPr>
          <w:rFonts w:ascii="Times New Roman" w:hAnsi="Times New Roman"/>
          <w:sz w:val="24"/>
          <w:szCs w:val="24"/>
        </w:rPr>
        <w:t xml:space="preserve"> № 26 </w:t>
      </w:r>
    </w:p>
    <w:p w:rsidR="005676BB" w:rsidRPr="005676BB" w:rsidRDefault="005676BB" w:rsidP="005676BB">
      <w:pPr>
        <w:tabs>
          <w:tab w:val="left" w:pos="856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Об установлении на территории Верх - Красноярского сельсовета 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Северного района Новосибирской области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 особого противопожарного режима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6BB">
        <w:rPr>
          <w:rFonts w:ascii="Times New Roman" w:hAnsi="Times New Roman"/>
          <w:sz w:val="24"/>
          <w:szCs w:val="24"/>
        </w:rPr>
        <w:t>В  целях реализации положений Федерального закона от 21.12.1994 г. №69-ФЗ «О пожарной безопасности»,  закона Новосибирской области от  14.05.2005г.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Правительства Новосибирской области от 24.04.2023 № 169-п «Об установлении особого противопожарного режима на территории Новосибирской области», администрация Верх-Красноярского сельсовета Северного района Новосибирской области</w:t>
      </w:r>
      <w:proofErr w:type="gramEnd"/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ПОСТАНОВЛЯЕТ: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1.Установить особый противопожарный режим на территории Верх-Красноярского сельсовета Северного района Новосибирской области   с 24 апреля по 15 мая 2023 года.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2.1.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безопасности в лесах и лесных пожаров.</w:t>
      </w:r>
    </w:p>
    <w:p w:rsid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2.2. Запрет на использование открытого огня, разведение костров и выжигание сухой растительности, сжигание мусора на приусадебных участках граждан и на подведомственных территориях предприятий и организаций, полосах отвода линий электропередачи, автомобильных дорогах.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2.3.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lastRenderedPageBreak/>
        <w:t>2.4.Запрет проведения огневых работ и других пожароопасных работ вне постоянных мест их проведения.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2.5.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2.6. Организацию патрулирования территории Верх-Красноярского сельсовета Северного района Новосибирской области в целях </w:t>
      </w:r>
      <w:proofErr w:type="gramStart"/>
      <w:r w:rsidRPr="005676B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676BB">
        <w:rPr>
          <w:rFonts w:ascii="Times New Roman" w:hAnsi="Times New Roman"/>
          <w:sz w:val="24"/>
          <w:szCs w:val="24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назначения, разведения костров на полях.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2.7.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жителей населенных пунктов.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2.8.Проведение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2.9. Введение запрета на территории населенных пунктов,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5676BB">
        <w:rPr>
          <w:rFonts w:ascii="Times New Roman" w:hAnsi="Times New Roman"/>
          <w:sz w:val="24"/>
          <w:szCs w:val="24"/>
        </w:rPr>
        <w:t>высоту основан на</w:t>
      </w:r>
      <w:proofErr w:type="gramEnd"/>
      <w:r w:rsidRPr="005676BB">
        <w:rPr>
          <w:rFonts w:ascii="Times New Roman" w:hAnsi="Times New Roman"/>
          <w:sz w:val="24"/>
          <w:szCs w:val="24"/>
        </w:rPr>
        <w:t xml:space="preserve"> нагревании воздуха внутри конструкции с помощью открытого огня.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3. Рекомендовать жителям на каждой усадьбе иметь минимальный  набор противопожарного инвентаря и емкость с водой. Домовладельцам, имеющим в наличии сено, убрать его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5676BB">
          <w:rPr>
            <w:rFonts w:ascii="Times New Roman" w:hAnsi="Times New Roman"/>
            <w:sz w:val="24"/>
            <w:szCs w:val="24"/>
          </w:rPr>
          <w:t>20 метров</w:t>
        </w:r>
      </w:smartTag>
      <w:r w:rsidRPr="005676BB">
        <w:rPr>
          <w:rFonts w:ascii="Times New Roman" w:hAnsi="Times New Roman"/>
          <w:sz w:val="24"/>
          <w:szCs w:val="24"/>
        </w:rPr>
        <w:t>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4.Рекомендовать руководителям организаций и учреждений: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4.1.Довести данное постановление до сведения </w:t>
      </w:r>
      <w:proofErr w:type="gramStart"/>
      <w:r w:rsidRPr="005676BB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5676BB">
        <w:rPr>
          <w:rFonts w:ascii="Times New Roman" w:hAnsi="Times New Roman"/>
          <w:sz w:val="24"/>
          <w:szCs w:val="24"/>
        </w:rPr>
        <w:t>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4.2.Провести опашку территорий </w:t>
      </w:r>
      <w:proofErr w:type="spellStart"/>
      <w:r w:rsidRPr="005676BB">
        <w:rPr>
          <w:rFonts w:ascii="Times New Roman" w:hAnsi="Times New Roman"/>
          <w:sz w:val="24"/>
          <w:szCs w:val="24"/>
        </w:rPr>
        <w:t>сеноскладов</w:t>
      </w:r>
      <w:proofErr w:type="spellEnd"/>
      <w:r w:rsidRPr="005676BB">
        <w:rPr>
          <w:rFonts w:ascii="Times New Roman" w:hAnsi="Times New Roman"/>
          <w:sz w:val="24"/>
          <w:szCs w:val="24"/>
        </w:rPr>
        <w:t>, складов ГСМ.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4.3.Провести обучение работников мерам пожарной безопасности.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5. Опубликовать данное постановление в периодичном печатном издании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6.</w:t>
      </w:r>
      <w:proofErr w:type="gramStart"/>
      <w:r w:rsidRPr="005676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76B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5676BB" w:rsidRPr="005676BB" w:rsidRDefault="005676BB" w:rsidP="005676BB">
      <w:pPr>
        <w:tabs>
          <w:tab w:val="left" w:pos="3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С.А. Клещенко</w:t>
      </w:r>
    </w:p>
    <w:p w:rsidR="00DA5B7E" w:rsidRDefault="00DA5B7E" w:rsidP="00DA5B7E">
      <w:pPr>
        <w:spacing w:after="0"/>
        <w:rPr>
          <w:rFonts w:ascii="Times New Roman" w:hAnsi="Times New Roman"/>
          <w:b/>
          <w:spacing w:val="-20"/>
        </w:rPr>
      </w:pPr>
    </w:p>
    <w:p w:rsidR="00DA5B7E" w:rsidRDefault="00DA5B7E" w:rsidP="00DA5B7E">
      <w:pPr>
        <w:spacing w:after="0"/>
        <w:rPr>
          <w:rFonts w:ascii="Times New Roman" w:hAnsi="Times New Roman"/>
          <w:b/>
          <w:spacing w:val="-20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ГЛАВА ВЕРХ-КРАСНОЯРСКОГО СЕЛЬСОВЕТА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ПОСТАНОВЛЕНИЕ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24.04.2023г                                </w:t>
      </w:r>
      <w:proofErr w:type="gramStart"/>
      <w:r w:rsidRPr="005676BB">
        <w:rPr>
          <w:rFonts w:ascii="Times New Roman" w:hAnsi="Times New Roman"/>
          <w:sz w:val="24"/>
          <w:szCs w:val="24"/>
        </w:rPr>
        <w:t>с</w:t>
      </w:r>
      <w:proofErr w:type="gramEnd"/>
      <w:r w:rsidRPr="005676BB">
        <w:rPr>
          <w:rFonts w:ascii="Times New Roman" w:hAnsi="Times New Roman"/>
          <w:sz w:val="24"/>
          <w:szCs w:val="24"/>
        </w:rPr>
        <w:t>. Верх-Красноярка                                    № 2</w:t>
      </w:r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6BB">
        <w:rPr>
          <w:rFonts w:ascii="Times New Roman" w:hAnsi="Times New Roman"/>
          <w:b/>
          <w:bCs/>
          <w:sz w:val="24"/>
          <w:szCs w:val="24"/>
        </w:rPr>
        <w:t>О публичных слушаниях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5676BB">
        <w:rPr>
          <w:rFonts w:ascii="Times New Roman" w:hAnsi="Times New Roman"/>
          <w:sz w:val="24"/>
          <w:szCs w:val="24"/>
        </w:rPr>
        <w:t>В соответствии с Федеральным  законом  от 06.10.2003г. № 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в целях обсуждения проекта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2022 год» с участием жителей Верх-Красноярского сельсовета Северного района Новосибирской области</w:t>
      </w:r>
      <w:proofErr w:type="gramEnd"/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ПОСТАНОВЛЯЮ</w:t>
      </w:r>
      <w:r w:rsidRPr="005676BB">
        <w:rPr>
          <w:rFonts w:ascii="Times New Roman" w:hAnsi="Times New Roman"/>
          <w:sz w:val="24"/>
          <w:szCs w:val="24"/>
        </w:rPr>
        <w:t>: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lastRenderedPageBreak/>
        <w:t>1.Вынести на публичные слушания прилагаемый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2022 год».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2.Назначить публичные слушания на 15-00   10 мая 2023года.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д.7, </w:t>
      </w:r>
      <w:proofErr w:type="gramStart"/>
      <w:r w:rsidRPr="005676BB">
        <w:rPr>
          <w:rFonts w:ascii="Times New Roman" w:hAnsi="Times New Roman"/>
          <w:sz w:val="24"/>
          <w:szCs w:val="24"/>
        </w:rPr>
        <w:t>с</w:t>
      </w:r>
      <w:proofErr w:type="gramEnd"/>
      <w:r w:rsidRPr="005676B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676BB">
        <w:rPr>
          <w:rFonts w:ascii="Times New Roman" w:hAnsi="Times New Roman"/>
          <w:sz w:val="24"/>
          <w:szCs w:val="24"/>
        </w:rPr>
        <w:t>Верх-Красноярка</w:t>
      </w:r>
      <w:proofErr w:type="gramEnd"/>
      <w:r w:rsidRPr="005676BB">
        <w:rPr>
          <w:rFonts w:ascii="Times New Roman" w:hAnsi="Times New Roman"/>
          <w:sz w:val="24"/>
          <w:szCs w:val="24"/>
        </w:rPr>
        <w:t>, Северный район, Новосибирская область.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4.Организацию и проведение публичных слушаний возложить на  специалистов администрации Верх-Красноярского сельсовета Северного района Новосибирской области.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5.Определить основным докладчиком публичных слушаний  главного бухгалтера администрации Верх-Красноярского сельсовета Северного района Новосибирской области  Сандзюк Н.И.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6. Определить секретарем публичных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7. Опубликовать данное постановление и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2022 год» в периодическом печатном  издании  «Вестник Верх-Красноярского сельсовета».</w:t>
      </w:r>
    </w:p>
    <w:p w:rsidR="005676BB" w:rsidRPr="005676BB" w:rsidRDefault="005676BB" w:rsidP="00567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      8.</w:t>
      </w:r>
      <w:proofErr w:type="gramStart"/>
      <w:r w:rsidRPr="005676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76BB">
        <w:rPr>
          <w:rFonts w:ascii="Times New Roman" w:hAnsi="Times New Roman"/>
          <w:sz w:val="24"/>
          <w:szCs w:val="24"/>
        </w:rPr>
        <w:t xml:space="preserve"> исполнением данного постановления  оставляю за собой.</w:t>
      </w:r>
    </w:p>
    <w:p w:rsidR="005676BB" w:rsidRPr="005676BB" w:rsidRDefault="005676BB" w:rsidP="00567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 w:rsidRPr="005676BB">
        <w:rPr>
          <w:rFonts w:ascii="Times New Roman" w:hAnsi="Times New Roman"/>
          <w:color w:val="000000"/>
          <w:sz w:val="24"/>
          <w:szCs w:val="24"/>
        </w:rPr>
        <w:t>С.А. Клещенко</w:t>
      </w:r>
    </w:p>
    <w:p w:rsidR="005676BB" w:rsidRPr="005676BB" w:rsidRDefault="005676BB" w:rsidP="005676BB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76BB" w:rsidRPr="005676BB" w:rsidRDefault="005676BB" w:rsidP="005676BB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676BB">
        <w:rPr>
          <w:rFonts w:ascii="Times New Roman" w:hAnsi="Times New Roman"/>
          <w:bCs/>
          <w:color w:val="000000" w:themeColor="text1"/>
          <w:sz w:val="24"/>
          <w:szCs w:val="24"/>
        </w:rPr>
        <w:t>Приложение</w:t>
      </w:r>
    </w:p>
    <w:p w:rsidR="005676BB" w:rsidRPr="005676BB" w:rsidRDefault="005676BB" w:rsidP="005676BB">
      <w:pPr>
        <w:tabs>
          <w:tab w:val="left" w:pos="7236"/>
        </w:tabs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676BB">
        <w:rPr>
          <w:rFonts w:ascii="Times New Roman" w:hAnsi="Times New Roman"/>
          <w:bCs/>
          <w:color w:val="000000" w:themeColor="text1"/>
          <w:sz w:val="24"/>
          <w:szCs w:val="24"/>
        </w:rPr>
        <w:t>к постановлению Главы Верх-Красноярского сельсовета Северного района Новосибирской области от 24.04.2023 № 2</w:t>
      </w:r>
    </w:p>
    <w:p w:rsidR="005676BB" w:rsidRPr="005676BB" w:rsidRDefault="005676BB" w:rsidP="005676BB">
      <w:pPr>
        <w:tabs>
          <w:tab w:val="left" w:pos="7236"/>
        </w:tabs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ПРОЕКТ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676BB" w:rsidRPr="005676BB" w:rsidRDefault="005676BB" w:rsidP="005676B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76BB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5676BB" w:rsidRPr="005676BB" w:rsidRDefault="005676BB" w:rsidP="005676B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76BB">
        <w:rPr>
          <w:rFonts w:ascii="Times New Roman" w:hAnsi="Times New Roman" w:cs="Times New Roman"/>
          <w:b/>
          <w:sz w:val="24"/>
          <w:szCs w:val="24"/>
        </w:rPr>
        <w:t xml:space="preserve"> СЕВЕРНОГО РАЙОНА </w:t>
      </w:r>
    </w:p>
    <w:p w:rsidR="005676BB" w:rsidRPr="005676BB" w:rsidRDefault="005676BB" w:rsidP="005676B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76B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676BB" w:rsidRPr="005676BB" w:rsidRDefault="005676BB" w:rsidP="005676B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76BB">
        <w:rPr>
          <w:rFonts w:ascii="Times New Roman" w:hAnsi="Times New Roman" w:cs="Times New Roman"/>
          <w:b/>
          <w:sz w:val="24"/>
          <w:szCs w:val="24"/>
        </w:rPr>
        <w:t xml:space="preserve">шестого созыва 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76B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676BB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сессии</w:t>
      </w:r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    .2023 г.                              </w:t>
      </w:r>
      <w:proofErr w:type="gramStart"/>
      <w:r w:rsidRPr="005676BB">
        <w:rPr>
          <w:rFonts w:ascii="Times New Roman" w:hAnsi="Times New Roman"/>
          <w:sz w:val="24"/>
          <w:szCs w:val="24"/>
        </w:rPr>
        <w:t>с</w:t>
      </w:r>
      <w:proofErr w:type="gramEnd"/>
      <w:r w:rsidRPr="005676BB">
        <w:rPr>
          <w:rFonts w:ascii="Times New Roman" w:hAnsi="Times New Roman"/>
          <w:sz w:val="24"/>
          <w:szCs w:val="24"/>
        </w:rPr>
        <w:t xml:space="preserve">. Верх-Красноярка                                    № </w:t>
      </w: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Об исполнении местного бюджета Верх-Красноярского сельсовета Северного района Новосибирской области за 2022 год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 </w:t>
      </w:r>
      <w:r w:rsidRPr="005676BB">
        <w:rPr>
          <w:rFonts w:ascii="Times New Roman" w:hAnsi="Times New Roman"/>
          <w:sz w:val="24"/>
          <w:szCs w:val="24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об исполнении местного бюджета Верх-Красноярского сельсовета Северного района Новосибирской области (далее - местный бюджет) за 2022 год, Совет депутатов Верх-Красноярского сельсовета Северного района Новосибирской области 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РЕШИЛ: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1. Утвердить отчет об исполнении местного бюджета Верх-Красноярского сельсовета Северного района Новосибирской области за 2022 год по доходам в сумме 13735,4 рублей, по расходам в сумме 13931,4</w:t>
      </w:r>
      <w:r w:rsidRPr="005676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6BB">
        <w:rPr>
          <w:rFonts w:ascii="Times New Roman" w:hAnsi="Times New Roman"/>
          <w:sz w:val="24"/>
          <w:szCs w:val="24"/>
        </w:rPr>
        <w:t xml:space="preserve">тыс. рублей, с превышением расходов  над </w:t>
      </w:r>
      <w:r w:rsidRPr="005676BB">
        <w:rPr>
          <w:rFonts w:ascii="Times New Roman" w:hAnsi="Times New Roman"/>
          <w:sz w:val="24"/>
          <w:szCs w:val="24"/>
        </w:rPr>
        <w:lastRenderedPageBreak/>
        <w:t>доходами, с учетом источников внутреннего финансирования бюджета (дефицит местного бюджета) в сумме 196,0 тыс. рублей.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2. Утвердить кассовое исполнение местного бюджета по доходам за 2022 год по кодам классификации доходов бюджетов, согласно приложению 1 к настоящему решению.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3. Утвердить кассовое исполнение местного бюджета по расходам  за 2022 год по ведомственной структуре расходов, согласно приложению 2 к настоящему решению.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4. Утвердить кассовое исполнение местного бюджета за 2022 год по разделам и подразделам классификации расходов бюджетов, согласно приложению 3 к настоящему решению.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5. Утвердить кассовое исполнение по источникам финансирования дефицита местного бюджета за 2022 год по кодам классификации источников финансирования дефицитов бюджетов, согласно приложению 4 к настоящему решению.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6. Опубликовать данное решение в периодическом печатном издании «Вестник Верх-Красноярского сельсовета».</w:t>
      </w:r>
    </w:p>
    <w:p w:rsidR="005676BB" w:rsidRPr="005676BB" w:rsidRDefault="005676BB" w:rsidP="00567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5676BB" w:rsidRPr="005676BB" w:rsidTr="00272895">
        <w:tc>
          <w:tcPr>
            <w:tcW w:w="4793" w:type="dxa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</w:t>
            </w:r>
          </w:p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5676BB" w:rsidRPr="005676BB" w:rsidRDefault="005676BB" w:rsidP="0056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676BB" w:rsidRPr="005676BB" w:rsidRDefault="005676BB" w:rsidP="0056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676BB" w:rsidRPr="005676BB" w:rsidRDefault="005676BB" w:rsidP="0056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676BB" w:rsidRPr="005676BB" w:rsidRDefault="005676BB" w:rsidP="0056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>Приложение № 1</w:t>
      </w:r>
    </w:p>
    <w:p w:rsidR="005676BB" w:rsidRPr="005676BB" w:rsidRDefault="005676BB" w:rsidP="005676B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от.2023 № 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Кассовое исполнение местного бюджета по доходам за 2022 год по кодам классификации доходов бюджетов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5676BB" w:rsidRPr="005676BB" w:rsidTr="00272895">
        <w:trPr>
          <w:trHeight w:val="898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676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gramEnd"/>
            <w:r w:rsidRPr="005676BB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Кассовое исполнение, тыс. руб.</w:t>
            </w:r>
          </w:p>
        </w:tc>
      </w:tr>
      <w:tr w:rsidR="005676BB" w:rsidRPr="005676BB" w:rsidTr="00272895">
        <w:trPr>
          <w:trHeight w:val="305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13735,4</w:t>
            </w:r>
          </w:p>
        </w:tc>
      </w:tr>
      <w:tr w:rsidR="005676BB" w:rsidRPr="005676BB" w:rsidTr="00272895">
        <w:trPr>
          <w:trHeight w:val="199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1382,7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278,0</w:t>
            </w:r>
          </w:p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6BB" w:rsidRPr="005676BB" w:rsidTr="00272895">
        <w:trPr>
          <w:trHeight w:val="2022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276,5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676BB" w:rsidRPr="005676BB" w:rsidTr="00272895">
        <w:trPr>
          <w:trHeight w:val="1687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468,0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</w:tr>
      <w:tr w:rsidR="005676BB" w:rsidRPr="005676BB" w:rsidTr="00272895">
        <w:trPr>
          <w:trHeight w:val="1704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-53,7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5676BB" w:rsidRPr="005676BB" w:rsidTr="00272895">
        <w:trPr>
          <w:trHeight w:val="964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5676BB" w:rsidRPr="005676BB" w:rsidTr="00272895">
        <w:trPr>
          <w:trHeight w:val="1773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5676BB" w:rsidRPr="005676BB" w:rsidTr="00272895">
        <w:trPr>
          <w:trHeight w:val="398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1431,1</w:t>
            </w:r>
          </w:p>
        </w:tc>
      </w:tr>
      <w:tr w:rsidR="005676BB" w:rsidRPr="005676BB" w:rsidTr="00272895"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Дотация бюджетам сельских поселений на </w:t>
            </w:r>
            <w:r w:rsidRPr="005676BB">
              <w:rPr>
                <w:rFonts w:ascii="Times New Roman" w:hAnsi="Times New Roman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lastRenderedPageBreak/>
              <w:t>3764,5</w:t>
            </w:r>
          </w:p>
        </w:tc>
      </w:tr>
      <w:tr w:rsidR="005676BB" w:rsidRPr="005676BB" w:rsidTr="00272895">
        <w:trPr>
          <w:trHeight w:val="1033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</w:tr>
      <w:tr w:rsidR="005676BB" w:rsidRPr="005676BB" w:rsidTr="00272895">
        <w:trPr>
          <w:trHeight w:val="286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</w:tr>
      <w:tr w:rsidR="005676BB" w:rsidRPr="005676BB" w:rsidTr="00272895">
        <w:trPr>
          <w:trHeight w:val="841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trHeight w:val="568"/>
        </w:trPr>
        <w:tc>
          <w:tcPr>
            <w:tcW w:w="2943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8342,8</w:t>
            </w:r>
          </w:p>
        </w:tc>
      </w:tr>
    </w:tbl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  <w:sectPr w:rsidR="005676BB" w:rsidRPr="005676BB" w:rsidSect="000243E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5676BB" w:rsidRPr="005676BB" w:rsidTr="00272895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  решению   Совета депутатов Верх-Красноярского  сельсовета Северного района Новосибирской области от.2023 № </w:t>
            </w:r>
          </w:p>
        </w:tc>
      </w:tr>
      <w:tr w:rsidR="005676BB" w:rsidRPr="005676BB" w:rsidTr="00272895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местного бюджета по расходам за 2023 год по ведомственной структуре расходов</w:t>
            </w: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76BB" w:rsidRPr="005676BB" w:rsidTr="00272895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исполнение, тыс. руб.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3729,5</w:t>
            </w:r>
          </w:p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6BB" w:rsidRPr="005676BB" w:rsidTr="00272895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854,9</w:t>
            </w:r>
          </w:p>
        </w:tc>
      </w:tr>
      <w:tr w:rsidR="005676BB" w:rsidRPr="005676BB" w:rsidTr="00272895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854,9</w:t>
            </w:r>
          </w:p>
        </w:tc>
      </w:tr>
      <w:tr w:rsidR="005676BB" w:rsidRPr="005676BB" w:rsidTr="00272895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5676BB" w:rsidRPr="005676BB" w:rsidTr="00272895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76BB" w:rsidRPr="005676BB" w:rsidTr="00272895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5676BB" w:rsidRPr="005676BB" w:rsidTr="00272895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5676BB" w:rsidRPr="005676BB" w:rsidTr="00272895">
        <w:trPr>
          <w:gridAfter w:val="1"/>
          <w:wAfter w:w="661" w:type="dxa"/>
          <w:trHeight w:val="101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825,5</w:t>
            </w:r>
          </w:p>
        </w:tc>
      </w:tr>
      <w:tr w:rsidR="005676BB" w:rsidRPr="005676BB" w:rsidTr="00272895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825,5</w:t>
            </w:r>
          </w:p>
        </w:tc>
      </w:tr>
      <w:tr w:rsidR="005676BB" w:rsidRPr="005676BB" w:rsidTr="00272895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825,5</w:t>
            </w:r>
          </w:p>
        </w:tc>
      </w:tr>
      <w:tr w:rsidR="005676BB" w:rsidRPr="005676BB" w:rsidTr="00272895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825,5</w:t>
            </w:r>
          </w:p>
        </w:tc>
      </w:tr>
      <w:tr w:rsidR="005676BB" w:rsidRPr="005676BB" w:rsidTr="00272895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2844,6</w:t>
            </w:r>
          </w:p>
        </w:tc>
      </w:tr>
      <w:tr w:rsidR="005676BB" w:rsidRPr="005676BB" w:rsidTr="00272895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2844,6</w:t>
            </w:r>
          </w:p>
        </w:tc>
      </w:tr>
      <w:tr w:rsidR="005676BB" w:rsidRPr="005676BB" w:rsidTr="00272895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101,3Расходы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1233,4</w:t>
            </w:r>
          </w:p>
        </w:tc>
      </w:tr>
      <w:tr w:rsidR="005676BB" w:rsidRPr="005676BB" w:rsidTr="00272895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262626"/>
                <w:sz w:val="24"/>
                <w:szCs w:val="24"/>
              </w:rPr>
              <w:t>101,3</w:t>
            </w:r>
          </w:p>
        </w:tc>
      </w:tr>
      <w:tr w:rsidR="005676BB" w:rsidRPr="005676BB" w:rsidTr="00272895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1051,8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1051,8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180,9</w:t>
            </w:r>
          </w:p>
        </w:tc>
      </w:tr>
      <w:tr w:rsidR="005676BB" w:rsidRPr="005676BB" w:rsidTr="00272895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426,4</w:t>
            </w:r>
          </w:p>
        </w:tc>
      </w:tr>
      <w:tr w:rsidR="005676BB" w:rsidRPr="005676BB" w:rsidTr="00272895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444,5</w:t>
            </w:r>
          </w:p>
        </w:tc>
      </w:tr>
      <w:tr w:rsidR="005676BB" w:rsidRPr="005676BB" w:rsidTr="00272895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80,3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80,3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 обеспечения </w:t>
            </w: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1611,2</w:t>
            </w:r>
          </w:p>
        </w:tc>
      </w:tr>
      <w:tr w:rsidR="005676BB" w:rsidRPr="005676BB" w:rsidTr="00272895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1611,2</w:t>
            </w:r>
          </w:p>
        </w:tc>
      </w:tr>
      <w:tr w:rsidR="005676BB" w:rsidRPr="005676BB" w:rsidTr="00272895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1611,2</w:t>
            </w:r>
          </w:p>
        </w:tc>
      </w:tr>
      <w:tr w:rsidR="005676BB" w:rsidRPr="005676BB" w:rsidTr="00272895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1611,2</w:t>
            </w:r>
          </w:p>
        </w:tc>
      </w:tr>
      <w:tr w:rsidR="005676BB" w:rsidRPr="005676BB" w:rsidTr="00272895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5676BB" w:rsidRPr="005676BB" w:rsidTr="00272895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76BB" w:rsidRPr="005676BB" w:rsidTr="00272895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76BB" w:rsidRPr="005676BB" w:rsidTr="00272895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76BB" w:rsidRPr="005676BB" w:rsidTr="00272895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76BB" w:rsidRPr="005676BB" w:rsidTr="00272895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5676BB" w:rsidRPr="005676BB" w:rsidTr="00272895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5676BB" w:rsidRPr="005676BB" w:rsidTr="00272895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121,1</w:t>
            </w:r>
          </w:p>
        </w:tc>
      </w:tr>
      <w:tr w:rsidR="005676BB" w:rsidRPr="005676BB" w:rsidTr="00272895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121,1</w:t>
            </w:r>
          </w:p>
        </w:tc>
      </w:tr>
      <w:tr w:rsidR="005676BB" w:rsidRPr="005676BB" w:rsidTr="00272895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120,2</w:t>
            </w:r>
          </w:p>
        </w:tc>
      </w:tr>
      <w:tr w:rsidR="005676BB" w:rsidRPr="005676BB" w:rsidTr="00272895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120,2</w:t>
            </w:r>
          </w:p>
        </w:tc>
      </w:tr>
      <w:tr w:rsidR="005676BB" w:rsidRPr="005676BB" w:rsidTr="00272895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120,2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5676BB" w:rsidRPr="005676BB" w:rsidTr="00272895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321,8</w:t>
            </w:r>
          </w:p>
        </w:tc>
      </w:tr>
      <w:tr w:rsidR="005676BB" w:rsidRPr="005676BB" w:rsidTr="00272895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321,8</w:t>
            </w:r>
          </w:p>
        </w:tc>
      </w:tr>
      <w:tr w:rsidR="005676BB" w:rsidRPr="005676BB" w:rsidTr="00272895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121,9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121,9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121,9</w:t>
            </w:r>
          </w:p>
        </w:tc>
      </w:tr>
      <w:tr w:rsidR="005676BB" w:rsidRPr="005676BB" w:rsidTr="00272895">
        <w:trPr>
          <w:gridAfter w:val="1"/>
          <w:wAfter w:w="661" w:type="dxa"/>
          <w:trHeight w:val="42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121,9</w:t>
            </w:r>
          </w:p>
        </w:tc>
      </w:tr>
      <w:tr w:rsidR="005676BB" w:rsidRPr="005676BB" w:rsidTr="00272895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199,9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199,9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199,9</w:t>
            </w:r>
          </w:p>
        </w:tc>
      </w:tr>
      <w:tr w:rsidR="005676BB" w:rsidRPr="005676BB" w:rsidTr="00272895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199,9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1995,0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безопасности на водном объекте </w:t>
            </w:r>
            <w:proofErr w:type="spellStart"/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артас</w:t>
            </w:r>
            <w:proofErr w:type="spellEnd"/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Северного района Новосибирской области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676BB" w:rsidRPr="005676BB" w:rsidTr="00272895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676BB" w:rsidRPr="005676BB" w:rsidTr="00272895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1990,7</w:t>
            </w:r>
          </w:p>
        </w:tc>
      </w:tr>
      <w:tr w:rsidR="005676BB" w:rsidRPr="005676BB" w:rsidTr="00272895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1990,7</w:t>
            </w:r>
          </w:p>
        </w:tc>
      </w:tr>
      <w:tr w:rsidR="005676BB" w:rsidRPr="005676BB" w:rsidTr="00272895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1990,7</w:t>
            </w:r>
          </w:p>
        </w:tc>
      </w:tr>
      <w:tr w:rsidR="005676BB" w:rsidRPr="005676BB" w:rsidTr="00272895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1990,7</w:t>
            </w:r>
          </w:p>
        </w:tc>
      </w:tr>
      <w:tr w:rsidR="005676BB" w:rsidRPr="005676BB" w:rsidTr="00272895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1990,7</w:t>
            </w:r>
          </w:p>
        </w:tc>
      </w:tr>
      <w:tr w:rsidR="005676BB" w:rsidRPr="005676BB" w:rsidTr="00272895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1990,7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1492,4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676BB" w:rsidRPr="005676BB" w:rsidTr="00272895">
        <w:trPr>
          <w:gridAfter w:val="1"/>
          <w:wAfter w:w="661" w:type="dxa"/>
          <w:trHeight w:val="447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</w:tr>
      <w:tr w:rsidR="005676BB" w:rsidRPr="005676BB" w:rsidTr="00272895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 Новосибирской области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5676BB" w:rsidRPr="005676BB" w:rsidTr="00272895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34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5676BB" w:rsidRPr="005676BB" w:rsidTr="00272895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34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5676BB" w:rsidRPr="005676BB" w:rsidTr="00272895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1354,2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1354,2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572,1</w:t>
            </w:r>
          </w:p>
        </w:tc>
      </w:tr>
      <w:tr w:rsidR="005676BB" w:rsidRPr="005676BB" w:rsidTr="00272895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</w:tr>
      <w:tr w:rsidR="005676BB" w:rsidRPr="005676BB" w:rsidTr="00272895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</w:tr>
      <w:tr w:rsidR="005676BB" w:rsidRPr="005676BB" w:rsidTr="00272895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</w:tr>
      <w:tr w:rsidR="005676BB" w:rsidRPr="005676BB" w:rsidTr="00272895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494,4</w:t>
            </w:r>
          </w:p>
        </w:tc>
      </w:tr>
      <w:tr w:rsidR="005676BB" w:rsidRPr="005676BB" w:rsidTr="00272895">
        <w:trPr>
          <w:gridAfter w:val="1"/>
          <w:wAfter w:w="661" w:type="dxa"/>
          <w:trHeight w:val="3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gridAfter w:val="1"/>
          <w:wAfter w:w="661" w:type="dxa"/>
          <w:trHeight w:val="40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676BB" w:rsidRPr="005676BB" w:rsidTr="00272895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749,7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749,7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749,7</w:t>
            </w:r>
          </w:p>
        </w:tc>
      </w:tr>
      <w:tr w:rsidR="005676BB" w:rsidRPr="005676BB" w:rsidTr="00272895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749,7</w:t>
            </w:r>
          </w:p>
        </w:tc>
      </w:tr>
      <w:tr w:rsidR="005676BB" w:rsidRPr="005676BB" w:rsidTr="00272895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5676BB" w:rsidRPr="005676BB" w:rsidTr="00272895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5676BB" w:rsidRPr="005676BB" w:rsidTr="00272895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5676BB" w:rsidRPr="005676BB" w:rsidTr="00272895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6072,2</w:t>
            </w:r>
          </w:p>
        </w:tc>
      </w:tr>
      <w:tr w:rsidR="005676BB" w:rsidRPr="005676BB" w:rsidTr="00272895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6072,2</w:t>
            </w:r>
          </w:p>
        </w:tc>
      </w:tr>
      <w:tr w:rsidR="005676BB" w:rsidRPr="005676BB" w:rsidTr="00272895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6072,2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1334,8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1057,8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1057,8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86,3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421,5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263,0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4737,4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3932,5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3932,5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3932,5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804,9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804,9</w:t>
            </w:r>
          </w:p>
        </w:tc>
      </w:tr>
      <w:tr w:rsidR="005676BB" w:rsidRPr="005676BB" w:rsidTr="00272895">
        <w:trPr>
          <w:gridAfter w:val="1"/>
          <w:wAfter w:w="661" w:type="dxa"/>
          <w:trHeight w:val="4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804,9</w:t>
            </w:r>
          </w:p>
        </w:tc>
      </w:tr>
      <w:tr w:rsidR="005676BB" w:rsidRPr="005676BB" w:rsidTr="00272895">
        <w:trPr>
          <w:gridAfter w:val="1"/>
          <w:wAfter w:w="661" w:type="dxa"/>
          <w:trHeight w:val="239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3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color w:val="000000"/>
                <w:sz w:val="24"/>
                <w:szCs w:val="24"/>
              </w:rPr>
              <w:t>199,4</w:t>
            </w:r>
          </w:p>
        </w:tc>
      </w:tr>
      <w:tr w:rsidR="005676BB" w:rsidRPr="005676BB" w:rsidTr="00272895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5676BB" w:rsidRPr="005676BB" w:rsidRDefault="005676BB" w:rsidP="005676B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13931,4</w:t>
            </w:r>
          </w:p>
        </w:tc>
      </w:tr>
    </w:tbl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  <w:sectPr w:rsidR="005676BB" w:rsidRPr="005676BB" w:rsidSect="00D916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676BB" w:rsidRPr="005676BB" w:rsidRDefault="005676BB" w:rsidP="005676B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  2023 № 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>Кассовое исполнение местного бюджета за 2022 год по разделам и подразделам классификации расходов бюджетов</w:t>
      </w:r>
      <w:r w:rsidRPr="005676BB">
        <w:rPr>
          <w:rFonts w:ascii="Times New Roman" w:hAnsi="Times New Roman"/>
          <w:sz w:val="24"/>
          <w:szCs w:val="24"/>
        </w:rPr>
        <w:t xml:space="preserve"> </w:t>
      </w:r>
    </w:p>
    <w:p w:rsidR="005676BB" w:rsidRPr="005676BB" w:rsidRDefault="005676BB" w:rsidP="005676BB">
      <w:pPr>
        <w:tabs>
          <w:tab w:val="left" w:pos="8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5676BB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6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5676BB" w:rsidRPr="005676BB" w:rsidTr="005676BB">
        <w:trPr>
          <w:trHeight w:val="466"/>
        </w:trPr>
        <w:tc>
          <w:tcPr>
            <w:tcW w:w="6096" w:type="dxa"/>
            <w:hideMark/>
          </w:tcPr>
          <w:p w:rsidR="005676BB" w:rsidRPr="005676BB" w:rsidRDefault="005676BB" w:rsidP="00567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676BB" w:rsidRPr="005676BB" w:rsidRDefault="005676BB" w:rsidP="00567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hideMark/>
          </w:tcPr>
          <w:p w:rsidR="005676BB" w:rsidRPr="005676BB" w:rsidRDefault="005676BB" w:rsidP="00567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hideMark/>
          </w:tcPr>
          <w:p w:rsidR="005676BB" w:rsidRPr="005676BB" w:rsidRDefault="005676BB" w:rsidP="00567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676BB" w:rsidRPr="005676BB" w:rsidTr="005676BB">
        <w:trPr>
          <w:trHeight w:val="278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3729,5</w:t>
            </w:r>
          </w:p>
        </w:tc>
      </w:tr>
      <w:tr w:rsidR="005676BB" w:rsidRPr="005676BB" w:rsidTr="005676BB">
        <w:trPr>
          <w:trHeight w:val="834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854,9</w:t>
            </w:r>
          </w:p>
        </w:tc>
      </w:tr>
      <w:tr w:rsidR="005676BB" w:rsidRPr="005676BB" w:rsidTr="005676BB">
        <w:trPr>
          <w:trHeight w:val="1120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2844,6</w:t>
            </w:r>
          </w:p>
        </w:tc>
      </w:tr>
      <w:tr w:rsidR="005676BB" w:rsidRPr="005676BB" w:rsidTr="005676BB">
        <w:trPr>
          <w:trHeight w:val="488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676BB" w:rsidRPr="005676BB" w:rsidTr="005676BB">
        <w:trPr>
          <w:trHeight w:val="233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121,1</w:t>
            </w:r>
          </w:p>
        </w:tc>
      </w:tr>
      <w:tr w:rsidR="005676BB" w:rsidRPr="005676BB" w:rsidTr="005676BB">
        <w:trPr>
          <w:trHeight w:val="200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</w:tr>
      <w:tr w:rsidR="005676BB" w:rsidRPr="005676BB" w:rsidTr="005676BB">
        <w:trPr>
          <w:trHeight w:val="200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321,8</w:t>
            </w:r>
          </w:p>
        </w:tc>
      </w:tr>
      <w:tr w:rsidR="005676BB" w:rsidRPr="005676BB" w:rsidTr="005676BB">
        <w:trPr>
          <w:trHeight w:val="200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321,8</w:t>
            </w:r>
          </w:p>
        </w:tc>
      </w:tr>
      <w:tr w:rsidR="005676BB" w:rsidRPr="005676BB" w:rsidTr="005676BB">
        <w:trPr>
          <w:trHeight w:val="200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1995,0</w:t>
            </w:r>
          </w:p>
        </w:tc>
      </w:tr>
      <w:tr w:rsidR="005676BB" w:rsidRPr="005676BB" w:rsidTr="005676BB">
        <w:trPr>
          <w:trHeight w:val="200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5676BB" w:rsidRPr="005676BB" w:rsidTr="005676BB">
        <w:trPr>
          <w:trHeight w:val="314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1990,7</w:t>
            </w:r>
          </w:p>
        </w:tc>
      </w:tr>
      <w:tr w:rsidR="005676BB" w:rsidRPr="005676BB" w:rsidTr="005676BB">
        <w:trPr>
          <w:trHeight w:val="344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1492,4</w:t>
            </w:r>
          </w:p>
        </w:tc>
      </w:tr>
      <w:tr w:rsidR="005676BB" w:rsidRPr="005676BB" w:rsidTr="005676BB">
        <w:trPr>
          <w:trHeight w:val="344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676BB" w:rsidRPr="005676BB" w:rsidTr="005676BB">
        <w:trPr>
          <w:trHeight w:val="268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124,2</w:t>
            </w:r>
          </w:p>
        </w:tc>
      </w:tr>
      <w:tr w:rsidR="005676BB" w:rsidRPr="005676BB" w:rsidTr="005676BB">
        <w:trPr>
          <w:trHeight w:val="233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1354,2</w:t>
            </w:r>
          </w:p>
        </w:tc>
      </w:tr>
      <w:tr w:rsidR="005676BB" w:rsidRPr="005676BB" w:rsidTr="005676BB">
        <w:trPr>
          <w:trHeight w:val="268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6072,2</w:t>
            </w:r>
          </w:p>
        </w:tc>
      </w:tr>
      <w:tr w:rsidR="005676BB" w:rsidRPr="005676BB" w:rsidTr="005676BB">
        <w:trPr>
          <w:trHeight w:val="254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6072,2</w:t>
            </w:r>
          </w:p>
        </w:tc>
      </w:tr>
      <w:tr w:rsidR="005676BB" w:rsidRPr="005676BB" w:rsidTr="005676BB">
        <w:trPr>
          <w:trHeight w:val="254"/>
        </w:trPr>
        <w:tc>
          <w:tcPr>
            <w:tcW w:w="6096" w:type="dxa"/>
            <w:vAlign w:val="bottom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199,4</w:t>
            </w:r>
          </w:p>
        </w:tc>
      </w:tr>
      <w:tr w:rsidR="005676BB" w:rsidRPr="005676BB" w:rsidTr="005676BB">
        <w:trPr>
          <w:trHeight w:val="254"/>
        </w:trPr>
        <w:tc>
          <w:tcPr>
            <w:tcW w:w="6096" w:type="dxa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5676BB" w:rsidRPr="005676BB" w:rsidTr="005676BB">
        <w:trPr>
          <w:trHeight w:val="378"/>
        </w:trPr>
        <w:tc>
          <w:tcPr>
            <w:tcW w:w="6096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13931,4</w:t>
            </w:r>
          </w:p>
        </w:tc>
      </w:tr>
    </w:tbl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5676BB" w:rsidRPr="005676BB" w:rsidRDefault="005676BB" w:rsidP="005676B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676B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 2023 № </w:t>
      </w: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BB" w:rsidRPr="005676BB" w:rsidRDefault="005676BB" w:rsidP="0056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6BB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бюджета за 2022 год по кодам </w:t>
      </w:r>
      <w:proofErr w:type="gramStart"/>
      <w:r w:rsidRPr="005676BB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5676BB" w:rsidRPr="005676BB" w:rsidRDefault="005676BB" w:rsidP="00567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395"/>
        <w:gridCol w:w="1559"/>
      </w:tblGrid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тыс. руб.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B" w:rsidRPr="005676BB" w:rsidRDefault="005676BB" w:rsidP="00567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55500001000000000000 000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55500001050000000000 000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55500001050000000000500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13735,4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55500001050201100000510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13735,4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55500001050000000000600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-13931,4</w:t>
            </w:r>
          </w:p>
        </w:tc>
      </w:tr>
      <w:tr w:rsidR="005676BB" w:rsidRPr="005676BB" w:rsidTr="005676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55500001050201100000 610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BB" w:rsidRPr="005676BB" w:rsidRDefault="005676BB" w:rsidP="0056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BB">
              <w:rPr>
                <w:rFonts w:ascii="Times New Roman" w:hAnsi="Times New Roman"/>
                <w:sz w:val="24"/>
                <w:szCs w:val="24"/>
              </w:rPr>
              <w:t>-13931,4</w:t>
            </w:r>
          </w:p>
        </w:tc>
      </w:tr>
    </w:tbl>
    <w:p w:rsidR="005676BB" w:rsidRDefault="005676BB" w:rsidP="005676BB">
      <w:pPr>
        <w:spacing w:after="0"/>
      </w:pPr>
    </w:p>
    <w:p w:rsidR="005676BB" w:rsidRDefault="005676BB" w:rsidP="00DA5B7E">
      <w:pPr>
        <w:spacing w:after="0"/>
        <w:rPr>
          <w:rFonts w:ascii="Times New Roman" w:hAnsi="Times New Roman"/>
          <w:b/>
          <w:spacing w:val="-20"/>
        </w:rPr>
      </w:pPr>
    </w:p>
    <w:p w:rsidR="00DA5B7E" w:rsidRDefault="00DA5B7E" w:rsidP="00DA5B7E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X="108" w:tblpY="10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DA5B7E" w:rsidRPr="00C53266" w:rsidTr="00DA5B7E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DA5B7E" w:rsidRPr="00C53266" w:rsidRDefault="00DA5B7E" w:rsidP="00DA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326948" w:rsidRPr="00DA5B7E" w:rsidRDefault="00326948" w:rsidP="001D364B">
      <w:pPr>
        <w:spacing w:after="0"/>
        <w:rPr>
          <w:rFonts w:ascii="Times New Roman" w:hAnsi="Times New Roman"/>
          <w:b/>
          <w:spacing w:val="-20"/>
        </w:rPr>
      </w:pPr>
    </w:p>
    <w:p w:rsidR="00326948" w:rsidRPr="00DA5B7E" w:rsidRDefault="00326948" w:rsidP="001D364B">
      <w:pPr>
        <w:spacing w:after="0"/>
        <w:rPr>
          <w:rFonts w:ascii="Times New Roman" w:hAnsi="Times New Roman"/>
          <w:b/>
          <w:spacing w:val="-20"/>
        </w:rPr>
      </w:pPr>
    </w:p>
    <w:p w:rsidR="00326948" w:rsidRPr="00DA5B7E" w:rsidRDefault="00326948" w:rsidP="001D364B">
      <w:pPr>
        <w:spacing w:after="0"/>
        <w:rPr>
          <w:rFonts w:ascii="Times New Roman" w:hAnsi="Times New Roman"/>
          <w:b/>
          <w:spacing w:val="-20"/>
        </w:rPr>
      </w:pPr>
    </w:p>
    <w:p w:rsidR="00326948" w:rsidRDefault="00326948" w:rsidP="001D364B">
      <w:pPr>
        <w:spacing w:after="0"/>
        <w:rPr>
          <w:rFonts w:ascii="Times New Roman" w:hAnsi="Times New Roman"/>
          <w:b/>
          <w:spacing w:val="-20"/>
        </w:rPr>
        <w:sectPr w:rsidR="00326948" w:rsidSect="005676BB">
          <w:pgSz w:w="11906" w:h="16838"/>
          <w:pgMar w:top="1134" w:right="851" w:bottom="568" w:left="709" w:header="709" w:footer="709" w:gutter="0"/>
          <w:cols w:space="708"/>
          <w:docGrid w:linePitch="360"/>
        </w:sectPr>
      </w:pPr>
    </w:p>
    <w:p w:rsidR="00326948" w:rsidRPr="00D95826" w:rsidRDefault="00326948" w:rsidP="00D9582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4D42FC" w:rsidRDefault="004D42FC"/>
    <w:sectPr w:rsidR="004D42FC" w:rsidSect="00DA5B7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>
        <v:imagedata r:id="rId1" o:title="clip_image003"/>
      </v:shape>
    </w:pict>
  </w:numPicBullet>
  <w:numPicBullet w:numPicBulletId="1">
    <w:pict>
      <v:shape id="_x0000_i1051" type="#_x0000_t75" style="width:3in;height:3in" o:bullet="t">
        <v:imagedata r:id="rId2" o:title="clip_image001"/>
      </v:shape>
    </w:pict>
  </w:numPicBullet>
  <w:numPicBullet w:numPicBulletId="2">
    <w:pict>
      <v:shape id="_x0000_i1052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4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5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1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2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7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7A444D2"/>
    <w:multiLevelType w:val="hybridMultilevel"/>
    <w:tmpl w:val="66D8E17A"/>
    <w:lvl w:ilvl="0" w:tplc="450E8A76">
      <w:start w:val="1"/>
      <w:numFmt w:val="decimal"/>
      <w:lvlText w:val="%1."/>
      <w:lvlJc w:val="left"/>
      <w:pPr>
        <w:ind w:left="720" w:hanging="360"/>
      </w:pPr>
    </w:lvl>
    <w:lvl w:ilvl="1" w:tplc="6C4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6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16"/>
  </w:num>
  <w:num w:numId="6">
    <w:abstractNumId w:val="29"/>
  </w:num>
  <w:num w:numId="7">
    <w:abstractNumId w:val="2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2"/>
  </w:num>
  <w:num w:numId="16">
    <w:abstractNumId w:val="18"/>
  </w:num>
  <w:num w:numId="17">
    <w:abstractNumId w:val="25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30"/>
  </w:num>
  <w:num w:numId="23">
    <w:abstractNumId w:val="30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11"/>
  </w:num>
  <w:num w:numId="26">
    <w:abstractNumId w:val="10"/>
  </w:num>
  <w:num w:numId="27">
    <w:abstractNumId w:val="19"/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5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</w:num>
  <w:num w:numId="34">
    <w:abstractNumId w:val="9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64B"/>
    <w:rsid w:val="00002C15"/>
    <w:rsid w:val="00014144"/>
    <w:rsid w:val="00014DAF"/>
    <w:rsid w:val="00020794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B7172"/>
    <w:rsid w:val="001D364B"/>
    <w:rsid w:val="00221E8B"/>
    <w:rsid w:val="002237F7"/>
    <w:rsid w:val="00237B89"/>
    <w:rsid w:val="002B46CE"/>
    <w:rsid w:val="002C576C"/>
    <w:rsid w:val="003036CF"/>
    <w:rsid w:val="00315A7F"/>
    <w:rsid w:val="00326948"/>
    <w:rsid w:val="00381076"/>
    <w:rsid w:val="003D0533"/>
    <w:rsid w:val="00405227"/>
    <w:rsid w:val="00423EC6"/>
    <w:rsid w:val="00426E69"/>
    <w:rsid w:val="004B50DD"/>
    <w:rsid w:val="004D42FC"/>
    <w:rsid w:val="005676BB"/>
    <w:rsid w:val="00597489"/>
    <w:rsid w:val="005A49E4"/>
    <w:rsid w:val="005D3117"/>
    <w:rsid w:val="006438A5"/>
    <w:rsid w:val="00652A89"/>
    <w:rsid w:val="006B26F5"/>
    <w:rsid w:val="006B6CBC"/>
    <w:rsid w:val="006E6D68"/>
    <w:rsid w:val="00703256"/>
    <w:rsid w:val="00737D37"/>
    <w:rsid w:val="00742E28"/>
    <w:rsid w:val="00750904"/>
    <w:rsid w:val="007524FF"/>
    <w:rsid w:val="00756AC1"/>
    <w:rsid w:val="00762A74"/>
    <w:rsid w:val="007B2FA2"/>
    <w:rsid w:val="008568F4"/>
    <w:rsid w:val="0086149F"/>
    <w:rsid w:val="00886332"/>
    <w:rsid w:val="0088730B"/>
    <w:rsid w:val="008A7E13"/>
    <w:rsid w:val="008B401F"/>
    <w:rsid w:val="008C07E3"/>
    <w:rsid w:val="008D61A7"/>
    <w:rsid w:val="008F35EE"/>
    <w:rsid w:val="008F64AA"/>
    <w:rsid w:val="00941F43"/>
    <w:rsid w:val="00950837"/>
    <w:rsid w:val="00987C41"/>
    <w:rsid w:val="009D0846"/>
    <w:rsid w:val="00A228B3"/>
    <w:rsid w:val="00A5070D"/>
    <w:rsid w:val="00A63840"/>
    <w:rsid w:val="00AA3055"/>
    <w:rsid w:val="00AF1473"/>
    <w:rsid w:val="00B0679C"/>
    <w:rsid w:val="00B14DAA"/>
    <w:rsid w:val="00B33FD1"/>
    <w:rsid w:val="00B34566"/>
    <w:rsid w:val="00B62959"/>
    <w:rsid w:val="00BA10B9"/>
    <w:rsid w:val="00BE23D6"/>
    <w:rsid w:val="00C3497F"/>
    <w:rsid w:val="00C8224B"/>
    <w:rsid w:val="00CB107A"/>
    <w:rsid w:val="00CC2115"/>
    <w:rsid w:val="00D16230"/>
    <w:rsid w:val="00D200BB"/>
    <w:rsid w:val="00D42409"/>
    <w:rsid w:val="00D748E5"/>
    <w:rsid w:val="00D83D87"/>
    <w:rsid w:val="00D8551C"/>
    <w:rsid w:val="00D95826"/>
    <w:rsid w:val="00DA5B7E"/>
    <w:rsid w:val="00DB22CD"/>
    <w:rsid w:val="00DD19EB"/>
    <w:rsid w:val="00E11D07"/>
    <w:rsid w:val="00E71CE8"/>
    <w:rsid w:val="00E90271"/>
    <w:rsid w:val="00ED4DA7"/>
    <w:rsid w:val="00F041F9"/>
    <w:rsid w:val="00F32CBE"/>
    <w:rsid w:val="00F407C2"/>
    <w:rsid w:val="00F566BD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3D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5826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5826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9">
    <w:name w:val="a"/>
    <w:basedOn w:val="a0"/>
    <w:rsid w:val="001D364B"/>
  </w:style>
  <w:style w:type="character" w:customStyle="1" w:styleId="hyperlink">
    <w:name w:val="hyperlink"/>
    <w:basedOn w:val="a0"/>
    <w:rsid w:val="001D364B"/>
  </w:style>
  <w:style w:type="character" w:styleId="aa">
    <w:name w:val="Strong"/>
    <w:uiPriority w:val="22"/>
    <w:qFormat/>
    <w:rsid w:val="00BA10B9"/>
    <w:rPr>
      <w:b/>
      <w:bCs/>
    </w:rPr>
  </w:style>
  <w:style w:type="character" w:customStyle="1" w:styleId="feeds-pagenavigationicon">
    <w:name w:val="feeds-page__navigation_icon"/>
    <w:basedOn w:val="a0"/>
    <w:rsid w:val="00BA10B9"/>
  </w:style>
  <w:style w:type="character" w:customStyle="1" w:styleId="30">
    <w:name w:val="Заголовок 3 Знак"/>
    <w:basedOn w:val="a0"/>
    <w:link w:val="3"/>
    <w:rsid w:val="00D95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958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11"/>
    <w:unhideWhenUsed/>
    <w:rsid w:val="00D958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2"/>
    <w:unhideWhenUsed/>
    <w:rsid w:val="00D95826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e">
    <w:name w:val="Текст примечания Знак"/>
    <w:basedOn w:val="a0"/>
    <w:link w:val="ad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locked/>
    <w:rsid w:val="00D95826"/>
    <w:rPr>
      <w:rFonts w:ascii="Times New Roman" w:eastAsia="Times New Roman" w:hAnsi="Times New Roman" w:cs="Times New Roman"/>
      <w:lang w:eastAsia="ru-RU"/>
    </w:rPr>
  </w:style>
  <w:style w:type="paragraph" w:styleId="af">
    <w:name w:val="header"/>
    <w:aliases w:val="Знак"/>
    <w:basedOn w:val="a"/>
    <w:link w:val="13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D95826"/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aliases w:val="Знак Знак1"/>
    <w:basedOn w:val="a0"/>
    <w:link w:val="af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14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95826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1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3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15"/>
    <w:qFormat/>
    <w:rsid w:val="00D9582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3"/>
    <w:rsid w:val="00D95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3"/>
    <w:locked/>
    <w:rsid w:val="00D95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 Знак1 Знак Знак,Основной текст11 Знак,bt Знак,Знак1 Знак Знак"/>
    <w:basedOn w:val="a0"/>
    <w:link w:val="af6"/>
    <w:uiPriority w:val="99"/>
    <w:rsid w:val="00D9582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6">
    <w:name w:val="Body Text"/>
    <w:aliases w:val=" Знак1 Знак,Основной текст11,bt,Знак1 Знак"/>
    <w:basedOn w:val="a"/>
    <w:link w:val="af5"/>
    <w:uiPriority w:val="99"/>
    <w:unhideWhenUsed/>
    <w:rsid w:val="00D95826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u w:val="single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D95826"/>
    <w:rPr>
      <w:rFonts w:ascii="Calibri" w:eastAsia="Times New Roman" w:hAnsi="Calibri" w:cs="Times New Roman"/>
    </w:rPr>
  </w:style>
  <w:style w:type="paragraph" w:styleId="af7">
    <w:name w:val="Body Text Indent"/>
    <w:basedOn w:val="a"/>
    <w:link w:val="17"/>
    <w:uiPriority w:val="99"/>
    <w:semiHidden/>
    <w:unhideWhenUsed/>
    <w:rsid w:val="00D95826"/>
    <w:pPr>
      <w:spacing w:after="120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1">
    <w:name w:val="Body Text 2"/>
    <w:basedOn w:val="a"/>
    <w:link w:val="210"/>
    <w:unhideWhenUsed/>
    <w:rsid w:val="00D9582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95826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basedOn w:val="a0"/>
    <w:link w:val="21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D958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95826"/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9">
    <w:name w:val="annotation subject"/>
    <w:basedOn w:val="ad"/>
    <w:next w:val="ad"/>
    <w:link w:val="18"/>
    <w:unhideWhenUsed/>
    <w:rsid w:val="00D95826"/>
    <w:rPr>
      <w:b/>
      <w:bCs/>
    </w:rPr>
  </w:style>
  <w:style w:type="character" w:customStyle="1" w:styleId="afa">
    <w:name w:val="Тема примечания Знак"/>
    <w:basedOn w:val="ae"/>
    <w:link w:val="af9"/>
    <w:rsid w:val="00D95826"/>
    <w:rPr>
      <w:b/>
      <w:bCs/>
    </w:rPr>
  </w:style>
  <w:style w:type="character" w:customStyle="1" w:styleId="18">
    <w:name w:val="Тема примечания Знак1"/>
    <w:basedOn w:val="12"/>
    <w:link w:val="af9"/>
    <w:uiPriority w:val="99"/>
    <w:locked/>
    <w:rsid w:val="00D95826"/>
    <w:rPr>
      <w:b/>
      <w:bCs/>
    </w:rPr>
  </w:style>
  <w:style w:type="paragraph" w:styleId="afb">
    <w:name w:val="Balloon Text"/>
    <w:basedOn w:val="a"/>
    <w:link w:val="19"/>
    <w:semiHidden/>
    <w:unhideWhenUsed/>
    <w:rsid w:val="00D958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D95826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b"/>
    <w:uiPriority w:val="99"/>
    <w:semiHidden/>
    <w:locked/>
    <w:rsid w:val="00D9582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9582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1a"/>
    <w:locked/>
    <w:rsid w:val="00D95826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d"/>
    <w:rsid w:val="00D95826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e">
    <w:name w:val="_ТЕКСТ Знак"/>
    <w:link w:val="aff"/>
    <w:locked/>
    <w:rsid w:val="00D95826"/>
    <w:rPr>
      <w:rFonts w:ascii="Arial" w:hAnsi="Arial" w:cs="Arial"/>
      <w:sz w:val="24"/>
    </w:rPr>
  </w:style>
  <w:style w:type="paragraph" w:customStyle="1" w:styleId="aff">
    <w:name w:val="_ТЕКСТ"/>
    <w:basedOn w:val="a"/>
    <w:link w:val="afe"/>
    <w:qFormat/>
    <w:rsid w:val="00D95826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0">
    <w:name w:val="Обычный текст Знак"/>
    <w:link w:val="aff1"/>
    <w:uiPriority w:val="99"/>
    <w:locked/>
    <w:rsid w:val="00D95826"/>
    <w:rPr>
      <w:sz w:val="28"/>
      <w:szCs w:val="28"/>
    </w:rPr>
  </w:style>
  <w:style w:type="paragraph" w:customStyle="1" w:styleId="aff1">
    <w:name w:val="Обычный текст"/>
    <w:basedOn w:val="a"/>
    <w:link w:val="aff0"/>
    <w:uiPriority w:val="99"/>
    <w:rsid w:val="00D95826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converted-space">
    <w:name w:val="apple-converted-space"/>
    <w:basedOn w:val="a0"/>
    <w:rsid w:val="00B33FD1"/>
  </w:style>
  <w:style w:type="paragraph" w:customStyle="1" w:styleId="ConsPlusTitle">
    <w:name w:val="ConsPlusTitle"/>
    <w:uiPriority w:val="99"/>
    <w:rsid w:val="00326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2">
    <w:name w:val="List Paragraph"/>
    <w:aliases w:val="ТЗ список,Абзац списка нумерованный"/>
    <w:basedOn w:val="a"/>
    <w:link w:val="aff3"/>
    <w:uiPriority w:val="34"/>
    <w:qFormat/>
    <w:rsid w:val="003269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D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uiPriority w:val="99"/>
    <w:rsid w:val="00D83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Абзац списка1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f4">
    <w:name w:val="page number"/>
    <w:basedOn w:val="a0"/>
    <w:uiPriority w:val="99"/>
    <w:rsid w:val="00D83D87"/>
  </w:style>
  <w:style w:type="paragraph" w:customStyle="1" w:styleId="Default">
    <w:name w:val="Default"/>
    <w:rsid w:val="00D83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5">
    <w:name w:val="Абзац списка2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83D87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8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83D87"/>
    <w:rPr>
      <w:rFonts w:ascii="Consolas" w:eastAsia="Times New Roman" w:hAnsi="Consolas" w:cs="Times New Roman"/>
      <w:sz w:val="20"/>
      <w:szCs w:val="20"/>
    </w:rPr>
  </w:style>
  <w:style w:type="character" w:customStyle="1" w:styleId="aff5">
    <w:name w:val="Подзаголовок Знак"/>
    <w:aliases w:val="Знак4 Знак Знак Знак,Знак4 Знак Знак1"/>
    <w:basedOn w:val="a0"/>
    <w:link w:val="aff6"/>
    <w:locked/>
    <w:rsid w:val="00D83D87"/>
    <w:rPr>
      <w:b/>
      <w:sz w:val="28"/>
    </w:rPr>
  </w:style>
  <w:style w:type="paragraph" w:styleId="aff6">
    <w:name w:val="Subtitle"/>
    <w:aliases w:val="Знак4 Знак Знак,Знак4 Знак"/>
    <w:basedOn w:val="a"/>
    <w:link w:val="aff5"/>
    <w:qFormat/>
    <w:rsid w:val="00D83D8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c">
    <w:name w:val="Подзаголовок Знак1"/>
    <w:aliases w:val="Знак4 Знак Знак Знак1,Знак4 Знак Знак2"/>
    <w:basedOn w:val="a0"/>
    <w:link w:val="aff6"/>
    <w:uiPriority w:val="11"/>
    <w:rsid w:val="00D8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D83D87"/>
  </w:style>
  <w:style w:type="paragraph" w:styleId="27">
    <w:name w:val="Body Text First Indent 2"/>
    <w:basedOn w:val="af7"/>
    <w:link w:val="26"/>
    <w:uiPriority w:val="99"/>
    <w:semiHidden/>
    <w:unhideWhenUsed/>
    <w:rsid w:val="00D83D87"/>
    <w:pPr>
      <w:spacing w:after="200"/>
      <w:ind w:left="360" w:firstLine="360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212">
    <w:name w:val="Красная строка 2 Знак1"/>
    <w:basedOn w:val="17"/>
    <w:link w:val="27"/>
    <w:uiPriority w:val="99"/>
    <w:semiHidden/>
    <w:rsid w:val="00D83D87"/>
    <w:rPr>
      <w:rFonts w:ascii="Calibri" w:hAnsi="Calibri"/>
    </w:rPr>
  </w:style>
  <w:style w:type="character" w:customStyle="1" w:styleId="31">
    <w:name w:val="Основной текст с отступом 3 Знак"/>
    <w:basedOn w:val="a0"/>
    <w:link w:val="32"/>
    <w:rsid w:val="00D83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D83D8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83D87"/>
    <w:rPr>
      <w:rFonts w:ascii="Calibri" w:eastAsia="Times New Roman" w:hAnsi="Calibri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D83D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Document Map"/>
    <w:basedOn w:val="a"/>
    <w:link w:val="aff7"/>
    <w:uiPriority w:val="99"/>
    <w:semiHidden/>
    <w:unhideWhenUsed/>
    <w:rsid w:val="00D83D8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d">
    <w:name w:val="Схема документа Знак1"/>
    <w:basedOn w:val="a0"/>
    <w:link w:val="aff8"/>
    <w:uiPriority w:val="99"/>
    <w:semiHidden/>
    <w:rsid w:val="00D83D87"/>
    <w:rPr>
      <w:rFonts w:ascii="Tahoma" w:eastAsia="Times New Roman" w:hAnsi="Tahoma" w:cs="Tahoma"/>
      <w:sz w:val="16"/>
      <w:szCs w:val="16"/>
    </w:rPr>
  </w:style>
  <w:style w:type="character" w:customStyle="1" w:styleId="aff9">
    <w:name w:val="Текст Знак"/>
    <w:basedOn w:val="a0"/>
    <w:link w:val="affa"/>
    <w:semiHidden/>
    <w:rsid w:val="00D83D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a">
    <w:name w:val="Plain Text"/>
    <w:basedOn w:val="a"/>
    <w:link w:val="aff9"/>
    <w:semiHidden/>
    <w:unhideWhenUsed/>
    <w:rsid w:val="00D83D87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1e">
    <w:name w:val="Текст Знак1"/>
    <w:basedOn w:val="a0"/>
    <w:link w:val="affa"/>
    <w:uiPriority w:val="99"/>
    <w:semiHidden/>
    <w:rsid w:val="00D83D87"/>
    <w:rPr>
      <w:rFonts w:ascii="Consolas" w:eastAsia="Times New Roman" w:hAnsi="Consolas" w:cs="Times New Roman"/>
      <w:sz w:val="21"/>
      <w:szCs w:val="21"/>
    </w:rPr>
  </w:style>
  <w:style w:type="paragraph" w:customStyle="1" w:styleId="Noparagraphstyle">
    <w:name w:val="[No paragraph style]"/>
    <w:rsid w:val="00D83D87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D83D87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D83D87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D83D87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D83D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D83D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D83D8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D83D8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D83D8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D83D8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D83D8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D83D8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D83D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D83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D83D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D83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D83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D83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D83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rsid w:val="00D83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D83D87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D83D87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rsid w:val="00D83D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83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Стиль1 Знак Знак"/>
    <w:link w:val="1f0"/>
    <w:locked/>
    <w:rsid w:val="00D83D87"/>
    <w:rPr>
      <w:sz w:val="28"/>
      <w:szCs w:val="28"/>
    </w:rPr>
  </w:style>
  <w:style w:type="paragraph" w:customStyle="1" w:styleId="1f0">
    <w:name w:val="Стиль1 Знак"/>
    <w:basedOn w:val="a"/>
    <w:link w:val="1f"/>
    <w:rsid w:val="00D83D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83D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b">
    <w:name w:val="Стих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c">
    <w:name w:val="ОТСТУП"/>
    <w:basedOn w:val="a"/>
    <w:rsid w:val="00D83D8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d">
    <w:name w:val="Внимание: недобросовестность!"/>
    <w:basedOn w:val="a"/>
    <w:next w:val="a"/>
    <w:uiPriority w:val="99"/>
    <w:rsid w:val="00D83D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Официальный"/>
    <w:basedOn w:val="a"/>
    <w:qFormat/>
    <w:rsid w:val="00D83D87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rsid w:val="00D83D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">
    <w:name w:val="Обычный + Черный"/>
    <w:aliases w:val="уплотненный на  0,2 пт + 11 пт,разреженный на  0,05 пт + 11 ...,5пт + 11 пт"/>
    <w:basedOn w:val="a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83D87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Гипертекстовая ссылка"/>
    <w:basedOn w:val="a0"/>
    <w:uiPriority w:val="99"/>
    <w:rsid w:val="00D83D87"/>
    <w:rPr>
      <w:color w:val="106BBE"/>
    </w:rPr>
  </w:style>
  <w:style w:type="character" w:customStyle="1" w:styleId="fill">
    <w:name w:val="fill"/>
    <w:basedOn w:val="a0"/>
    <w:rsid w:val="00D83D87"/>
    <w:rPr>
      <w:b/>
      <w:bCs/>
      <w:i/>
      <w:iCs/>
      <w:color w:val="FF0000"/>
    </w:rPr>
  </w:style>
  <w:style w:type="character" w:customStyle="1" w:styleId="lspace">
    <w:name w:val="lspace"/>
    <w:basedOn w:val="a0"/>
    <w:rsid w:val="00D83D87"/>
    <w:rPr>
      <w:color w:val="FF9900"/>
    </w:rPr>
  </w:style>
  <w:style w:type="character" w:customStyle="1" w:styleId="small">
    <w:name w:val="small"/>
    <w:basedOn w:val="a0"/>
    <w:rsid w:val="00D83D87"/>
    <w:rPr>
      <w:sz w:val="16"/>
      <w:szCs w:val="16"/>
    </w:rPr>
  </w:style>
  <w:style w:type="character" w:customStyle="1" w:styleId="maggd">
    <w:name w:val="maggd"/>
    <w:basedOn w:val="a0"/>
    <w:rsid w:val="00D83D87"/>
    <w:rPr>
      <w:color w:val="006400"/>
    </w:rPr>
  </w:style>
  <w:style w:type="character" w:customStyle="1" w:styleId="magusn">
    <w:name w:val="magusn"/>
    <w:basedOn w:val="a0"/>
    <w:rsid w:val="00D83D87"/>
    <w:rPr>
      <w:color w:val="006666"/>
    </w:rPr>
  </w:style>
  <w:style w:type="character" w:customStyle="1" w:styleId="enp">
    <w:name w:val="enp"/>
    <w:basedOn w:val="a0"/>
    <w:rsid w:val="00D83D87"/>
    <w:rPr>
      <w:color w:val="3C7828"/>
    </w:rPr>
  </w:style>
  <w:style w:type="character" w:customStyle="1" w:styleId="kdkss">
    <w:name w:val="kdkss"/>
    <w:basedOn w:val="a0"/>
    <w:rsid w:val="00D83D87"/>
    <w:rPr>
      <w:color w:val="BE780A"/>
    </w:rPr>
  </w:style>
  <w:style w:type="character" w:customStyle="1" w:styleId="actel">
    <w:name w:val="actel"/>
    <w:basedOn w:val="a0"/>
    <w:rsid w:val="00D83D87"/>
    <w:rPr>
      <w:color w:val="E36C0A"/>
    </w:rPr>
  </w:style>
  <w:style w:type="character" w:customStyle="1" w:styleId="s10">
    <w:name w:val="s_10"/>
    <w:basedOn w:val="a0"/>
    <w:rsid w:val="00D83D87"/>
  </w:style>
  <w:style w:type="character" w:customStyle="1" w:styleId="FontStyle34">
    <w:name w:val="Font Style34"/>
    <w:rsid w:val="00D83D87"/>
    <w:rPr>
      <w:rFonts w:ascii="Times New Roman" w:hAnsi="Times New Roman" w:cs="Times New Roman" w:hint="default"/>
      <w:sz w:val="24"/>
      <w:szCs w:val="24"/>
    </w:rPr>
  </w:style>
  <w:style w:type="character" w:styleId="afff1">
    <w:name w:val="footnote reference"/>
    <w:uiPriority w:val="99"/>
    <w:semiHidden/>
    <w:rsid w:val="00D83D87"/>
    <w:rPr>
      <w:vertAlign w:val="superscript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83D87"/>
    <w:pPr>
      <w:ind w:left="720"/>
      <w:contextualSpacing/>
    </w:pPr>
    <w:rPr>
      <w:rFonts w:eastAsia="Calibri"/>
    </w:rPr>
  </w:style>
  <w:style w:type="character" w:styleId="afff2">
    <w:name w:val="annotation reference"/>
    <w:uiPriority w:val="99"/>
    <w:rsid w:val="00D83D87"/>
    <w:rPr>
      <w:sz w:val="18"/>
      <w:szCs w:val="18"/>
    </w:rPr>
  </w:style>
  <w:style w:type="character" w:styleId="afff3">
    <w:name w:val="FollowedHyperlink"/>
    <w:uiPriority w:val="99"/>
    <w:rsid w:val="00D83D87"/>
    <w:rPr>
      <w:color w:val="800080"/>
      <w:u w:val="single"/>
    </w:rPr>
  </w:style>
  <w:style w:type="paragraph" w:customStyle="1" w:styleId="afff4">
    <w:name w:val="Знак Знак Знак Знак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34">
    <w:name w:val="Абзац списка3"/>
    <w:basedOn w:val="a"/>
    <w:rsid w:val="00D83D87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÷¬__ ÷¬__ ÷¬__ ÷¬__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ff6">
    <w:name w:val="endnote text"/>
    <w:basedOn w:val="a"/>
    <w:link w:val="afff7"/>
    <w:rsid w:val="00D83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0"/>
    <w:link w:val="afff6"/>
    <w:rsid w:val="00D83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rsid w:val="00D83D87"/>
    <w:rPr>
      <w:vertAlign w:val="superscript"/>
    </w:rPr>
  </w:style>
  <w:style w:type="paragraph" w:customStyle="1" w:styleId="P16">
    <w:name w:val="P16"/>
    <w:basedOn w:val="a"/>
    <w:hidden/>
    <w:rsid w:val="00D83D8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83D8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83D87"/>
    <w:rPr>
      <w:sz w:val="24"/>
    </w:rPr>
  </w:style>
  <w:style w:type="paragraph" w:customStyle="1" w:styleId="afff9">
    <w:name w:val="МУ Обычный стиль"/>
    <w:basedOn w:val="a"/>
    <w:autoRedefine/>
    <w:rsid w:val="00D83D8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D83D87"/>
    <w:pPr>
      <w:spacing w:after="0" w:line="24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aff3">
    <w:name w:val="Абзац списка Знак"/>
    <w:aliases w:val="ТЗ список Знак,Абзац списка нумерованный Знак"/>
    <w:link w:val="aff2"/>
    <w:uiPriority w:val="34"/>
    <w:qFormat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Заголовок Знак"/>
    <w:rsid w:val="00D83D87"/>
    <w:rPr>
      <w:rFonts w:ascii="Calibri Light" w:hAnsi="Calibri Light"/>
      <w:b/>
      <w:bCs/>
      <w:kern w:val="28"/>
      <w:sz w:val="32"/>
      <w:szCs w:val="32"/>
    </w:rPr>
  </w:style>
  <w:style w:type="character" w:styleId="afffc">
    <w:name w:val="Emphasis"/>
    <w:qFormat/>
    <w:rsid w:val="00D83D87"/>
    <w:rPr>
      <w:i/>
      <w:iCs/>
    </w:rPr>
  </w:style>
  <w:style w:type="paragraph" w:customStyle="1" w:styleId="ConsPlusTextList">
    <w:name w:val="ConsPlusTextList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текст + Полужирный"/>
    <w:rsid w:val="0056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Pa29">
    <w:name w:val="Pa29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ConsNonformat">
    <w:name w:val="ConsNonformat"/>
    <w:rsid w:val="005676B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E9AEE-CE86-4A6C-BA44-A15757D7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2023-03-29T02:37:00Z</dcterms:created>
  <dcterms:modified xsi:type="dcterms:W3CDTF">2023-04-24T09:28:00Z</dcterms:modified>
</cp:coreProperties>
</file>