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87319A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310020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="0087319A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5</w:t>
            </w:r>
            <w:r w:rsidR="00803DFB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="0032694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(40</w:t>
            </w:r>
            <w:r w:rsidR="0087319A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9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B0679C" w:rsidRDefault="0087319A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18.</w:t>
            </w:r>
            <w:r w:rsidR="00803DFB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08</w:t>
            </w:r>
            <w:r w:rsidR="001D364B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</w:t>
            </w:r>
            <w:r w:rsidR="00DB22CD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</w:p>
          <w:p w:rsidR="001D364B" w:rsidRPr="00C53266" w:rsidRDefault="0087319A" w:rsidP="0087319A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шестого созыва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319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7319A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19A">
        <w:rPr>
          <w:rFonts w:ascii="Times New Roman" w:hAnsi="Times New Roman"/>
          <w:sz w:val="24"/>
          <w:szCs w:val="24"/>
        </w:rPr>
        <w:t>сорок четвертой сессии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19A">
        <w:rPr>
          <w:rFonts w:ascii="Times New Roman" w:hAnsi="Times New Roman"/>
          <w:sz w:val="24"/>
          <w:szCs w:val="24"/>
        </w:rPr>
        <w:t xml:space="preserve">18.08.2023г.                             </w:t>
      </w:r>
      <w:proofErr w:type="gramStart"/>
      <w:r w:rsidRPr="0087319A">
        <w:rPr>
          <w:rFonts w:ascii="Times New Roman" w:hAnsi="Times New Roman"/>
          <w:sz w:val="24"/>
          <w:szCs w:val="24"/>
        </w:rPr>
        <w:t>с</w:t>
      </w:r>
      <w:proofErr w:type="gramEnd"/>
      <w:r w:rsidRPr="0087319A">
        <w:rPr>
          <w:rFonts w:ascii="Times New Roman" w:hAnsi="Times New Roman"/>
          <w:sz w:val="24"/>
          <w:szCs w:val="24"/>
        </w:rPr>
        <w:t>. Верх-Красноярка                                    № 1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Новосибирской области от 24.01.2023 № 3</w:t>
      </w:r>
    </w:p>
    <w:p w:rsidR="0087319A" w:rsidRPr="0087319A" w:rsidRDefault="0087319A" w:rsidP="0087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19A" w:rsidRPr="0087319A" w:rsidRDefault="0087319A" w:rsidP="00873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19A">
        <w:rPr>
          <w:rFonts w:ascii="Times New Roman" w:hAnsi="Times New Roman"/>
          <w:sz w:val="24"/>
          <w:szCs w:val="24"/>
        </w:rPr>
        <w:t>В соответствии с Постановлением Губернатора   Новосибирской   области  от 31.07.2023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87319A">
        <w:rPr>
          <w:rFonts w:ascii="Times New Roman" w:hAnsi="Times New Roman"/>
          <w:sz w:val="24"/>
          <w:szCs w:val="24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 Совет депутатов Верх-Красноярского сельсовета Северного района Новосибирской области </w:t>
      </w:r>
    </w:p>
    <w:p w:rsidR="0087319A" w:rsidRPr="0087319A" w:rsidRDefault="0087319A" w:rsidP="008731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7319A">
        <w:rPr>
          <w:rFonts w:ascii="Times New Roman" w:hAnsi="Times New Roman"/>
          <w:b/>
          <w:sz w:val="24"/>
          <w:szCs w:val="24"/>
        </w:rPr>
        <w:t>РЕШИЛ:</w:t>
      </w:r>
    </w:p>
    <w:p w:rsidR="0087319A" w:rsidRPr="0087319A" w:rsidRDefault="0087319A" w:rsidP="00873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319A">
        <w:rPr>
          <w:rFonts w:ascii="Times New Roman" w:hAnsi="Times New Roman"/>
          <w:sz w:val="24"/>
          <w:szCs w:val="24"/>
        </w:rPr>
        <w:t>1. Внести в Положение об оплате труда лица, замещающего муниципальную должность, действующего на постоянной основе</w:t>
      </w:r>
      <w:r w:rsidRPr="008731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319A">
        <w:rPr>
          <w:rFonts w:ascii="Times New Roman" w:hAnsi="Times New Roman"/>
          <w:sz w:val="24"/>
          <w:szCs w:val="24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24.01.2023 № 3 (далее Положение) следующие изменения:</w:t>
      </w:r>
    </w:p>
    <w:p w:rsidR="0087319A" w:rsidRP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19A">
        <w:rPr>
          <w:rFonts w:ascii="Times New Roman" w:hAnsi="Times New Roman" w:cs="Times New Roman"/>
          <w:sz w:val="24"/>
          <w:szCs w:val="24"/>
        </w:rPr>
        <w:t>1.2. часть  8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87319A" w:rsidRPr="0087319A" w:rsidRDefault="0087319A" w:rsidP="0087319A">
      <w:pPr>
        <w:pStyle w:val="a6"/>
        <w:ind w:firstLine="709"/>
        <w:jc w:val="both"/>
        <w:rPr>
          <w:sz w:val="24"/>
          <w:szCs w:val="24"/>
        </w:rPr>
      </w:pPr>
      <w:r w:rsidRPr="0087319A">
        <w:rPr>
          <w:sz w:val="24"/>
          <w:szCs w:val="24"/>
        </w:rPr>
        <w:t>«8. 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6"/>
      </w:tblGrid>
      <w:tr w:rsidR="0087319A" w:rsidRPr="0087319A" w:rsidTr="00372C13">
        <w:tc>
          <w:tcPr>
            <w:tcW w:w="4644" w:type="dxa"/>
          </w:tcPr>
          <w:p w:rsidR="0087319A" w:rsidRPr="0087319A" w:rsidRDefault="0087319A" w:rsidP="00372C13">
            <w:pPr>
              <w:pStyle w:val="a6"/>
              <w:jc w:val="both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t>Вид классного чина</w:t>
            </w:r>
          </w:p>
        </w:tc>
        <w:tc>
          <w:tcPr>
            <w:tcW w:w="4926" w:type="dxa"/>
          </w:tcPr>
          <w:p w:rsidR="0087319A" w:rsidRPr="0087319A" w:rsidRDefault="0087319A" w:rsidP="00372C13">
            <w:pPr>
              <w:pStyle w:val="a6"/>
              <w:jc w:val="both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7319A" w:rsidRPr="0087319A" w:rsidTr="00372C13">
        <w:tc>
          <w:tcPr>
            <w:tcW w:w="4644" w:type="dxa"/>
          </w:tcPr>
          <w:p w:rsidR="0087319A" w:rsidRPr="0087319A" w:rsidRDefault="0087319A" w:rsidP="00372C13">
            <w:pPr>
              <w:pStyle w:val="a6"/>
              <w:jc w:val="both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t xml:space="preserve">секретарь муниципальной службы 1–го </w:t>
            </w:r>
            <w:r w:rsidRPr="0087319A"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4926" w:type="dxa"/>
          </w:tcPr>
          <w:p w:rsidR="0087319A" w:rsidRPr="0087319A" w:rsidRDefault="0087319A" w:rsidP="00372C13">
            <w:pPr>
              <w:pStyle w:val="a6"/>
              <w:jc w:val="center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lastRenderedPageBreak/>
              <w:t>1424</w:t>
            </w:r>
          </w:p>
        </w:tc>
      </w:tr>
      <w:tr w:rsidR="0087319A" w:rsidRPr="0087319A" w:rsidTr="00372C13">
        <w:tc>
          <w:tcPr>
            <w:tcW w:w="4644" w:type="dxa"/>
          </w:tcPr>
          <w:p w:rsidR="0087319A" w:rsidRPr="0087319A" w:rsidRDefault="0087319A" w:rsidP="00372C13">
            <w:pPr>
              <w:pStyle w:val="a6"/>
              <w:jc w:val="both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lastRenderedPageBreak/>
              <w:t>секретарь муниципальной службы 2–го класса</w:t>
            </w:r>
          </w:p>
        </w:tc>
        <w:tc>
          <w:tcPr>
            <w:tcW w:w="4926" w:type="dxa"/>
          </w:tcPr>
          <w:p w:rsidR="0087319A" w:rsidRPr="0087319A" w:rsidRDefault="0087319A" w:rsidP="00372C1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87319A">
              <w:rPr>
                <w:color w:val="000000"/>
                <w:sz w:val="24"/>
                <w:szCs w:val="24"/>
              </w:rPr>
              <w:t>1349</w:t>
            </w:r>
          </w:p>
        </w:tc>
      </w:tr>
      <w:tr w:rsidR="0087319A" w:rsidRPr="0087319A" w:rsidTr="00372C13">
        <w:tc>
          <w:tcPr>
            <w:tcW w:w="4644" w:type="dxa"/>
          </w:tcPr>
          <w:p w:rsidR="0087319A" w:rsidRPr="0087319A" w:rsidRDefault="0087319A" w:rsidP="00372C13">
            <w:pPr>
              <w:pStyle w:val="a6"/>
              <w:jc w:val="both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926" w:type="dxa"/>
          </w:tcPr>
          <w:p w:rsidR="0087319A" w:rsidRPr="0087319A" w:rsidRDefault="0087319A" w:rsidP="00372C13">
            <w:pPr>
              <w:pStyle w:val="a6"/>
              <w:jc w:val="center"/>
              <w:rPr>
                <w:sz w:val="24"/>
                <w:szCs w:val="24"/>
              </w:rPr>
            </w:pPr>
            <w:r w:rsidRPr="0087319A">
              <w:rPr>
                <w:sz w:val="24"/>
                <w:szCs w:val="24"/>
              </w:rPr>
              <w:t>1107</w:t>
            </w:r>
          </w:p>
        </w:tc>
      </w:tr>
    </w:tbl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9A" w:rsidRP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19A">
        <w:rPr>
          <w:rFonts w:ascii="Times New Roman" w:hAnsi="Times New Roman" w:cs="Times New Roman"/>
          <w:sz w:val="24"/>
          <w:szCs w:val="24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области. </w:t>
      </w:r>
    </w:p>
    <w:p w:rsidR="0087319A" w:rsidRP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19A">
        <w:rPr>
          <w:rFonts w:ascii="Times New Roman" w:hAnsi="Times New Roman" w:cs="Times New Roman"/>
          <w:sz w:val="24"/>
          <w:szCs w:val="24"/>
        </w:rPr>
        <w:t>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87319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7319A" w:rsidRPr="0087319A" w:rsidRDefault="0087319A" w:rsidP="0087319A">
      <w:pPr>
        <w:pStyle w:val="Con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19A">
        <w:rPr>
          <w:rFonts w:ascii="Times New Roman" w:hAnsi="Times New Roman" w:cs="Times New Roman"/>
          <w:iCs/>
          <w:sz w:val="24"/>
          <w:szCs w:val="24"/>
        </w:rPr>
        <w:t>2. Решение распространяет свое действие на правоотношения, возникшие с 01.08.2023 года.</w:t>
      </w:r>
    </w:p>
    <w:p w:rsidR="0087319A" w:rsidRPr="0087319A" w:rsidRDefault="0087319A" w:rsidP="00873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87319A" w:rsidRPr="0087319A" w:rsidTr="00372C13">
        <w:trPr>
          <w:trHeight w:val="68"/>
        </w:trPr>
        <w:tc>
          <w:tcPr>
            <w:tcW w:w="4928" w:type="dxa"/>
            <w:hideMark/>
          </w:tcPr>
          <w:p w:rsidR="0087319A" w:rsidRPr="0087319A" w:rsidRDefault="0087319A" w:rsidP="00372C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>И.о. главы Верх-Красноярского сельсовета Северного района</w:t>
            </w:r>
          </w:p>
          <w:p w:rsidR="0087319A" w:rsidRPr="0087319A" w:rsidRDefault="0087319A" w:rsidP="0037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87319A" w:rsidRPr="0087319A" w:rsidRDefault="0087319A" w:rsidP="00372C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19A" w:rsidRPr="0087319A" w:rsidRDefault="0087319A" w:rsidP="00372C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 xml:space="preserve">                                   Н.В. Пасько</w:t>
            </w:r>
          </w:p>
        </w:tc>
        <w:tc>
          <w:tcPr>
            <w:tcW w:w="4678" w:type="dxa"/>
            <w:hideMark/>
          </w:tcPr>
          <w:p w:rsidR="0087319A" w:rsidRPr="0087319A" w:rsidRDefault="0087319A" w:rsidP="00372C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87319A" w:rsidRPr="0087319A" w:rsidRDefault="0087319A" w:rsidP="0037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87319A" w:rsidRPr="0087319A" w:rsidRDefault="0087319A" w:rsidP="0037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>Северного района</w:t>
            </w:r>
          </w:p>
          <w:p w:rsidR="0087319A" w:rsidRPr="0087319A" w:rsidRDefault="0087319A" w:rsidP="0037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87319A" w:rsidRPr="0087319A" w:rsidRDefault="0087319A" w:rsidP="0037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9A">
              <w:rPr>
                <w:rFonts w:ascii="Times New Roman" w:hAnsi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1E5639" w:rsidRPr="0087319A" w:rsidRDefault="001E5639" w:rsidP="001E5639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1E5639" w:rsidRPr="001E5639" w:rsidRDefault="001E5639" w:rsidP="001E5639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/>
          <w:spacing w:val="-10"/>
        </w:rPr>
      </w:pPr>
    </w:p>
    <w:p w:rsidR="00C2631D" w:rsidRDefault="00C2631D" w:rsidP="001D364B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X="108" w:tblpY="10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1E5639" w:rsidRPr="00C53266" w:rsidTr="00FD5AFF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1E5639" w:rsidRPr="00C53266" w:rsidRDefault="001E5639" w:rsidP="00FD5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2631D" w:rsidRPr="00C2631D" w:rsidRDefault="00C2631D" w:rsidP="001E5639">
      <w:pPr>
        <w:rPr>
          <w:rFonts w:ascii="Times New Roman" w:hAnsi="Times New Roman"/>
        </w:rPr>
      </w:pPr>
    </w:p>
    <w:sectPr w:rsidR="00C2631D" w:rsidRPr="00C2631D" w:rsidSect="001E5639">
      <w:headerReference w:type="default" r:id="rId8"/>
      <w:footerReference w:type="default" r:id="rId9"/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76" w:rsidRDefault="00A24476" w:rsidP="00E80A1A">
      <w:pPr>
        <w:spacing w:after="0" w:line="240" w:lineRule="auto"/>
      </w:pPr>
      <w:r>
        <w:separator/>
      </w:r>
    </w:p>
  </w:endnote>
  <w:endnote w:type="continuationSeparator" w:id="0">
    <w:p w:rsidR="00A24476" w:rsidRDefault="00A24476" w:rsidP="00E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76" w:rsidRDefault="00A24476" w:rsidP="00E80A1A">
      <w:pPr>
        <w:spacing w:after="0" w:line="240" w:lineRule="auto"/>
      </w:pPr>
      <w:r>
        <w:separator/>
      </w:r>
    </w:p>
  </w:footnote>
  <w:footnote w:type="continuationSeparator" w:id="0">
    <w:p w:rsidR="00A24476" w:rsidRDefault="00A24476" w:rsidP="00E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>
        <v:imagedata r:id="rId1" o:title="clip_image003"/>
      </v:shape>
    </w:pict>
  </w:numPicBullet>
  <w:numPicBullet w:numPicBulletId="1">
    <w:pict>
      <v:shape id="_x0000_i1066" type="#_x0000_t75" style="width:3in;height:3in" o:bullet="t">
        <v:imagedata r:id="rId2" o:title="clip_image001"/>
      </v:shape>
    </w:pict>
  </w:numPicBullet>
  <w:numPicBullet w:numPicBulletId="2">
    <w:pict>
      <v:shape id="_x0000_i1067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4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15"/>
  </w:num>
  <w:num w:numId="15">
    <w:abstractNumId w:val="2"/>
  </w:num>
  <w:num w:numId="16">
    <w:abstractNumId w:val="20"/>
  </w:num>
  <w:num w:numId="17">
    <w:abstractNumId w:val="27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32"/>
  </w:num>
  <w:num w:numId="23">
    <w:abstractNumId w:val="32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12"/>
  </w:num>
  <w:num w:numId="26">
    <w:abstractNumId w:val="11"/>
  </w:num>
  <w:num w:numId="27">
    <w:abstractNumId w:val="21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10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</w:num>
  <w:num w:numId="37">
    <w:abstractNumId w:val="16"/>
  </w:num>
  <w:num w:numId="38">
    <w:abstractNumId w:val="17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4B"/>
    <w:rsid w:val="00002C15"/>
    <w:rsid w:val="00014144"/>
    <w:rsid w:val="00014DAF"/>
    <w:rsid w:val="00020794"/>
    <w:rsid w:val="00041250"/>
    <w:rsid w:val="000618E4"/>
    <w:rsid w:val="000A0B5C"/>
    <w:rsid w:val="000C6449"/>
    <w:rsid w:val="000F64D8"/>
    <w:rsid w:val="0011719C"/>
    <w:rsid w:val="0013006E"/>
    <w:rsid w:val="001413C6"/>
    <w:rsid w:val="0016154B"/>
    <w:rsid w:val="001749B6"/>
    <w:rsid w:val="00177B43"/>
    <w:rsid w:val="00180D7F"/>
    <w:rsid w:val="001B7172"/>
    <w:rsid w:val="001D364B"/>
    <w:rsid w:val="001D7AFB"/>
    <w:rsid w:val="001E5639"/>
    <w:rsid w:val="00221E8B"/>
    <w:rsid w:val="002237F7"/>
    <w:rsid w:val="00237B89"/>
    <w:rsid w:val="002B46CE"/>
    <w:rsid w:val="002C576C"/>
    <w:rsid w:val="002D6EED"/>
    <w:rsid w:val="003036CF"/>
    <w:rsid w:val="00310020"/>
    <w:rsid w:val="00315A7F"/>
    <w:rsid w:val="00326948"/>
    <w:rsid w:val="00354718"/>
    <w:rsid w:val="00381076"/>
    <w:rsid w:val="003855EA"/>
    <w:rsid w:val="003B0AAC"/>
    <w:rsid w:val="003D0533"/>
    <w:rsid w:val="00405227"/>
    <w:rsid w:val="00423EC6"/>
    <w:rsid w:val="00426E69"/>
    <w:rsid w:val="0042705B"/>
    <w:rsid w:val="00481AB1"/>
    <w:rsid w:val="004B50DD"/>
    <w:rsid w:val="004D42FC"/>
    <w:rsid w:val="005108ED"/>
    <w:rsid w:val="005457AF"/>
    <w:rsid w:val="005676BB"/>
    <w:rsid w:val="00597489"/>
    <w:rsid w:val="005A49E4"/>
    <w:rsid w:val="005D3117"/>
    <w:rsid w:val="006438A5"/>
    <w:rsid w:val="00652A89"/>
    <w:rsid w:val="006A1220"/>
    <w:rsid w:val="006B26F5"/>
    <w:rsid w:val="006B6CBC"/>
    <w:rsid w:val="006D38DD"/>
    <w:rsid w:val="006E6D68"/>
    <w:rsid w:val="00703256"/>
    <w:rsid w:val="007134B0"/>
    <w:rsid w:val="00716801"/>
    <w:rsid w:val="00737D37"/>
    <w:rsid w:val="00742E28"/>
    <w:rsid w:val="00745777"/>
    <w:rsid w:val="00750904"/>
    <w:rsid w:val="007524FF"/>
    <w:rsid w:val="00756AC1"/>
    <w:rsid w:val="00762A74"/>
    <w:rsid w:val="007B2FA2"/>
    <w:rsid w:val="00803DFB"/>
    <w:rsid w:val="008237E4"/>
    <w:rsid w:val="008305B1"/>
    <w:rsid w:val="0085509C"/>
    <w:rsid w:val="008568F4"/>
    <w:rsid w:val="0086149F"/>
    <w:rsid w:val="0087319A"/>
    <w:rsid w:val="00886332"/>
    <w:rsid w:val="0088730B"/>
    <w:rsid w:val="008A7E13"/>
    <w:rsid w:val="008B401F"/>
    <w:rsid w:val="008C07E3"/>
    <w:rsid w:val="008D61A7"/>
    <w:rsid w:val="008F35EE"/>
    <w:rsid w:val="008F64AA"/>
    <w:rsid w:val="00936432"/>
    <w:rsid w:val="00941F43"/>
    <w:rsid w:val="00950837"/>
    <w:rsid w:val="009651F6"/>
    <w:rsid w:val="009776E5"/>
    <w:rsid w:val="00987C41"/>
    <w:rsid w:val="009D0846"/>
    <w:rsid w:val="00A076C5"/>
    <w:rsid w:val="00A228B3"/>
    <w:rsid w:val="00A24476"/>
    <w:rsid w:val="00A31036"/>
    <w:rsid w:val="00A5070D"/>
    <w:rsid w:val="00A63840"/>
    <w:rsid w:val="00A904B4"/>
    <w:rsid w:val="00AA3055"/>
    <w:rsid w:val="00AB2793"/>
    <w:rsid w:val="00AF1473"/>
    <w:rsid w:val="00B0679C"/>
    <w:rsid w:val="00B14DAA"/>
    <w:rsid w:val="00B33FD1"/>
    <w:rsid w:val="00B34566"/>
    <w:rsid w:val="00B62959"/>
    <w:rsid w:val="00BA10B9"/>
    <w:rsid w:val="00BE23D6"/>
    <w:rsid w:val="00BF2166"/>
    <w:rsid w:val="00BF477D"/>
    <w:rsid w:val="00C2631D"/>
    <w:rsid w:val="00C3497F"/>
    <w:rsid w:val="00C63C8B"/>
    <w:rsid w:val="00C8224B"/>
    <w:rsid w:val="00C829C7"/>
    <w:rsid w:val="00CB107A"/>
    <w:rsid w:val="00CC2115"/>
    <w:rsid w:val="00CF1E65"/>
    <w:rsid w:val="00D16230"/>
    <w:rsid w:val="00D200BB"/>
    <w:rsid w:val="00D42409"/>
    <w:rsid w:val="00D748E5"/>
    <w:rsid w:val="00D83D87"/>
    <w:rsid w:val="00D8551C"/>
    <w:rsid w:val="00D95826"/>
    <w:rsid w:val="00DA5B7E"/>
    <w:rsid w:val="00DB22CD"/>
    <w:rsid w:val="00DD19EB"/>
    <w:rsid w:val="00E11D07"/>
    <w:rsid w:val="00E71CE8"/>
    <w:rsid w:val="00E80A1A"/>
    <w:rsid w:val="00E90271"/>
    <w:rsid w:val="00ED4DA7"/>
    <w:rsid w:val="00F041F9"/>
    <w:rsid w:val="00F32CBE"/>
    <w:rsid w:val="00F407C2"/>
    <w:rsid w:val="00F566BD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3D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,Без интервала Стандарт Знак"/>
    <w:link w:val="a6"/>
    <w:uiPriority w:val="1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,Без интервала Стандарт"/>
    <w:link w:val="a5"/>
    <w:uiPriority w:val="1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9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a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11"/>
    <w:uiPriority w:val="99"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2"/>
    <w:uiPriority w:val="99"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f">
    <w:name w:val="header"/>
    <w:aliases w:val="Знак"/>
    <w:basedOn w:val="a"/>
    <w:link w:val="13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aliases w:val="Знак Знак1"/>
    <w:basedOn w:val="a0"/>
    <w:link w:val="af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14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1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3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15"/>
    <w:uiPriority w:val="99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3"/>
    <w:uiPriority w:val="99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3"/>
    <w:uiPriority w:val="99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 Знак1 Знак Знак,Основной текст11 Знак,bt Знак,Знак1 Знак Знак"/>
    <w:basedOn w:val="a0"/>
    <w:link w:val="af6"/>
    <w:uiPriority w:val="99"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6">
    <w:name w:val="Body Text"/>
    <w:aliases w:val=" Знак1 Знак,Основной текст11,bt,Знак1 Знак"/>
    <w:basedOn w:val="a"/>
    <w:link w:val="af5"/>
    <w:uiPriority w:val="99"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paragraph" w:styleId="af7">
    <w:name w:val="Body Text Indent"/>
    <w:basedOn w:val="a"/>
    <w:link w:val="17"/>
    <w:uiPriority w:val="99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95826"/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9">
    <w:name w:val="annotation subject"/>
    <w:basedOn w:val="ad"/>
    <w:next w:val="ad"/>
    <w:link w:val="18"/>
    <w:uiPriority w:val="99"/>
    <w:unhideWhenUsed/>
    <w:rsid w:val="00D95826"/>
    <w:rPr>
      <w:b/>
      <w:bCs/>
    </w:rPr>
  </w:style>
  <w:style w:type="character" w:customStyle="1" w:styleId="afa">
    <w:name w:val="Тема примечания Знак"/>
    <w:basedOn w:val="ae"/>
    <w:link w:val="af9"/>
    <w:uiPriority w:val="99"/>
    <w:rsid w:val="00D95826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locked/>
    <w:rsid w:val="00D95826"/>
    <w:rPr>
      <w:b/>
      <w:bCs/>
    </w:rPr>
  </w:style>
  <w:style w:type="paragraph" w:styleId="afb">
    <w:name w:val="Balloon Text"/>
    <w:basedOn w:val="a"/>
    <w:link w:val="19"/>
    <w:uiPriority w:val="9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d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e">
    <w:name w:val="_ТЕКСТ Знак"/>
    <w:link w:val="aff"/>
    <w:locked/>
    <w:rsid w:val="00D95826"/>
    <w:rPr>
      <w:rFonts w:ascii="Arial" w:hAnsi="Arial" w:cs="Arial"/>
      <w:sz w:val="24"/>
    </w:rPr>
  </w:style>
  <w:style w:type="paragraph" w:customStyle="1" w:styleId="aff">
    <w:name w:val="_ТЕКСТ"/>
    <w:basedOn w:val="a"/>
    <w:link w:val="afe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0">
    <w:name w:val="Обычный текст Знак"/>
    <w:link w:val="aff1"/>
    <w:uiPriority w:val="99"/>
    <w:locked/>
    <w:rsid w:val="00D95826"/>
    <w:rPr>
      <w:sz w:val="28"/>
      <w:szCs w:val="28"/>
    </w:rPr>
  </w:style>
  <w:style w:type="paragraph" w:customStyle="1" w:styleId="aff1">
    <w:name w:val="Обычный текст"/>
    <w:basedOn w:val="a"/>
    <w:link w:val="aff0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B33FD1"/>
  </w:style>
  <w:style w:type="paragraph" w:customStyle="1" w:styleId="ConsPlusTitle">
    <w:name w:val="ConsPlusTitle"/>
    <w:uiPriority w:val="99"/>
    <w:rsid w:val="00326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rsid w:val="003269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D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uiPriority w:val="99"/>
    <w:rsid w:val="00D83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f4">
    <w:name w:val="page number"/>
    <w:basedOn w:val="a0"/>
    <w:uiPriority w:val="99"/>
    <w:rsid w:val="00D83D87"/>
  </w:style>
  <w:style w:type="paragraph" w:customStyle="1" w:styleId="Default">
    <w:name w:val="Default"/>
    <w:rsid w:val="00D83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5">
    <w:name w:val="Абзац списка2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83D87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8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83D87"/>
    <w:rPr>
      <w:rFonts w:ascii="Consolas" w:eastAsia="Times New Roman" w:hAnsi="Consolas" w:cs="Times New Roman"/>
      <w:sz w:val="20"/>
      <w:szCs w:val="20"/>
    </w:rPr>
  </w:style>
  <w:style w:type="character" w:customStyle="1" w:styleId="aff5">
    <w:name w:val="Подзаголовок Знак"/>
    <w:aliases w:val="Знак4 Знак Знак Знак,Знак4 Знак Знак1"/>
    <w:basedOn w:val="a0"/>
    <w:link w:val="aff6"/>
    <w:locked/>
    <w:rsid w:val="00D83D87"/>
    <w:rPr>
      <w:b/>
      <w:sz w:val="28"/>
    </w:rPr>
  </w:style>
  <w:style w:type="paragraph" w:styleId="aff6">
    <w:name w:val="Subtitle"/>
    <w:aliases w:val="Знак4 Знак Знак,Знак4 Знак"/>
    <w:basedOn w:val="a"/>
    <w:link w:val="aff5"/>
    <w:qFormat/>
    <w:rsid w:val="00D83D8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c">
    <w:name w:val="Подзаголовок Знак1"/>
    <w:aliases w:val="Знак4 Знак Знак Знак1,Знак4 Знак Знак2"/>
    <w:basedOn w:val="a0"/>
    <w:link w:val="aff6"/>
    <w:uiPriority w:val="11"/>
    <w:rsid w:val="00D8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D83D87"/>
  </w:style>
  <w:style w:type="paragraph" w:styleId="27">
    <w:name w:val="Body Text First Indent 2"/>
    <w:basedOn w:val="af7"/>
    <w:link w:val="26"/>
    <w:uiPriority w:val="99"/>
    <w:semiHidden/>
    <w:unhideWhenUsed/>
    <w:rsid w:val="00D83D87"/>
    <w:pPr>
      <w:spacing w:after="200"/>
      <w:ind w:left="360" w:firstLine="360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212">
    <w:name w:val="Красная строка 2 Знак1"/>
    <w:basedOn w:val="17"/>
    <w:link w:val="27"/>
    <w:uiPriority w:val="99"/>
    <w:semiHidden/>
    <w:rsid w:val="00D83D87"/>
    <w:rPr>
      <w:rFonts w:ascii="Calibri" w:hAnsi="Calibri"/>
    </w:rPr>
  </w:style>
  <w:style w:type="character" w:customStyle="1" w:styleId="31">
    <w:name w:val="Основной текст с отступом 3 Знак"/>
    <w:basedOn w:val="a0"/>
    <w:link w:val="32"/>
    <w:rsid w:val="00D83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D83D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83D87"/>
    <w:rPr>
      <w:rFonts w:ascii="Calibri" w:eastAsia="Times New Roman" w:hAnsi="Calibri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D83D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D83D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8"/>
    <w:uiPriority w:val="99"/>
    <w:semiHidden/>
    <w:rsid w:val="00D83D87"/>
    <w:rPr>
      <w:rFonts w:ascii="Tahoma" w:eastAsia="Times New Roman" w:hAnsi="Tahoma" w:cs="Tahoma"/>
      <w:sz w:val="16"/>
      <w:szCs w:val="16"/>
    </w:rPr>
  </w:style>
  <w:style w:type="character" w:customStyle="1" w:styleId="aff9">
    <w:name w:val="Текст Знак"/>
    <w:basedOn w:val="a0"/>
    <w:link w:val="affa"/>
    <w:semiHidden/>
    <w:rsid w:val="00D83D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a">
    <w:name w:val="Plain Text"/>
    <w:basedOn w:val="a"/>
    <w:link w:val="aff9"/>
    <w:semiHidden/>
    <w:unhideWhenUsed/>
    <w:rsid w:val="00D83D87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1e">
    <w:name w:val="Текст Знак1"/>
    <w:basedOn w:val="a0"/>
    <w:link w:val="affa"/>
    <w:uiPriority w:val="99"/>
    <w:semiHidden/>
    <w:rsid w:val="00D83D87"/>
    <w:rPr>
      <w:rFonts w:ascii="Consolas" w:eastAsia="Times New Roman" w:hAnsi="Consolas" w:cs="Times New Roman"/>
      <w:sz w:val="21"/>
      <w:szCs w:val="21"/>
    </w:rPr>
  </w:style>
  <w:style w:type="paragraph" w:customStyle="1" w:styleId="Noparagraphstyle">
    <w:name w:val="[No paragraph style]"/>
    <w:rsid w:val="00D83D87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D83D87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D83D87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D83D87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D83D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D83D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D83D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D83D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D83D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D83D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D83D8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D83D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D83D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D83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D83D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D83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D83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D83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D83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rsid w:val="00D83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D83D87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D83D87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rsid w:val="00D83D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83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Стиль1 Знак Знак"/>
    <w:link w:val="1f0"/>
    <w:locked/>
    <w:rsid w:val="00D83D87"/>
    <w:rPr>
      <w:sz w:val="28"/>
      <w:szCs w:val="28"/>
    </w:rPr>
  </w:style>
  <w:style w:type="paragraph" w:customStyle="1" w:styleId="1f0">
    <w:name w:val="Стиль1 Знак"/>
    <w:basedOn w:val="a"/>
    <w:link w:val="1f"/>
    <w:rsid w:val="00D83D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83D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b">
    <w:name w:val="Стих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D83D8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d">
    <w:name w:val="Внимание: недобросовестность!"/>
    <w:basedOn w:val="a"/>
    <w:next w:val="a"/>
    <w:uiPriority w:val="99"/>
    <w:rsid w:val="00D83D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Официальный"/>
    <w:basedOn w:val="a"/>
    <w:qFormat/>
    <w:rsid w:val="00D83D87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rsid w:val="00D83D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83D87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uiPriority w:val="99"/>
    <w:rsid w:val="00D83D87"/>
    <w:rPr>
      <w:color w:val="106BBE"/>
    </w:rPr>
  </w:style>
  <w:style w:type="character" w:customStyle="1" w:styleId="fill">
    <w:name w:val="fill"/>
    <w:basedOn w:val="a0"/>
    <w:rsid w:val="00D83D87"/>
    <w:rPr>
      <w:b/>
      <w:bCs/>
      <w:i/>
      <w:iCs/>
      <w:color w:val="FF0000"/>
    </w:rPr>
  </w:style>
  <w:style w:type="character" w:customStyle="1" w:styleId="lspace">
    <w:name w:val="lspace"/>
    <w:basedOn w:val="a0"/>
    <w:rsid w:val="00D83D87"/>
    <w:rPr>
      <w:color w:val="FF9900"/>
    </w:rPr>
  </w:style>
  <w:style w:type="character" w:customStyle="1" w:styleId="small">
    <w:name w:val="small"/>
    <w:basedOn w:val="a0"/>
    <w:rsid w:val="00D83D87"/>
    <w:rPr>
      <w:sz w:val="16"/>
      <w:szCs w:val="16"/>
    </w:rPr>
  </w:style>
  <w:style w:type="character" w:customStyle="1" w:styleId="maggd">
    <w:name w:val="maggd"/>
    <w:basedOn w:val="a0"/>
    <w:rsid w:val="00D83D87"/>
    <w:rPr>
      <w:color w:val="006400"/>
    </w:rPr>
  </w:style>
  <w:style w:type="character" w:customStyle="1" w:styleId="magusn">
    <w:name w:val="magusn"/>
    <w:basedOn w:val="a0"/>
    <w:rsid w:val="00D83D87"/>
    <w:rPr>
      <w:color w:val="006666"/>
    </w:rPr>
  </w:style>
  <w:style w:type="character" w:customStyle="1" w:styleId="enp">
    <w:name w:val="enp"/>
    <w:basedOn w:val="a0"/>
    <w:rsid w:val="00D83D87"/>
    <w:rPr>
      <w:color w:val="3C7828"/>
    </w:rPr>
  </w:style>
  <w:style w:type="character" w:customStyle="1" w:styleId="kdkss">
    <w:name w:val="kdkss"/>
    <w:basedOn w:val="a0"/>
    <w:rsid w:val="00D83D87"/>
    <w:rPr>
      <w:color w:val="BE780A"/>
    </w:rPr>
  </w:style>
  <w:style w:type="character" w:customStyle="1" w:styleId="actel">
    <w:name w:val="actel"/>
    <w:basedOn w:val="a0"/>
    <w:rsid w:val="00D83D87"/>
    <w:rPr>
      <w:color w:val="E36C0A"/>
    </w:rPr>
  </w:style>
  <w:style w:type="character" w:customStyle="1" w:styleId="s10">
    <w:name w:val="s_10"/>
    <w:basedOn w:val="a0"/>
    <w:rsid w:val="00D83D87"/>
  </w:style>
  <w:style w:type="character" w:customStyle="1" w:styleId="FontStyle34">
    <w:name w:val="Font Style34"/>
    <w:rsid w:val="00D83D87"/>
    <w:rPr>
      <w:rFonts w:ascii="Times New Roman" w:hAnsi="Times New Roman" w:cs="Times New Roman" w:hint="default"/>
      <w:sz w:val="24"/>
      <w:szCs w:val="24"/>
    </w:rPr>
  </w:style>
  <w:style w:type="character" w:styleId="afff1">
    <w:name w:val="footnote reference"/>
    <w:uiPriority w:val="99"/>
    <w:semiHidden/>
    <w:rsid w:val="00D83D87"/>
    <w:rPr>
      <w:vertAlign w:val="superscript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83D87"/>
    <w:pPr>
      <w:ind w:left="720"/>
      <w:contextualSpacing/>
    </w:pPr>
    <w:rPr>
      <w:rFonts w:eastAsia="Calibri"/>
    </w:rPr>
  </w:style>
  <w:style w:type="character" w:styleId="afff2">
    <w:name w:val="annotation reference"/>
    <w:uiPriority w:val="99"/>
    <w:rsid w:val="00D83D87"/>
    <w:rPr>
      <w:sz w:val="18"/>
      <w:szCs w:val="18"/>
    </w:rPr>
  </w:style>
  <w:style w:type="character" w:styleId="afff3">
    <w:name w:val="FollowedHyperlink"/>
    <w:uiPriority w:val="99"/>
    <w:rsid w:val="00D83D87"/>
    <w:rPr>
      <w:color w:val="800080"/>
      <w:u w:val="single"/>
    </w:rPr>
  </w:style>
  <w:style w:type="paragraph" w:customStyle="1" w:styleId="afff4">
    <w:name w:val="Знак Знак Знак Знак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34">
    <w:name w:val="Абзац списка3"/>
    <w:basedOn w:val="a"/>
    <w:rsid w:val="00D83D87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÷¬__ ÷¬__ ÷¬__ ÷¬__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ff6">
    <w:name w:val="endnote text"/>
    <w:basedOn w:val="a"/>
    <w:link w:val="afff7"/>
    <w:rsid w:val="00D83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rsid w:val="00D83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rsid w:val="00D83D87"/>
    <w:rPr>
      <w:vertAlign w:val="superscript"/>
    </w:rPr>
  </w:style>
  <w:style w:type="paragraph" w:customStyle="1" w:styleId="P16">
    <w:name w:val="P16"/>
    <w:basedOn w:val="a"/>
    <w:hidden/>
    <w:rsid w:val="00D83D8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83D8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83D87"/>
    <w:rPr>
      <w:sz w:val="24"/>
    </w:rPr>
  </w:style>
  <w:style w:type="paragraph" w:customStyle="1" w:styleId="afff9">
    <w:name w:val="МУ Обычный стиль"/>
    <w:basedOn w:val="a"/>
    <w:autoRedefine/>
    <w:rsid w:val="00D83D8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D83D87"/>
    <w:pPr>
      <w:spacing w:after="0" w:line="24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Заголовок Знак"/>
    <w:rsid w:val="00D83D87"/>
    <w:rPr>
      <w:rFonts w:ascii="Calibri Light" w:hAnsi="Calibri Light"/>
      <w:b/>
      <w:bCs/>
      <w:kern w:val="28"/>
      <w:sz w:val="32"/>
      <w:szCs w:val="32"/>
    </w:rPr>
  </w:style>
  <w:style w:type="character" w:styleId="afffc">
    <w:name w:val="Emphasis"/>
    <w:qFormat/>
    <w:rsid w:val="00D83D87"/>
    <w:rPr>
      <w:i/>
      <w:iCs/>
    </w:rPr>
  </w:style>
  <w:style w:type="paragraph" w:customStyle="1" w:styleId="ConsPlusTextList">
    <w:name w:val="ConsPlusTextList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 + Полужирный"/>
    <w:rsid w:val="0056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ConsNonformat">
    <w:name w:val="ConsNonformat"/>
    <w:rsid w:val="005676B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7134B0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msonormalbullet1gif">
    <w:name w:val="msonormalbullet1.gif"/>
    <w:basedOn w:val="a"/>
    <w:rsid w:val="0071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C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1"/>
    <w:basedOn w:val="a0"/>
    <w:rsid w:val="00C829C7"/>
  </w:style>
  <w:style w:type="numbering" w:customStyle="1" w:styleId="1f2">
    <w:name w:val="Нет списка1"/>
    <w:next w:val="a2"/>
    <w:uiPriority w:val="99"/>
    <w:semiHidden/>
    <w:unhideWhenUsed/>
    <w:rsid w:val="00C829C7"/>
  </w:style>
  <w:style w:type="table" w:customStyle="1" w:styleId="1f3">
    <w:name w:val="Светлый список1"/>
    <w:basedOn w:val="a1"/>
    <w:uiPriority w:val="61"/>
    <w:rsid w:val="00C82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tecenter">
    <w:name w:val="rtecenter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1E5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E5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D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2201-496D-4EFE-82BF-C4FE7094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2023-03-29T02:37:00Z</dcterms:created>
  <dcterms:modified xsi:type="dcterms:W3CDTF">2023-08-18T05:22:00Z</dcterms:modified>
</cp:coreProperties>
</file>