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4B" w:rsidRPr="00C53266" w:rsidRDefault="001D364B" w:rsidP="001D364B">
      <w:pPr>
        <w:spacing w:after="0"/>
        <w:rPr>
          <w:rFonts w:ascii="Times New Roman" w:hAnsi="Times New Roman"/>
          <w:b/>
          <w:spacing w:val="-20"/>
          <w:sz w:val="180"/>
        </w:rPr>
      </w:pPr>
      <w:r w:rsidRPr="00C53266">
        <w:rPr>
          <w:rFonts w:ascii="Times New Roman" w:hAnsi="Times New Roman"/>
          <w:b/>
          <w:spacing w:val="-20"/>
          <w:sz w:val="180"/>
        </w:rPr>
        <w:t>ВЕСТНИК</w:t>
      </w:r>
    </w:p>
    <w:tbl>
      <w:tblPr>
        <w:tblpPr w:leftFromText="180" w:rightFromText="180" w:bottomFromText="200" w:vertAnchor="text" w:horzAnchor="page" w:tblpX="7936" w:tblpY="92"/>
        <w:tblW w:w="3441" w:type="dxa"/>
        <w:tblBorders>
          <w:top w:val="single" w:sz="4" w:space="0" w:color="auto"/>
        </w:tblBorders>
        <w:tblLook w:val="04A0"/>
      </w:tblPr>
      <w:tblGrid>
        <w:gridCol w:w="947"/>
        <w:gridCol w:w="2494"/>
      </w:tblGrid>
      <w:tr w:rsidR="001D364B" w:rsidRPr="00C53266" w:rsidTr="00D95826">
        <w:trPr>
          <w:trHeight w:val="509"/>
        </w:trPr>
        <w:tc>
          <w:tcPr>
            <w:tcW w:w="947" w:type="dxa"/>
            <w:tcBorders>
              <w:top w:val="single" w:sz="4" w:space="0" w:color="auto"/>
              <w:left w:val="single" w:sz="4" w:space="0" w:color="auto"/>
              <w:bottom w:val="single" w:sz="4" w:space="0" w:color="auto"/>
              <w:right w:val="single" w:sz="4" w:space="0" w:color="auto"/>
            </w:tcBorders>
            <w:hideMark/>
          </w:tcPr>
          <w:p w:rsidR="001D364B" w:rsidRPr="00C53266" w:rsidRDefault="001D364B" w:rsidP="00310020">
            <w:pPr>
              <w:spacing w:after="0"/>
              <w:rPr>
                <w:rFonts w:ascii="Times New Roman" w:eastAsiaTheme="minorEastAsia" w:hAnsi="Times New Roman"/>
                <w:b/>
                <w:spacing w:val="-20"/>
                <w:sz w:val="28"/>
                <w:szCs w:val="28"/>
                <w:highlight w:val="yellow"/>
                <w:lang w:bidi="lo-LA"/>
              </w:rPr>
            </w:pPr>
            <w:r w:rsidRPr="00C53266">
              <w:rPr>
                <w:rFonts w:ascii="Times New Roman" w:hAnsi="Times New Roman"/>
                <w:b/>
                <w:spacing w:val="-20"/>
                <w:sz w:val="32"/>
                <w:szCs w:val="28"/>
              </w:rPr>
              <w:t xml:space="preserve">№ </w:t>
            </w:r>
            <w:r w:rsidR="00310020">
              <w:rPr>
                <w:rFonts w:ascii="Times New Roman" w:hAnsi="Times New Roman"/>
                <w:b/>
                <w:spacing w:val="-20"/>
                <w:sz w:val="32"/>
                <w:szCs w:val="28"/>
              </w:rPr>
              <w:t>12</w:t>
            </w:r>
            <w:r w:rsidR="008237E4">
              <w:rPr>
                <w:rFonts w:ascii="Times New Roman" w:hAnsi="Times New Roman"/>
                <w:b/>
                <w:spacing w:val="-20"/>
                <w:sz w:val="32"/>
                <w:szCs w:val="28"/>
              </w:rPr>
              <w:t xml:space="preserve"> </w:t>
            </w:r>
            <w:r w:rsidR="00326948">
              <w:rPr>
                <w:rFonts w:ascii="Times New Roman" w:hAnsi="Times New Roman"/>
                <w:b/>
                <w:spacing w:val="-20"/>
                <w:sz w:val="32"/>
                <w:szCs w:val="28"/>
              </w:rPr>
              <w:t>(40</w:t>
            </w:r>
            <w:r w:rsidR="00310020">
              <w:rPr>
                <w:rFonts w:ascii="Times New Roman" w:hAnsi="Times New Roman"/>
                <w:b/>
                <w:spacing w:val="-20"/>
                <w:sz w:val="32"/>
                <w:szCs w:val="28"/>
              </w:rPr>
              <w:t>6</w:t>
            </w:r>
            <w:r w:rsidRPr="00C53266">
              <w:rPr>
                <w:rFonts w:ascii="Times New Roman" w:hAnsi="Times New Roman"/>
                <w:b/>
                <w:spacing w:val="-20"/>
                <w:sz w:val="32"/>
                <w:szCs w:val="28"/>
              </w:rPr>
              <w:t>)</w:t>
            </w:r>
          </w:p>
        </w:tc>
        <w:tc>
          <w:tcPr>
            <w:tcW w:w="2494" w:type="dxa"/>
            <w:tcBorders>
              <w:top w:val="single" w:sz="4" w:space="0" w:color="auto"/>
              <w:left w:val="single" w:sz="4" w:space="0" w:color="auto"/>
              <w:bottom w:val="single" w:sz="4" w:space="0" w:color="auto"/>
              <w:right w:val="single" w:sz="4" w:space="0" w:color="auto"/>
            </w:tcBorders>
            <w:hideMark/>
          </w:tcPr>
          <w:p w:rsidR="001D364B" w:rsidRPr="00B0679C" w:rsidRDefault="00310020" w:rsidP="00D95826">
            <w:pPr>
              <w:spacing w:after="0"/>
              <w:rPr>
                <w:rFonts w:ascii="Times New Roman" w:hAnsi="Times New Roman"/>
                <w:b/>
                <w:spacing w:val="-20"/>
                <w:sz w:val="28"/>
                <w:szCs w:val="28"/>
                <w:lang w:bidi="lo-LA"/>
              </w:rPr>
            </w:pPr>
            <w:r>
              <w:rPr>
                <w:rFonts w:ascii="Times New Roman" w:hAnsi="Times New Roman"/>
                <w:b/>
                <w:spacing w:val="-20"/>
                <w:sz w:val="28"/>
                <w:szCs w:val="28"/>
                <w:lang w:bidi="lo-LA"/>
              </w:rPr>
              <w:t>29</w:t>
            </w:r>
            <w:r w:rsidR="0085509C">
              <w:rPr>
                <w:rFonts w:ascii="Times New Roman" w:hAnsi="Times New Roman"/>
                <w:b/>
                <w:spacing w:val="-20"/>
                <w:sz w:val="28"/>
                <w:szCs w:val="28"/>
                <w:lang w:bidi="lo-LA"/>
              </w:rPr>
              <w:t>.06</w:t>
            </w:r>
            <w:r w:rsidR="001D364B" w:rsidRPr="00B0679C">
              <w:rPr>
                <w:rFonts w:ascii="Times New Roman" w:hAnsi="Times New Roman"/>
                <w:b/>
                <w:spacing w:val="-20"/>
                <w:sz w:val="28"/>
                <w:szCs w:val="28"/>
                <w:lang w:bidi="lo-LA"/>
              </w:rPr>
              <w:t>.20</w:t>
            </w:r>
            <w:r w:rsidR="00DB22CD" w:rsidRPr="00B0679C">
              <w:rPr>
                <w:rFonts w:ascii="Times New Roman" w:hAnsi="Times New Roman"/>
                <w:b/>
                <w:spacing w:val="-20"/>
                <w:sz w:val="28"/>
                <w:szCs w:val="28"/>
                <w:lang w:bidi="lo-LA"/>
              </w:rPr>
              <w:t>23</w:t>
            </w:r>
          </w:p>
          <w:p w:rsidR="001D364B" w:rsidRPr="00C53266" w:rsidRDefault="00310020" w:rsidP="005676BB">
            <w:pPr>
              <w:spacing w:after="0"/>
              <w:rPr>
                <w:rFonts w:ascii="Times New Roman" w:eastAsiaTheme="minorEastAsia" w:hAnsi="Times New Roman"/>
                <w:b/>
                <w:spacing w:val="-20"/>
                <w:sz w:val="28"/>
                <w:szCs w:val="28"/>
                <w:highlight w:val="yellow"/>
                <w:lang w:bidi="lo-LA"/>
              </w:rPr>
            </w:pPr>
            <w:r>
              <w:rPr>
                <w:rFonts w:ascii="Times New Roman" w:hAnsi="Times New Roman"/>
                <w:b/>
                <w:spacing w:val="-20"/>
                <w:sz w:val="28"/>
                <w:szCs w:val="28"/>
                <w:lang w:bidi="lo-LA"/>
              </w:rPr>
              <w:t>четверг</w:t>
            </w:r>
          </w:p>
        </w:tc>
      </w:tr>
    </w:tbl>
    <w:p w:rsidR="001D364B" w:rsidRPr="00C53266" w:rsidRDefault="001D364B" w:rsidP="001D364B">
      <w:pPr>
        <w:spacing w:after="0"/>
        <w:rPr>
          <w:rFonts w:ascii="Times New Roman" w:eastAsiaTheme="minorEastAsia" w:hAnsi="Times New Roman"/>
          <w:b/>
          <w:spacing w:val="-20"/>
          <w:sz w:val="56"/>
          <w:szCs w:val="40"/>
        </w:rPr>
      </w:pPr>
      <w:r w:rsidRPr="00C53266">
        <w:rPr>
          <w:rFonts w:ascii="Times New Roman" w:hAnsi="Times New Roman"/>
          <w:b/>
          <w:spacing w:val="-20"/>
          <w:sz w:val="56"/>
          <w:szCs w:val="40"/>
        </w:rPr>
        <w:t>Верх-Красноярского сельсовета</w:t>
      </w:r>
    </w:p>
    <w:p w:rsidR="001D364B" w:rsidRDefault="001D364B" w:rsidP="001D364B">
      <w:pPr>
        <w:spacing w:after="0"/>
        <w:rPr>
          <w:rFonts w:ascii="Times New Roman" w:hAnsi="Times New Roman"/>
          <w:b/>
          <w:spacing w:val="-20"/>
        </w:rPr>
      </w:pPr>
      <w:r w:rsidRPr="00C53266">
        <w:rPr>
          <w:rFonts w:ascii="Times New Roman" w:hAnsi="Times New Roman"/>
          <w:b/>
          <w:spacing w:val="-20"/>
        </w:rPr>
        <w:t>Периодическое печатное издание депутатов и администрации Верх-Красноярского сельсовета</w:t>
      </w:r>
    </w:p>
    <w:p w:rsidR="00326948" w:rsidRDefault="00326948" w:rsidP="00326948">
      <w:pPr>
        <w:pStyle w:val="ConsPlusTitle"/>
        <w:jc w:val="center"/>
        <w:rPr>
          <w:rFonts w:ascii="Times New Roman" w:hAnsi="Times New Roman" w:cs="Times New Roman"/>
          <w:bCs w:val="0"/>
          <w:sz w:val="24"/>
          <w:szCs w:val="24"/>
        </w:rPr>
      </w:pPr>
    </w:p>
    <w:p w:rsidR="00C2631D" w:rsidRPr="00C2631D" w:rsidRDefault="00C2631D" w:rsidP="00C2631D">
      <w:pPr>
        <w:spacing w:after="0" w:line="240" w:lineRule="auto"/>
        <w:ind w:firstLine="708"/>
        <w:jc w:val="center"/>
        <w:rPr>
          <w:rFonts w:ascii="Times New Roman" w:hAnsi="Times New Roman"/>
          <w:b/>
          <w:sz w:val="24"/>
          <w:szCs w:val="24"/>
        </w:rPr>
      </w:pPr>
      <w:r w:rsidRPr="00C2631D">
        <w:rPr>
          <w:rFonts w:ascii="Times New Roman" w:hAnsi="Times New Roman"/>
          <w:b/>
          <w:sz w:val="24"/>
          <w:szCs w:val="24"/>
        </w:rPr>
        <w:t xml:space="preserve">Судом осужден житель с. </w:t>
      </w:r>
      <w:proofErr w:type="spellStart"/>
      <w:r w:rsidRPr="00C2631D">
        <w:rPr>
          <w:rFonts w:ascii="Times New Roman" w:hAnsi="Times New Roman"/>
          <w:b/>
          <w:sz w:val="24"/>
          <w:szCs w:val="24"/>
        </w:rPr>
        <w:t>Останинка</w:t>
      </w:r>
      <w:proofErr w:type="spellEnd"/>
      <w:r w:rsidRPr="00C2631D">
        <w:rPr>
          <w:rFonts w:ascii="Times New Roman" w:hAnsi="Times New Roman"/>
          <w:b/>
          <w:sz w:val="24"/>
          <w:szCs w:val="24"/>
        </w:rPr>
        <w:t xml:space="preserve"> за совершение преступления в сфере безопасности дорожного движения</w:t>
      </w:r>
    </w:p>
    <w:p w:rsidR="00C2631D" w:rsidRPr="00C2631D" w:rsidRDefault="00C2631D" w:rsidP="00C2631D">
      <w:pPr>
        <w:spacing w:after="0" w:line="240" w:lineRule="auto"/>
        <w:ind w:firstLine="708"/>
        <w:jc w:val="both"/>
        <w:rPr>
          <w:rFonts w:ascii="Times New Roman" w:hAnsi="Times New Roman"/>
          <w:sz w:val="24"/>
          <w:szCs w:val="24"/>
        </w:rPr>
      </w:pP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Заместителем прокурора Северного района Ларисой </w:t>
      </w:r>
      <w:proofErr w:type="spellStart"/>
      <w:r w:rsidRPr="00C2631D">
        <w:rPr>
          <w:rFonts w:ascii="Times New Roman" w:hAnsi="Times New Roman"/>
          <w:sz w:val="24"/>
          <w:szCs w:val="24"/>
        </w:rPr>
        <w:t>Тишечко</w:t>
      </w:r>
      <w:proofErr w:type="spellEnd"/>
      <w:r w:rsidRPr="00C2631D">
        <w:rPr>
          <w:rFonts w:ascii="Times New Roman" w:hAnsi="Times New Roman"/>
          <w:sz w:val="24"/>
          <w:szCs w:val="24"/>
        </w:rPr>
        <w:t xml:space="preserve">  поддержано государственное обвинение в отношении жителя с. </w:t>
      </w:r>
      <w:proofErr w:type="spellStart"/>
      <w:r w:rsidRPr="00C2631D">
        <w:rPr>
          <w:rFonts w:ascii="Times New Roman" w:hAnsi="Times New Roman"/>
          <w:sz w:val="24"/>
          <w:szCs w:val="24"/>
        </w:rPr>
        <w:t>Останинка</w:t>
      </w:r>
      <w:proofErr w:type="spellEnd"/>
      <w:r>
        <w:rPr>
          <w:rFonts w:ascii="Times New Roman" w:hAnsi="Times New Roman"/>
          <w:sz w:val="24"/>
          <w:szCs w:val="24"/>
        </w:rPr>
        <w:t xml:space="preserve"> </w:t>
      </w:r>
      <w:r w:rsidRPr="00C2631D">
        <w:rPr>
          <w:rFonts w:ascii="Times New Roman" w:hAnsi="Times New Roman"/>
          <w:sz w:val="24"/>
          <w:szCs w:val="24"/>
        </w:rPr>
        <w:t xml:space="preserve"> Северного района за совершение  преступления, предусмотренного </w:t>
      </w:r>
      <w:proofErr w:type="gramStart"/>
      <w:r w:rsidRPr="00C2631D">
        <w:rPr>
          <w:rFonts w:ascii="Times New Roman" w:hAnsi="Times New Roman"/>
          <w:sz w:val="24"/>
          <w:szCs w:val="24"/>
        </w:rPr>
        <w:t>ч</w:t>
      </w:r>
      <w:proofErr w:type="gramEnd"/>
      <w:r w:rsidRPr="00C2631D">
        <w:rPr>
          <w:rFonts w:ascii="Times New Roman" w:hAnsi="Times New Roman"/>
          <w:sz w:val="24"/>
          <w:szCs w:val="24"/>
        </w:rPr>
        <w:t>. 1 ст. 264.1 Уголовного кодекса Российской Федерации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C2631D" w:rsidRP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 xml:space="preserve">Гражданин П. обвиняется в том, что в  октябре 2022 года, находясь в состоянии алкогольного опьянения, будучи </w:t>
      </w:r>
      <w:proofErr w:type="gramStart"/>
      <w:r w:rsidRPr="00C2631D">
        <w:rPr>
          <w:rFonts w:ascii="Times New Roman" w:hAnsi="Times New Roman"/>
          <w:sz w:val="24"/>
          <w:szCs w:val="24"/>
        </w:rPr>
        <w:t>подвергнутым</w:t>
      </w:r>
      <w:proofErr w:type="gramEnd"/>
      <w:r w:rsidRPr="00C2631D">
        <w:rPr>
          <w:rFonts w:ascii="Times New Roman" w:hAnsi="Times New Roman"/>
          <w:sz w:val="24"/>
          <w:szCs w:val="24"/>
        </w:rPr>
        <w:t xml:space="preserve"> административному наказанию за совершение административного правонарушения за управление транспортным средством в состоянии опьянения,  управлял автомобилем ВАЗ 21150 по автомобильным дорогам местного и регионального значения.</w:t>
      </w:r>
    </w:p>
    <w:p w:rsidR="00C2631D" w:rsidRP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Приговором суда гражданин П. привлечен к уголовной ответственности за совершение данного преступления, назначено наказание в виде обязательных работ с лишением права  заниматься деятельностью по управлению транспортными средствами на срок 2 года.</w:t>
      </w:r>
    </w:p>
    <w:p w:rsidR="00C2631D" w:rsidRPr="00C2631D" w:rsidRDefault="00C2631D" w:rsidP="00C2631D">
      <w:pPr>
        <w:spacing w:after="0" w:line="240" w:lineRule="auto"/>
        <w:ind w:firstLine="567"/>
        <w:jc w:val="both"/>
        <w:rPr>
          <w:rFonts w:ascii="Times New Roman" w:hAnsi="Times New Roman"/>
          <w:sz w:val="24"/>
          <w:szCs w:val="24"/>
        </w:rPr>
      </w:pP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ind w:left="5387"/>
        <w:jc w:val="both"/>
        <w:rPr>
          <w:rFonts w:ascii="Times New Roman" w:hAnsi="Times New Roman"/>
          <w:sz w:val="24"/>
          <w:szCs w:val="24"/>
        </w:rPr>
      </w:pPr>
    </w:p>
    <w:p w:rsidR="00C2631D" w:rsidRPr="00C2631D" w:rsidRDefault="00C2631D" w:rsidP="00C2631D">
      <w:pPr>
        <w:spacing w:after="0" w:line="240" w:lineRule="auto"/>
        <w:ind w:firstLine="708"/>
        <w:jc w:val="center"/>
        <w:rPr>
          <w:rFonts w:ascii="Times New Roman" w:hAnsi="Times New Roman"/>
          <w:b/>
          <w:sz w:val="24"/>
          <w:szCs w:val="24"/>
        </w:rPr>
      </w:pPr>
      <w:r w:rsidRPr="00C2631D">
        <w:rPr>
          <w:rFonts w:ascii="Times New Roman" w:hAnsi="Times New Roman"/>
          <w:b/>
          <w:sz w:val="24"/>
          <w:szCs w:val="24"/>
        </w:rPr>
        <w:t>Местный житель понес наказание за причинение физической боли сожительнице</w:t>
      </w:r>
    </w:p>
    <w:p w:rsidR="00C2631D" w:rsidRPr="00C2631D" w:rsidRDefault="00C2631D" w:rsidP="00C2631D">
      <w:pPr>
        <w:spacing w:after="0" w:line="240" w:lineRule="auto"/>
        <w:ind w:firstLine="708"/>
        <w:jc w:val="both"/>
        <w:rPr>
          <w:rFonts w:ascii="Times New Roman" w:hAnsi="Times New Roman"/>
          <w:sz w:val="24"/>
          <w:szCs w:val="24"/>
        </w:rPr>
      </w:pP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Заместителем прокурора Северного района Ларисой </w:t>
      </w:r>
      <w:proofErr w:type="spellStart"/>
      <w:r w:rsidRPr="00C2631D">
        <w:rPr>
          <w:rFonts w:ascii="Times New Roman" w:hAnsi="Times New Roman"/>
          <w:sz w:val="24"/>
          <w:szCs w:val="24"/>
        </w:rPr>
        <w:t>Тишечко</w:t>
      </w:r>
      <w:proofErr w:type="spellEnd"/>
      <w:r w:rsidRPr="00C2631D">
        <w:rPr>
          <w:rFonts w:ascii="Times New Roman" w:hAnsi="Times New Roman"/>
          <w:sz w:val="24"/>
          <w:szCs w:val="24"/>
        </w:rPr>
        <w:t xml:space="preserve">  поддержано государственное обвинение в отношении жителя </w:t>
      </w:r>
      <w:proofErr w:type="spellStart"/>
      <w:r w:rsidRPr="00C2631D">
        <w:rPr>
          <w:rFonts w:ascii="Times New Roman" w:hAnsi="Times New Roman"/>
          <w:sz w:val="24"/>
          <w:szCs w:val="24"/>
        </w:rPr>
        <w:t>с</w:t>
      </w:r>
      <w:proofErr w:type="gramStart"/>
      <w:r w:rsidRPr="00C2631D">
        <w:rPr>
          <w:rFonts w:ascii="Times New Roman" w:hAnsi="Times New Roman"/>
          <w:sz w:val="24"/>
          <w:szCs w:val="24"/>
        </w:rPr>
        <w:t>.О</w:t>
      </w:r>
      <w:proofErr w:type="gramEnd"/>
      <w:r>
        <w:rPr>
          <w:rFonts w:ascii="Times New Roman" w:hAnsi="Times New Roman"/>
          <w:sz w:val="24"/>
          <w:szCs w:val="24"/>
        </w:rPr>
        <w:t>станинка</w:t>
      </w:r>
      <w:proofErr w:type="spellEnd"/>
      <w:r>
        <w:rPr>
          <w:rFonts w:ascii="Times New Roman" w:hAnsi="Times New Roman"/>
          <w:sz w:val="24"/>
          <w:szCs w:val="24"/>
        </w:rPr>
        <w:t xml:space="preserve"> Северного района</w:t>
      </w:r>
      <w:r w:rsidRPr="00C2631D">
        <w:rPr>
          <w:rFonts w:ascii="Times New Roman" w:hAnsi="Times New Roman"/>
          <w:sz w:val="24"/>
          <w:szCs w:val="24"/>
        </w:rPr>
        <w:t xml:space="preserve"> за совершение  преступления, предусмотренного ч. 2 ст. 116.1 Уголовного кодекса Российской Федерации (совершение иных насильственных действий, причинивших физическую боль, но не повлекших последствий, указанных в ст. 115 УК РФ, и не содержащих признаков состава преступления, предусмотренного ст. 116 УК РФ, лицом, имеющим судимость за преступление, совершенное с применением насилия).</w:t>
      </w:r>
    </w:p>
    <w:p w:rsidR="00C2631D" w:rsidRP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Гражданин Н. обвиняется в том, что в мае 2023 года, находясь в состоянии алкогольного опьянения, будучи судимым за совершение особо тяжкого преступления против жизни человека, в ходе распития с  сожительницей спиртного, ударил ей в лицо один раз рукой, чем причинил женщине физическую боль.</w:t>
      </w:r>
    </w:p>
    <w:p w:rsidR="00C2631D" w:rsidRP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За совершение данного преступления осужденному назначено наказание в виде ограничения свободы сроком на 5 месяцев.</w:t>
      </w:r>
    </w:p>
    <w:p w:rsid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Наказание назначено с учетом позиции государственного обвинителя.</w:t>
      </w:r>
    </w:p>
    <w:p w:rsidR="00C2631D" w:rsidRPr="00C2631D" w:rsidRDefault="00C2631D" w:rsidP="00C2631D">
      <w:pPr>
        <w:spacing w:after="0" w:line="240" w:lineRule="auto"/>
        <w:ind w:firstLine="567"/>
        <w:jc w:val="both"/>
        <w:rPr>
          <w:rFonts w:ascii="Times New Roman" w:hAnsi="Times New Roman"/>
          <w:sz w:val="24"/>
          <w:szCs w:val="24"/>
        </w:rPr>
      </w:pP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lastRenderedPageBreak/>
        <w:t xml:space="preserve">Заместитель прокурора Северного района </w:t>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ind w:firstLine="708"/>
        <w:jc w:val="center"/>
        <w:rPr>
          <w:rFonts w:ascii="Times New Roman" w:hAnsi="Times New Roman"/>
          <w:b/>
          <w:sz w:val="24"/>
          <w:szCs w:val="24"/>
        </w:rPr>
      </w:pPr>
      <w:r w:rsidRPr="00C2631D">
        <w:rPr>
          <w:rFonts w:ascii="Times New Roman" w:hAnsi="Times New Roman"/>
          <w:b/>
          <w:sz w:val="24"/>
          <w:szCs w:val="24"/>
        </w:rPr>
        <w:t xml:space="preserve">Судом назначено уголовное наказание за совершение преступления в отношении представителя власти </w:t>
      </w:r>
    </w:p>
    <w:p w:rsidR="00C2631D" w:rsidRPr="00C2631D" w:rsidRDefault="00C2631D" w:rsidP="00C2631D">
      <w:pPr>
        <w:spacing w:after="0" w:line="240" w:lineRule="auto"/>
        <w:ind w:firstLine="708"/>
        <w:jc w:val="both"/>
        <w:rPr>
          <w:rFonts w:ascii="Times New Roman" w:hAnsi="Times New Roman"/>
          <w:sz w:val="24"/>
          <w:szCs w:val="24"/>
        </w:rPr>
      </w:pP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Заместителем прокурора Северного района Ларисой </w:t>
      </w:r>
      <w:proofErr w:type="spellStart"/>
      <w:r w:rsidRPr="00C2631D">
        <w:rPr>
          <w:rFonts w:ascii="Times New Roman" w:hAnsi="Times New Roman"/>
          <w:sz w:val="24"/>
          <w:szCs w:val="24"/>
        </w:rPr>
        <w:t>Тишечко</w:t>
      </w:r>
      <w:proofErr w:type="spellEnd"/>
      <w:r w:rsidRPr="00C2631D">
        <w:rPr>
          <w:rFonts w:ascii="Times New Roman" w:hAnsi="Times New Roman"/>
          <w:sz w:val="24"/>
          <w:szCs w:val="24"/>
        </w:rPr>
        <w:t xml:space="preserve">  поддержано государственное обвинение в отношении жителя с. Северного </w:t>
      </w:r>
      <w:proofErr w:type="spellStart"/>
      <w:proofErr w:type="gramStart"/>
      <w:r w:rsidRPr="00C2631D">
        <w:rPr>
          <w:rFonts w:ascii="Times New Roman" w:hAnsi="Times New Roman"/>
          <w:sz w:val="24"/>
          <w:szCs w:val="24"/>
        </w:rPr>
        <w:t>Северного</w:t>
      </w:r>
      <w:proofErr w:type="spellEnd"/>
      <w:proofErr w:type="gramEnd"/>
      <w:r w:rsidRPr="00C2631D">
        <w:rPr>
          <w:rFonts w:ascii="Times New Roman" w:hAnsi="Times New Roman"/>
          <w:sz w:val="24"/>
          <w:szCs w:val="24"/>
        </w:rPr>
        <w:t xml:space="preserve"> района за совершение  преступления, предусмотренного ч. 1 ст. 318 Уголовного кодекса Российской Федерации (применение насилия, не опасного для жизни или здоровья, в отношении представителя власти  в связи с исполнением им своих должностных обязанностей).</w:t>
      </w:r>
    </w:p>
    <w:p w:rsidR="00C2631D" w:rsidRP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 xml:space="preserve">Гражданин Е. обвиняется в том, что 25.04.2023 в вечернее время сотрудник ДПС ОГИБДД МО МВД РФ «Куйбышевский с целью пресечения правонарушения потребовал от жителя районного центра, хватающего сотрудника полиции руками за форменное обмундирование,  прекратить противоправные действия. </w:t>
      </w:r>
      <w:proofErr w:type="gramStart"/>
      <w:r w:rsidRPr="00C2631D">
        <w:rPr>
          <w:rFonts w:ascii="Times New Roman" w:hAnsi="Times New Roman"/>
          <w:sz w:val="24"/>
          <w:szCs w:val="24"/>
        </w:rPr>
        <w:t>Не смотря на</w:t>
      </w:r>
      <w:proofErr w:type="gramEnd"/>
      <w:r w:rsidRPr="00C2631D">
        <w:rPr>
          <w:rFonts w:ascii="Times New Roman" w:hAnsi="Times New Roman"/>
          <w:sz w:val="24"/>
          <w:szCs w:val="24"/>
        </w:rPr>
        <w:t xml:space="preserve"> данное предупреждение, гражданин Е., находясь в состоянии опьянения, в присутствии посторонних лиц осознавая, что сотрудник полиции находится при исполнении своих должностных обязанностей,  нанес сотруднику ДПС удар в лицо. </w:t>
      </w:r>
    </w:p>
    <w:p w:rsidR="00C2631D" w:rsidRPr="00C2631D" w:rsidRDefault="00C2631D" w:rsidP="00C2631D">
      <w:pPr>
        <w:spacing w:after="0" w:line="240" w:lineRule="auto"/>
        <w:ind w:firstLine="567"/>
        <w:jc w:val="both"/>
        <w:rPr>
          <w:rFonts w:ascii="Times New Roman" w:hAnsi="Times New Roman"/>
          <w:sz w:val="24"/>
          <w:szCs w:val="24"/>
        </w:rPr>
      </w:pPr>
      <w:r w:rsidRPr="00C2631D">
        <w:rPr>
          <w:rFonts w:ascii="Times New Roman" w:hAnsi="Times New Roman"/>
          <w:sz w:val="24"/>
          <w:szCs w:val="24"/>
        </w:rPr>
        <w:t>Вину в совершении преступления гражданин Е. признал, что  было признано судом обстоятельством, смягчающим наказание, ему назначено наказание в виде лишения свободы условно.</w:t>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ind w:left="5387"/>
        <w:jc w:val="both"/>
        <w:rPr>
          <w:rFonts w:ascii="Times New Roman" w:hAnsi="Times New Roman"/>
          <w:sz w:val="24"/>
          <w:szCs w:val="24"/>
        </w:rPr>
      </w:pPr>
    </w:p>
    <w:p w:rsidR="00C2631D" w:rsidRPr="00C2631D" w:rsidRDefault="00C2631D" w:rsidP="00C2631D">
      <w:pPr>
        <w:autoSpaceDE w:val="0"/>
        <w:autoSpaceDN w:val="0"/>
        <w:spacing w:after="0" w:line="240" w:lineRule="auto"/>
        <w:ind w:firstLine="720"/>
        <w:jc w:val="center"/>
        <w:rPr>
          <w:rFonts w:ascii="Times New Roman" w:hAnsi="Times New Roman"/>
          <w:b/>
          <w:sz w:val="24"/>
          <w:szCs w:val="24"/>
        </w:rPr>
      </w:pPr>
      <w:r w:rsidRPr="00C2631D">
        <w:rPr>
          <w:rFonts w:ascii="Times New Roman" w:hAnsi="Times New Roman"/>
          <w:b/>
          <w:sz w:val="24"/>
          <w:szCs w:val="24"/>
        </w:rPr>
        <w:t>Выявлены нарушения законодательства в сфере безопасности дорожного движения</w:t>
      </w:r>
    </w:p>
    <w:p w:rsidR="00C2631D" w:rsidRPr="00C2631D" w:rsidRDefault="00C2631D" w:rsidP="00C2631D">
      <w:pPr>
        <w:autoSpaceDE w:val="0"/>
        <w:autoSpaceDN w:val="0"/>
        <w:spacing w:after="0" w:line="240" w:lineRule="auto"/>
        <w:ind w:firstLine="720"/>
        <w:jc w:val="center"/>
        <w:rPr>
          <w:rFonts w:ascii="Times New Roman" w:hAnsi="Times New Roman"/>
          <w:sz w:val="24"/>
          <w:szCs w:val="24"/>
        </w:rPr>
      </w:pPr>
    </w:p>
    <w:p w:rsidR="00C2631D" w:rsidRPr="00C2631D" w:rsidRDefault="00C2631D" w:rsidP="00C2631D">
      <w:pPr>
        <w:spacing w:after="0" w:line="240" w:lineRule="auto"/>
        <w:ind w:firstLine="708"/>
        <w:jc w:val="both"/>
        <w:rPr>
          <w:rFonts w:ascii="Times New Roman" w:hAnsi="Times New Roman"/>
          <w:iCs/>
          <w:sz w:val="24"/>
          <w:szCs w:val="24"/>
        </w:rPr>
      </w:pPr>
      <w:r w:rsidRPr="00C2631D">
        <w:rPr>
          <w:rFonts w:ascii="Times New Roman" w:hAnsi="Times New Roman"/>
          <w:sz w:val="24"/>
          <w:szCs w:val="24"/>
        </w:rPr>
        <w:t>Прокуратурой Северного района Новосибирской области проведена проверка исполнения законодательства о соблюдении требований, предъявляемых  лицам, имеющим право управления транспортным средством</w:t>
      </w:r>
      <w:r w:rsidRPr="00C2631D">
        <w:rPr>
          <w:rFonts w:ascii="Times New Roman" w:hAnsi="Times New Roman"/>
          <w:iCs/>
          <w:sz w:val="24"/>
          <w:szCs w:val="24"/>
        </w:rPr>
        <w:t xml:space="preserve">. </w:t>
      </w:r>
    </w:p>
    <w:p w:rsidR="00C2631D" w:rsidRPr="00C2631D" w:rsidRDefault="00C2631D" w:rsidP="00C2631D">
      <w:pPr>
        <w:spacing w:after="0" w:line="240" w:lineRule="auto"/>
        <w:ind w:firstLine="708"/>
        <w:jc w:val="both"/>
        <w:rPr>
          <w:rFonts w:ascii="Times New Roman" w:hAnsi="Times New Roman"/>
          <w:iCs/>
          <w:sz w:val="24"/>
          <w:szCs w:val="24"/>
        </w:rPr>
      </w:pPr>
      <w:r w:rsidRPr="00C2631D">
        <w:rPr>
          <w:rFonts w:ascii="Times New Roman" w:hAnsi="Times New Roman"/>
          <w:sz w:val="24"/>
          <w:szCs w:val="24"/>
        </w:rPr>
        <w:t>Законодательство  предусматривает в качестве одного из оснований прекращения действия права на управление транспортным средством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C2631D" w:rsidRPr="00C2631D" w:rsidRDefault="00C2631D" w:rsidP="00C2631D">
      <w:pPr>
        <w:autoSpaceDE w:val="0"/>
        <w:autoSpaceDN w:val="0"/>
        <w:adjustRightInd w:val="0"/>
        <w:spacing w:after="0" w:line="240" w:lineRule="auto"/>
        <w:ind w:firstLine="540"/>
        <w:jc w:val="both"/>
        <w:rPr>
          <w:rFonts w:ascii="Times New Roman" w:eastAsia="Calibri" w:hAnsi="Times New Roman"/>
          <w:sz w:val="24"/>
          <w:szCs w:val="24"/>
        </w:rPr>
      </w:pPr>
      <w:r w:rsidRPr="00C2631D">
        <w:rPr>
          <w:rFonts w:ascii="Times New Roman" w:hAnsi="Times New Roman"/>
          <w:sz w:val="24"/>
          <w:szCs w:val="24"/>
          <w:shd w:val="clear" w:color="auto" w:fill="FFFFFF"/>
        </w:rPr>
        <w:t xml:space="preserve">Постановлением Правительства РФ от 29 декабря 2014 г. N 1604 относит к </w:t>
      </w:r>
      <w:r w:rsidRPr="00C2631D">
        <w:rPr>
          <w:rFonts w:ascii="Times New Roman" w:hAnsi="Times New Roman"/>
          <w:bCs/>
          <w:sz w:val="24"/>
          <w:szCs w:val="24"/>
          <w:shd w:val="clear" w:color="auto" w:fill="FFFFFF"/>
        </w:rPr>
        <w:t xml:space="preserve"> </w:t>
      </w:r>
      <w:hyperlink r:id="rId8" w:anchor="block_2311" w:history="1">
        <w:r w:rsidRPr="00C2631D">
          <w:rPr>
            <w:rStyle w:val="a4"/>
            <w:rFonts w:ascii="Times New Roman" w:hAnsi="Times New Roman"/>
            <w:bCs/>
            <w:color w:val="auto"/>
            <w:sz w:val="24"/>
            <w:szCs w:val="24"/>
            <w:shd w:val="clear" w:color="auto" w:fill="FFFFFF"/>
          </w:rPr>
          <w:t>медицинским противопоказаниям</w:t>
        </w:r>
      </w:hyperlink>
      <w:r w:rsidRPr="00C2631D">
        <w:rPr>
          <w:rStyle w:val="apple-converted-space"/>
          <w:rFonts w:ascii="Times New Roman" w:hAnsi="Times New Roman"/>
          <w:bCs/>
          <w:sz w:val="24"/>
          <w:szCs w:val="24"/>
          <w:shd w:val="clear" w:color="auto" w:fill="FFFFFF"/>
        </w:rPr>
        <w:t> </w:t>
      </w:r>
      <w:r w:rsidRPr="00C2631D">
        <w:rPr>
          <w:rFonts w:ascii="Times New Roman" w:hAnsi="Times New Roman"/>
          <w:bCs/>
          <w:sz w:val="24"/>
          <w:szCs w:val="24"/>
          <w:shd w:val="clear" w:color="auto" w:fill="FFFFFF"/>
        </w:rPr>
        <w:t>к управлению транспортным средством -  наличие п</w:t>
      </w:r>
      <w:r w:rsidRPr="00C2631D">
        <w:rPr>
          <w:rFonts w:ascii="Times New Roman" w:hAnsi="Times New Roman"/>
          <w:sz w:val="24"/>
          <w:szCs w:val="24"/>
          <w:shd w:val="clear" w:color="auto" w:fill="FFFFFF"/>
        </w:rPr>
        <w:t xml:space="preserve">сихического расстройства и расстройства поведения, связанных с употреблением </w:t>
      </w:r>
      <w:proofErr w:type="spellStart"/>
      <w:r w:rsidRPr="00C2631D">
        <w:rPr>
          <w:rFonts w:ascii="Times New Roman" w:hAnsi="Times New Roman"/>
          <w:sz w:val="24"/>
          <w:szCs w:val="24"/>
          <w:shd w:val="clear" w:color="auto" w:fill="FFFFFF"/>
        </w:rPr>
        <w:t>психоактивных</w:t>
      </w:r>
      <w:proofErr w:type="spellEnd"/>
      <w:r w:rsidRPr="00C2631D">
        <w:rPr>
          <w:rFonts w:ascii="Times New Roman" w:hAnsi="Times New Roman"/>
          <w:sz w:val="24"/>
          <w:szCs w:val="24"/>
          <w:shd w:val="clear" w:color="auto" w:fill="FFFFFF"/>
        </w:rPr>
        <w:t xml:space="preserve"> веществ </w:t>
      </w:r>
      <w:r w:rsidRPr="00C2631D">
        <w:rPr>
          <w:rFonts w:ascii="Times New Roman" w:hAnsi="Times New Roman"/>
          <w:sz w:val="24"/>
          <w:szCs w:val="24"/>
        </w:rPr>
        <w:t xml:space="preserve"> </w:t>
      </w:r>
      <w:r w:rsidRPr="00C2631D">
        <w:rPr>
          <w:rFonts w:ascii="Times New Roman" w:eastAsia="Calibri" w:hAnsi="Times New Roman"/>
          <w:sz w:val="24"/>
          <w:szCs w:val="24"/>
        </w:rPr>
        <w:t>Наличие таких расстрой</w:t>
      </w:r>
      <w:proofErr w:type="gramStart"/>
      <w:r w:rsidRPr="00C2631D">
        <w:rPr>
          <w:rFonts w:ascii="Times New Roman" w:eastAsia="Calibri" w:hAnsi="Times New Roman"/>
          <w:sz w:val="24"/>
          <w:szCs w:val="24"/>
        </w:rPr>
        <w:t>ств пр</w:t>
      </w:r>
      <w:proofErr w:type="gramEnd"/>
      <w:r w:rsidRPr="00C2631D">
        <w:rPr>
          <w:rFonts w:ascii="Times New Roman" w:eastAsia="Calibri" w:hAnsi="Times New Roman"/>
          <w:sz w:val="24"/>
          <w:szCs w:val="24"/>
        </w:rPr>
        <w:t>епятствует управлению транспортными средствами до прекращения диспансерного наблюдения в связи со стойкой ремиссией (выздоровлением).</w:t>
      </w: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Прокуратурой Северного района по результатам проверки  выявлено 3 факта наличия права управления транспортным средством при наличии  заболевания, относящегося к медицинским противопоказаниям.</w:t>
      </w: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По результатам надзорной деятельности в суд направлено 3 </w:t>
      </w:r>
      <w:proofErr w:type="gramStart"/>
      <w:r w:rsidRPr="00C2631D">
        <w:rPr>
          <w:rFonts w:ascii="Times New Roman" w:hAnsi="Times New Roman"/>
          <w:sz w:val="24"/>
          <w:szCs w:val="24"/>
        </w:rPr>
        <w:t>исковых</w:t>
      </w:r>
      <w:proofErr w:type="gramEnd"/>
      <w:r w:rsidRPr="00C2631D">
        <w:rPr>
          <w:rFonts w:ascii="Times New Roman" w:hAnsi="Times New Roman"/>
          <w:sz w:val="24"/>
          <w:szCs w:val="24"/>
        </w:rPr>
        <w:t xml:space="preserve"> заявления с требованием прекратить право управления транспортным средством.</w:t>
      </w:r>
    </w:p>
    <w:p w:rsidR="00C2631D" w:rsidRPr="00C2631D" w:rsidRDefault="00C2631D" w:rsidP="00C2631D">
      <w:pPr>
        <w:spacing w:after="0" w:line="240" w:lineRule="auto"/>
        <w:ind w:firstLine="708"/>
        <w:jc w:val="both"/>
        <w:rPr>
          <w:rFonts w:ascii="Times New Roman" w:hAnsi="Times New Roman"/>
          <w:sz w:val="24"/>
          <w:szCs w:val="24"/>
        </w:rPr>
      </w:pPr>
      <w:proofErr w:type="gramStart"/>
      <w:r w:rsidRPr="00C2631D">
        <w:rPr>
          <w:rFonts w:ascii="Times New Roman" w:hAnsi="Times New Roman"/>
          <w:sz w:val="24"/>
          <w:szCs w:val="24"/>
        </w:rPr>
        <w:t xml:space="preserve">С целью устранения выявленных нарушений прокурором района директору МКУ «КЦСОН Северного района» внесено представление, в отношении заведующего филиалом «Новотроицкое отделение милосердия» возбуждены дела об административном правонарушении по ст. 6.6 </w:t>
      </w:r>
      <w:proofErr w:type="spellStart"/>
      <w:r w:rsidRPr="00C2631D">
        <w:rPr>
          <w:rFonts w:ascii="Times New Roman" w:hAnsi="Times New Roman"/>
          <w:sz w:val="24"/>
          <w:szCs w:val="24"/>
        </w:rPr>
        <w:t>КоАП</w:t>
      </w:r>
      <w:proofErr w:type="spellEnd"/>
      <w:r w:rsidRPr="00C2631D">
        <w:rPr>
          <w:rFonts w:ascii="Times New Roman" w:hAnsi="Times New Roman"/>
          <w:sz w:val="24"/>
          <w:szCs w:val="24"/>
        </w:rPr>
        <w:t xml:space="preserve"> РФ (нарушение санитарно-эпидемиологических требований к организации питания населения в специально оборудованных местах), а также по ст. 20.4 ч. 1 </w:t>
      </w:r>
      <w:proofErr w:type="spellStart"/>
      <w:r w:rsidRPr="00C2631D">
        <w:rPr>
          <w:rFonts w:ascii="Times New Roman" w:hAnsi="Times New Roman"/>
          <w:sz w:val="24"/>
          <w:szCs w:val="24"/>
        </w:rPr>
        <w:t>КоАП</w:t>
      </w:r>
      <w:proofErr w:type="spellEnd"/>
      <w:r w:rsidRPr="00C2631D">
        <w:rPr>
          <w:rFonts w:ascii="Times New Roman" w:hAnsi="Times New Roman"/>
          <w:sz w:val="24"/>
          <w:szCs w:val="24"/>
        </w:rPr>
        <w:t xml:space="preserve"> РФ (нарушение требований пожарной безопасности).</w:t>
      </w:r>
      <w:proofErr w:type="gramEnd"/>
    </w:p>
    <w:p w:rsidR="00C2631D" w:rsidRPr="00C2631D" w:rsidRDefault="00C2631D" w:rsidP="00C2631D">
      <w:pPr>
        <w:autoSpaceDE w:val="0"/>
        <w:autoSpaceDN w:val="0"/>
        <w:spacing w:after="0" w:line="240" w:lineRule="auto"/>
        <w:ind w:firstLine="720"/>
        <w:jc w:val="both"/>
        <w:rPr>
          <w:rFonts w:ascii="Times New Roman" w:hAnsi="Times New Roman"/>
          <w:sz w:val="24"/>
          <w:szCs w:val="24"/>
        </w:rPr>
      </w:pPr>
      <w:r w:rsidRPr="00C2631D">
        <w:rPr>
          <w:rFonts w:ascii="Times New Roman" w:hAnsi="Times New Roman"/>
          <w:sz w:val="24"/>
          <w:szCs w:val="24"/>
        </w:rPr>
        <w:t>Результаты рассмотрения актов прокурорского реагирования находятся на контроле в районной прокуратуре.</w:t>
      </w:r>
    </w:p>
    <w:p w:rsidR="00C2631D" w:rsidRPr="00C2631D" w:rsidRDefault="00C2631D" w:rsidP="00C2631D">
      <w:pPr>
        <w:autoSpaceDE w:val="0"/>
        <w:autoSpaceDN w:val="0"/>
        <w:spacing w:after="0" w:line="240" w:lineRule="auto"/>
        <w:ind w:firstLine="720"/>
        <w:jc w:val="both"/>
        <w:rPr>
          <w:rFonts w:ascii="Times New Roman" w:hAnsi="Times New Roman"/>
          <w:sz w:val="24"/>
          <w:szCs w:val="24"/>
        </w:rPr>
      </w:pP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lastRenderedPageBreak/>
        <w:t xml:space="preserve">Заместитель прокурора Северного района </w:t>
      </w:r>
    </w:p>
    <w:p w:rsid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ind w:left="5387"/>
        <w:jc w:val="both"/>
        <w:rPr>
          <w:rFonts w:ascii="Times New Roman" w:hAnsi="Times New Roman"/>
          <w:sz w:val="24"/>
          <w:szCs w:val="24"/>
        </w:rPr>
      </w:pPr>
    </w:p>
    <w:p w:rsidR="00C2631D" w:rsidRPr="00C2631D" w:rsidRDefault="00C2631D" w:rsidP="00C2631D">
      <w:pPr>
        <w:spacing w:after="0" w:line="240" w:lineRule="auto"/>
        <w:jc w:val="center"/>
        <w:rPr>
          <w:rFonts w:ascii="Times New Roman" w:hAnsi="Times New Roman"/>
          <w:b/>
          <w:sz w:val="24"/>
          <w:szCs w:val="24"/>
        </w:rPr>
      </w:pPr>
      <w:proofErr w:type="gramStart"/>
      <w:r w:rsidRPr="00C2631D">
        <w:rPr>
          <w:rFonts w:ascii="Times New Roman" w:hAnsi="Times New Roman"/>
          <w:b/>
          <w:sz w:val="24"/>
          <w:szCs w:val="24"/>
        </w:rPr>
        <w:t>В суд направлен иск о взыскании с виновного в порядке регресса денежных средств за совершение</w:t>
      </w:r>
      <w:proofErr w:type="gramEnd"/>
      <w:r w:rsidRPr="00C2631D">
        <w:rPr>
          <w:rFonts w:ascii="Times New Roman" w:hAnsi="Times New Roman"/>
          <w:b/>
          <w:sz w:val="24"/>
          <w:szCs w:val="24"/>
        </w:rPr>
        <w:t xml:space="preserve"> преступления против жизни и здоровья граждан</w:t>
      </w:r>
    </w:p>
    <w:p w:rsidR="00C2631D" w:rsidRPr="00C2631D" w:rsidRDefault="00C2631D" w:rsidP="00C2631D">
      <w:pPr>
        <w:spacing w:after="0" w:line="240" w:lineRule="auto"/>
        <w:jc w:val="center"/>
        <w:rPr>
          <w:rFonts w:ascii="Times New Roman" w:hAnsi="Times New Roman"/>
          <w:sz w:val="24"/>
          <w:szCs w:val="24"/>
        </w:rPr>
      </w:pPr>
    </w:p>
    <w:p w:rsidR="00C2631D" w:rsidRPr="00C2631D" w:rsidRDefault="00C2631D" w:rsidP="00C2631D">
      <w:pPr>
        <w:spacing w:after="0" w:line="240" w:lineRule="auto"/>
        <w:ind w:firstLine="708"/>
        <w:contextualSpacing/>
        <w:jc w:val="both"/>
        <w:rPr>
          <w:rFonts w:ascii="Times New Roman" w:eastAsia="Calibri" w:hAnsi="Times New Roman"/>
          <w:sz w:val="24"/>
          <w:szCs w:val="24"/>
        </w:rPr>
      </w:pPr>
      <w:proofErr w:type="gramStart"/>
      <w:r w:rsidRPr="00C2631D">
        <w:rPr>
          <w:rFonts w:ascii="Times New Roman" w:eastAsia="Calibri" w:hAnsi="Times New Roman"/>
          <w:sz w:val="24"/>
          <w:szCs w:val="24"/>
        </w:rPr>
        <w:t>В ходе проверки исполнения законодательства при реализации территориальными фондами обязательного медицинского страхования полномочий по предъявлению исков о возмещении расходов на оплату</w:t>
      </w:r>
      <w:proofErr w:type="gramEnd"/>
      <w:r w:rsidRPr="00C2631D">
        <w:rPr>
          <w:rFonts w:ascii="Times New Roman" w:eastAsia="Calibri" w:hAnsi="Times New Roman"/>
          <w:sz w:val="24"/>
          <w:szCs w:val="24"/>
        </w:rPr>
        <w:t xml:space="preserve"> оказанной медицинской помощи застрахованному лицу вследствие причинения вреда его здоровью преступлением </w:t>
      </w:r>
      <w:r w:rsidRPr="00C2631D">
        <w:rPr>
          <w:rFonts w:ascii="Times New Roman" w:hAnsi="Times New Roman"/>
          <w:sz w:val="24"/>
          <w:szCs w:val="24"/>
        </w:rPr>
        <w:t xml:space="preserve">прокуратурой района </w:t>
      </w:r>
      <w:r w:rsidRPr="00C2631D">
        <w:rPr>
          <w:rFonts w:ascii="Times New Roman" w:eastAsia="Calibri" w:hAnsi="Times New Roman"/>
          <w:sz w:val="24"/>
          <w:szCs w:val="24"/>
        </w:rPr>
        <w:t xml:space="preserve">установлено следующее. </w:t>
      </w:r>
    </w:p>
    <w:p w:rsidR="00C2631D" w:rsidRPr="00C2631D" w:rsidRDefault="00C2631D" w:rsidP="00C2631D">
      <w:pPr>
        <w:spacing w:after="0" w:line="240" w:lineRule="auto"/>
        <w:ind w:firstLine="708"/>
        <w:contextualSpacing/>
        <w:jc w:val="both"/>
        <w:rPr>
          <w:rFonts w:ascii="Times New Roman" w:eastAsia="Calibri" w:hAnsi="Times New Roman"/>
          <w:sz w:val="24"/>
          <w:szCs w:val="24"/>
        </w:rPr>
      </w:pPr>
      <w:r w:rsidRPr="00C2631D">
        <w:rPr>
          <w:rFonts w:ascii="Times New Roman" w:eastAsia="Calibri" w:hAnsi="Times New Roman"/>
          <w:sz w:val="24"/>
          <w:szCs w:val="24"/>
        </w:rPr>
        <w:t>Лица, причинившие вред здоровью граждан, обязаны возместить потерпевшим ущерб в порядке, установленном законодательством Российской Федерации. Согласно п.1 Указа Президиума Верховного Совета СССР от 25.06.1973 года «О возмещении средств, затраченных на лечение граждан, потерпевших от преступных действий» средства, затраченные на стационарное лечение граждан в случаях причинения вреда их здоровья в результате умышленных преступных действий, подлежат взысканию с лиц, осужденных за эти преступления.</w:t>
      </w:r>
    </w:p>
    <w:p w:rsidR="00C2631D" w:rsidRPr="00C2631D" w:rsidRDefault="00C2631D" w:rsidP="00C2631D">
      <w:pPr>
        <w:spacing w:after="0" w:line="240" w:lineRule="auto"/>
        <w:ind w:firstLine="708"/>
        <w:contextualSpacing/>
        <w:jc w:val="both"/>
        <w:rPr>
          <w:rFonts w:ascii="Times New Roman" w:eastAsia="Calibri" w:hAnsi="Times New Roman"/>
          <w:sz w:val="24"/>
          <w:szCs w:val="24"/>
        </w:rPr>
      </w:pPr>
      <w:r w:rsidRPr="00C2631D">
        <w:rPr>
          <w:rFonts w:ascii="Times New Roman" w:eastAsia="Calibri" w:hAnsi="Times New Roman"/>
          <w:sz w:val="24"/>
          <w:szCs w:val="24"/>
        </w:rPr>
        <w:t>Статья 31 Федерального закона Российской Федерации от 29.11.10 №326-ФЗ «Об обязательном медицинском страховании в Российской Федерации» (далее – ФЗ №326) устанавливает, что расходы, осуществленные страховой медицинской организацией на оплату оказанной медицинской помощи застрахованному лицу вследствие причинения вреда его здоровью, подлежат возмещению лицом, причинившим вред здоровью застрахованного лица.</w:t>
      </w:r>
    </w:p>
    <w:p w:rsidR="00C2631D" w:rsidRPr="00C2631D" w:rsidRDefault="00C2631D" w:rsidP="00C2631D">
      <w:pPr>
        <w:spacing w:after="0" w:line="240" w:lineRule="auto"/>
        <w:ind w:firstLine="708"/>
        <w:contextualSpacing/>
        <w:jc w:val="both"/>
        <w:rPr>
          <w:rFonts w:ascii="Times New Roman" w:eastAsia="Calibri" w:hAnsi="Times New Roman"/>
          <w:sz w:val="24"/>
          <w:szCs w:val="24"/>
        </w:rPr>
      </w:pPr>
      <w:r w:rsidRPr="00C2631D">
        <w:rPr>
          <w:rFonts w:ascii="Times New Roman" w:eastAsia="Calibri" w:hAnsi="Times New Roman"/>
          <w:sz w:val="24"/>
          <w:szCs w:val="24"/>
        </w:rPr>
        <w:t>В соответствии с п.1 ст.1081 ГК РФ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w:t>
      </w:r>
    </w:p>
    <w:p w:rsidR="00C2631D" w:rsidRPr="00C2631D" w:rsidRDefault="00C2631D" w:rsidP="00C2631D">
      <w:pPr>
        <w:widowControl w:val="0"/>
        <w:autoSpaceDE w:val="0"/>
        <w:autoSpaceDN w:val="0"/>
        <w:adjustRightInd w:val="0"/>
        <w:spacing w:after="0" w:line="240" w:lineRule="auto"/>
        <w:ind w:firstLine="708"/>
        <w:jc w:val="both"/>
        <w:rPr>
          <w:rFonts w:ascii="Times New Roman" w:eastAsia="Calibri" w:hAnsi="Times New Roman"/>
          <w:sz w:val="24"/>
          <w:szCs w:val="24"/>
        </w:rPr>
      </w:pPr>
      <w:r w:rsidRPr="00C2631D">
        <w:rPr>
          <w:rFonts w:ascii="Times New Roman" w:hAnsi="Times New Roman"/>
          <w:sz w:val="24"/>
          <w:szCs w:val="24"/>
        </w:rPr>
        <w:t xml:space="preserve">Прокурором было установлено, что гр-ном Т. были причинены телесные повреждения потерпевшему М. в виде  </w:t>
      </w:r>
      <w:r w:rsidRPr="00C2631D">
        <w:rPr>
          <w:rFonts w:ascii="Times New Roman" w:eastAsia="Calibri" w:hAnsi="Times New Roman"/>
          <w:sz w:val="24"/>
          <w:szCs w:val="24"/>
        </w:rPr>
        <w:t>сотрясения головного мозга, раны на лбу справа, кровоподтека в области век правого глаза, кровоизлияния под склеру правого глаза, которые составляют единую закрытую черепно-мозговую травму.</w:t>
      </w:r>
    </w:p>
    <w:p w:rsidR="00C2631D" w:rsidRPr="00C2631D" w:rsidRDefault="00C2631D" w:rsidP="00C2631D">
      <w:pPr>
        <w:spacing w:after="0" w:line="240" w:lineRule="auto"/>
        <w:ind w:firstLine="708"/>
        <w:contextualSpacing/>
        <w:jc w:val="both"/>
        <w:rPr>
          <w:rFonts w:ascii="Times New Roman" w:eastAsia="Calibri" w:hAnsi="Times New Roman"/>
          <w:sz w:val="24"/>
          <w:szCs w:val="24"/>
        </w:rPr>
      </w:pPr>
      <w:r w:rsidRPr="00C2631D">
        <w:rPr>
          <w:rFonts w:ascii="Times New Roman" w:hAnsi="Times New Roman"/>
          <w:sz w:val="24"/>
          <w:szCs w:val="24"/>
        </w:rPr>
        <w:t xml:space="preserve">В связи с получением данных травм потерпевший был помещен в стационар медицинского учреждения для лечения. </w:t>
      </w:r>
      <w:r w:rsidRPr="00C2631D">
        <w:rPr>
          <w:rFonts w:ascii="Times New Roman" w:eastAsia="Calibri" w:hAnsi="Times New Roman"/>
          <w:sz w:val="24"/>
          <w:szCs w:val="24"/>
        </w:rPr>
        <w:t>Медицинские услуги по лечению больного в ГБУЗ НСО «</w:t>
      </w:r>
      <w:proofErr w:type="gramStart"/>
      <w:r w:rsidRPr="00C2631D">
        <w:rPr>
          <w:rFonts w:ascii="Times New Roman" w:hAnsi="Times New Roman"/>
          <w:sz w:val="24"/>
          <w:szCs w:val="24"/>
        </w:rPr>
        <w:t>Северная</w:t>
      </w:r>
      <w:proofErr w:type="gramEnd"/>
      <w:r w:rsidRPr="00C2631D">
        <w:rPr>
          <w:rFonts w:ascii="Times New Roman" w:eastAsia="Calibri" w:hAnsi="Times New Roman"/>
          <w:sz w:val="24"/>
          <w:szCs w:val="24"/>
        </w:rPr>
        <w:t xml:space="preserve"> ЦРБ» составляют 19632,32 руб.</w:t>
      </w:r>
    </w:p>
    <w:p w:rsidR="00C2631D" w:rsidRPr="00C2631D" w:rsidRDefault="00C2631D" w:rsidP="00C2631D">
      <w:pPr>
        <w:autoSpaceDE w:val="0"/>
        <w:autoSpaceDN w:val="0"/>
        <w:adjustRightInd w:val="0"/>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С учетом этого, прокурором в суд направлено исковое заявление с требованием </w:t>
      </w:r>
      <w:proofErr w:type="gramStart"/>
      <w:r w:rsidRPr="00C2631D">
        <w:rPr>
          <w:rFonts w:ascii="Times New Roman" w:hAnsi="Times New Roman"/>
          <w:sz w:val="24"/>
          <w:szCs w:val="24"/>
        </w:rPr>
        <w:t>взыскать</w:t>
      </w:r>
      <w:proofErr w:type="gramEnd"/>
      <w:r w:rsidRPr="00C2631D">
        <w:rPr>
          <w:rFonts w:ascii="Times New Roman" w:hAnsi="Times New Roman"/>
          <w:sz w:val="24"/>
          <w:szCs w:val="24"/>
        </w:rPr>
        <w:t xml:space="preserve"> с виновного в порядке регресса денежные средства в размере 19632,32 руб. в пользу ФОМС Новосибирской области. Иск находится на рассмотрении.</w:t>
      </w:r>
    </w:p>
    <w:p w:rsidR="00C2631D" w:rsidRPr="00C2631D" w:rsidRDefault="00C2631D" w:rsidP="00C2631D">
      <w:pPr>
        <w:spacing w:after="0" w:line="240" w:lineRule="auto"/>
        <w:ind w:firstLine="709"/>
        <w:jc w:val="both"/>
        <w:rPr>
          <w:rFonts w:ascii="Times New Roman" w:hAnsi="Times New Roman"/>
          <w:sz w:val="24"/>
          <w:szCs w:val="24"/>
        </w:rPr>
      </w:pP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jc w:val="center"/>
        <w:rPr>
          <w:rFonts w:ascii="Times New Roman" w:hAnsi="Times New Roman"/>
          <w:b/>
          <w:sz w:val="24"/>
          <w:szCs w:val="24"/>
        </w:rPr>
      </w:pPr>
    </w:p>
    <w:p w:rsidR="00C2631D" w:rsidRPr="00C2631D" w:rsidRDefault="00C2631D" w:rsidP="00C2631D">
      <w:pPr>
        <w:spacing w:after="0" w:line="240" w:lineRule="auto"/>
        <w:jc w:val="center"/>
        <w:rPr>
          <w:rFonts w:ascii="Times New Roman" w:hAnsi="Times New Roman"/>
          <w:b/>
          <w:sz w:val="24"/>
          <w:szCs w:val="24"/>
          <w:shd w:val="clear" w:color="auto" w:fill="FFFFFF"/>
        </w:rPr>
      </w:pPr>
      <w:r w:rsidRPr="00C2631D">
        <w:rPr>
          <w:rFonts w:ascii="Times New Roman" w:hAnsi="Times New Roman"/>
          <w:b/>
          <w:sz w:val="24"/>
          <w:szCs w:val="24"/>
          <w:shd w:val="clear" w:color="auto" w:fill="FFFFFF"/>
        </w:rPr>
        <w:t>Результаты прокурорского надзора за соблюдением законодательства о  предоставлении муниципальных услуг</w:t>
      </w:r>
    </w:p>
    <w:p w:rsidR="00C2631D" w:rsidRPr="00C2631D" w:rsidRDefault="00C2631D" w:rsidP="00C2631D">
      <w:pPr>
        <w:spacing w:after="0" w:line="240" w:lineRule="auto"/>
        <w:jc w:val="center"/>
        <w:rPr>
          <w:rFonts w:ascii="Times New Roman" w:hAnsi="Times New Roman"/>
          <w:sz w:val="24"/>
          <w:szCs w:val="24"/>
          <w:shd w:val="clear" w:color="auto" w:fill="FFFFFF"/>
        </w:rPr>
      </w:pP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Прокуратурой района также проведена проверка соблюдения законодательства об организации предоставления государственных и муниципальных услуг на территории Северного района.</w:t>
      </w:r>
    </w:p>
    <w:p w:rsidR="00C2631D" w:rsidRPr="00C2631D" w:rsidRDefault="00C2631D" w:rsidP="00C2631D">
      <w:pPr>
        <w:spacing w:after="0" w:line="240" w:lineRule="auto"/>
        <w:ind w:firstLine="708"/>
        <w:jc w:val="both"/>
        <w:rPr>
          <w:rFonts w:ascii="Times New Roman" w:hAnsi="Times New Roman"/>
          <w:sz w:val="24"/>
          <w:szCs w:val="24"/>
        </w:rPr>
      </w:pPr>
      <w:proofErr w:type="gramStart"/>
      <w:r w:rsidRPr="00C2631D">
        <w:rPr>
          <w:rFonts w:ascii="Times New Roman" w:hAnsi="Times New Roman"/>
          <w:sz w:val="24"/>
          <w:szCs w:val="24"/>
        </w:rPr>
        <w:t xml:space="preserve">В ходе  проверки выявлено, что в нарушение требований Распоряжения Правительства РФ от 17.12.2009 № 1993-р, которым утвержден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(далее Распоряжение №1993-р) 10 администрациями сельсоветов в полном объеме не предоставляются на портале </w:t>
      </w:r>
      <w:proofErr w:type="spellStart"/>
      <w:r w:rsidRPr="00C2631D">
        <w:rPr>
          <w:rFonts w:ascii="Times New Roman" w:hAnsi="Times New Roman"/>
          <w:sz w:val="24"/>
          <w:szCs w:val="24"/>
        </w:rPr>
        <w:t>Госуслуг</w:t>
      </w:r>
      <w:proofErr w:type="spellEnd"/>
      <w:r w:rsidRPr="00C2631D">
        <w:rPr>
          <w:rFonts w:ascii="Times New Roman" w:hAnsi="Times New Roman"/>
          <w:sz w:val="24"/>
          <w:szCs w:val="24"/>
        </w:rPr>
        <w:t xml:space="preserve"> муниципальные услуги в электронном виде (предусмотренные п.34, 47</w:t>
      </w:r>
      <w:proofErr w:type="gramEnd"/>
      <w:r w:rsidRPr="00C2631D">
        <w:rPr>
          <w:rFonts w:ascii="Times New Roman" w:hAnsi="Times New Roman"/>
          <w:sz w:val="24"/>
          <w:szCs w:val="24"/>
        </w:rPr>
        <w:t xml:space="preserve">, </w:t>
      </w:r>
      <w:proofErr w:type="gramStart"/>
      <w:r w:rsidRPr="00C2631D">
        <w:rPr>
          <w:rFonts w:ascii="Times New Roman" w:hAnsi="Times New Roman"/>
          <w:sz w:val="24"/>
          <w:szCs w:val="24"/>
        </w:rPr>
        <w:t>48, 52 сводного перечня первоочередных государственных и муниципальных услуг).</w:t>
      </w:r>
      <w:proofErr w:type="gramEnd"/>
      <w:r w:rsidRPr="00C2631D">
        <w:rPr>
          <w:rFonts w:ascii="Times New Roman" w:hAnsi="Times New Roman"/>
          <w:sz w:val="24"/>
          <w:szCs w:val="24"/>
        </w:rPr>
        <w:t xml:space="preserve"> </w:t>
      </w:r>
      <w:proofErr w:type="gramStart"/>
      <w:r w:rsidRPr="00C2631D">
        <w:rPr>
          <w:rFonts w:ascii="Times New Roman" w:hAnsi="Times New Roman"/>
          <w:sz w:val="24"/>
          <w:szCs w:val="24"/>
        </w:rPr>
        <w:t xml:space="preserve">Тем самым не соблюдены положения Паспорта национального проекта национальной программы «Цифровая экономика РФ» </w:t>
      </w:r>
      <w:r w:rsidRPr="00C2631D">
        <w:rPr>
          <w:rFonts w:ascii="Times New Roman" w:hAnsi="Times New Roman"/>
          <w:sz w:val="24"/>
          <w:szCs w:val="24"/>
        </w:rPr>
        <w:lastRenderedPageBreak/>
        <w:t xml:space="preserve">Федерального проекта «Цифровое государственное управление», утвержденного протоколом заседания президиума Совета при Президенте Российской Федерации по стратегическому развитию и национальным проектам от 04.06.2019 №7 в части выполнения задач об обеспечении предоставления приоритетных массовых социально-значимых государственных (муниципальных) услуг, государственных и иных сервисов в цифровом виде. </w:t>
      </w:r>
      <w:proofErr w:type="gramEnd"/>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По результатам проверки Главам поселений 24.03.2023 внесено 10 представлений (представления рассмотрены, удовлетворены, 10 должностных лиц привлечено к дисциплинарной ответственности).</w:t>
      </w:r>
    </w:p>
    <w:p w:rsidR="00C2631D" w:rsidRPr="00C2631D" w:rsidRDefault="00C2631D" w:rsidP="00C2631D">
      <w:pPr>
        <w:pStyle w:val="a6"/>
        <w:ind w:firstLine="540"/>
        <w:jc w:val="both"/>
        <w:rPr>
          <w:sz w:val="24"/>
          <w:szCs w:val="24"/>
        </w:rPr>
      </w:pPr>
      <w:r w:rsidRPr="00C2631D">
        <w:rPr>
          <w:sz w:val="24"/>
          <w:szCs w:val="24"/>
        </w:rPr>
        <w:t xml:space="preserve">В связи с тем, что реальных мер по </w:t>
      </w:r>
      <w:r w:rsidRPr="00C2631D">
        <w:rPr>
          <w:sz w:val="24"/>
          <w:szCs w:val="24"/>
          <w:shd w:val="clear" w:color="auto" w:fill="FFFFFF"/>
        </w:rPr>
        <w:t xml:space="preserve"> обеспечению возможности получения гражданами и субъектами предпринимательской деятельности муниципальных услуг, предусмотренных </w:t>
      </w:r>
      <w:r w:rsidRPr="00C2631D">
        <w:rPr>
          <w:sz w:val="24"/>
          <w:szCs w:val="24"/>
        </w:rPr>
        <w:t>Распоряжением Правительства РФ от 17.12.2009 № 1993-р,  не было принято,  в суд  прокурором  направлено 6 административных исковых заявлений. Иски судом рассмотрены, удовлетворены.</w:t>
      </w:r>
    </w:p>
    <w:p w:rsidR="00C2631D" w:rsidRPr="00C2631D" w:rsidRDefault="00C2631D" w:rsidP="00C2631D">
      <w:pPr>
        <w:adjustRightInd w:val="0"/>
        <w:spacing w:after="0" w:line="240" w:lineRule="auto"/>
        <w:ind w:firstLine="709"/>
        <w:jc w:val="both"/>
        <w:rPr>
          <w:rFonts w:ascii="Times New Roman" w:hAnsi="Times New Roman"/>
          <w:sz w:val="24"/>
          <w:szCs w:val="24"/>
        </w:rPr>
      </w:pPr>
      <w:r w:rsidRPr="00C2631D">
        <w:rPr>
          <w:rFonts w:ascii="Times New Roman" w:hAnsi="Times New Roman"/>
          <w:sz w:val="24"/>
          <w:szCs w:val="24"/>
        </w:rPr>
        <w:tab/>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ind w:left="5387"/>
        <w:jc w:val="both"/>
        <w:rPr>
          <w:rFonts w:ascii="Times New Roman" w:hAnsi="Times New Roman"/>
          <w:sz w:val="24"/>
          <w:szCs w:val="24"/>
        </w:rPr>
      </w:pPr>
    </w:p>
    <w:p w:rsidR="00C2631D" w:rsidRPr="00C2631D" w:rsidRDefault="00C2631D" w:rsidP="00C2631D">
      <w:pPr>
        <w:spacing w:after="0" w:line="240" w:lineRule="auto"/>
        <w:jc w:val="center"/>
        <w:rPr>
          <w:rFonts w:ascii="Times New Roman" w:hAnsi="Times New Roman"/>
          <w:b/>
          <w:sz w:val="24"/>
          <w:szCs w:val="24"/>
        </w:rPr>
      </w:pPr>
      <w:r w:rsidRPr="00C2631D">
        <w:rPr>
          <w:rFonts w:ascii="Times New Roman" w:hAnsi="Times New Roman"/>
          <w:b/>
          <w:sz w:val="24"/>
          <w:szCs w:val="24"/>
        </w:rPr>
        <w:t>Ежемесячно прокурор района проводит встречи с несовершеннолетними</w:t>
      </w:r>
    </w:p>
    <w:p w:rsidR="00C2631D" w:rsidRPr="00C2631D" w:rsidRDefault="00C2631D" w:rsidP="00C2631D">
      <w:pPr>
        <w:spacing w:after="0" w:line="240" w:lineRule="auto"/>
        <w:jc w:val="center"/>
        <w:rPr>
          <w:rFonts w:ascii="Times New Roman" w:hAnsi="Times New Roman"/>
          <w:sz w:val="24"/>
          <w:szCs w:val="24"/>
        </w:rPr>
      </w:pPr>
    </w:p>
    <w:p w:rsidR="00C2631D" w:rsidRPr="00C2631D" w:rsidRDefault="00C2631D" w:rsidP="00C2631D">
      <w:pPr>
        <w:spacing w:after="0" w:line="240" w:lineRule="auto"/>
        <w:jc w:val="both"/>
        <w:rPr>
          <w:rFonts w:ascii="Times New Roman" w:hAnsi="Times New Roman"/>
          <w:sz w:val="24"/>
          <w:szCs w:val="24"/>
        </w:rPr>
      </w:pPr>
      <w:r w:rsidRPr="00C2631D">
        <w:rPr>
          <w:rFonts w:ascii="Times New Roman" w:hAnsi="Times New Roman"/>
          <w:sz w:val="24"/>
          <w:szCs w:val="24"/>
        </w:rPr>
        <w:tab/>
        <w:t xml:space="preserve">Во исполнение поручения прокурора </w:t>
      </w:r>
      <w:r>
        <w:rPr>
          <w:rFonts w:ascii="Times New Roman" w:hAnsi="Times New Roman"/>
          <w:sz w:val="24"/>
          <w:szCs w:val="24"/>
        </w:rPr>
        <w:t>Н</w:t>
      </w:r>
      <w:r w:rsidRPr="00C2631D">
        <w:rPr>
          <w:rFonts w:ascii="Times New Roman" w:hAnsi="Times New Roman"/>
          <w:sz w:val="24"/>
          <w:szCs w:val="24"/>
        </w:rPr>
        <w:t xml:space="preserve">овосибирской области прокурором Северного района </w:t>
      </w:r>
      <w:proofErr w:type="spellStart"/>
      <w:r w:rsidRPr="00C2631D">
        <w:rPr>
          <w:rFonts w:ascii="Times New Roman" w:hAnsi="Times New Roman"/>
          <w:sz w:val="24"/>
          <w:szCs w:val="24"/>
        </w:rPr>
        <w:t>Немирой</w:t>
      </w:r>
      <w:proofErr w:type="spellEnd"/>
      <w:r w:rsidRPr="00C2631D">
        <w:rPr>
          <w:rFonts w:ascii="Times New Roman" w:hAnsi="Times New Roman"/>
          <w:sz w:val="24"/>
          <w:szCs w:val="24"/>
        </w:rPr>
        <w:t xml:space="preserve"> Александром ежемесячно проводятся встречи с несовершеннолетними, состоящими на профилактических учетах в органах системы профилактики правонарушений несовершеннолетних  и их родителями (законными представителями).</w:t>
      </w: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К участию в таких встречах привлекаются  сотрудники отделения полиции «Северное», </w:t>
      </w:r>
      <w:proofErr w:type="spellStart"/>
      <w:r w:rsidRPr="00C2631D">
        <w:rPr>
          <w:rFonts w:ascii="Times New Roman" w:hAnsi="Times New Roman"/>
          <w:sz w:val="24"/>
          <w:szCs w:val="24"/>
        </w:rPr>
        <w:t>КДНиЗП</w:t>
      </w:r>
      <w:proofErr w:type="spellEnd"/>
      <w:r w:rsidRPr="00C2631D">
        <w:rPr>
          <w:rFonts w:ascii="Times New Roman" w:hAnsi="Times New Roman"/>
          <w:sz w:val="24"/>
          <w:szCs w:val="24"/>
        </w:rPr>
        <w:t xml:space="preserve"> Северного района.</w:t>
      </w:r>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Всего за истекший период 2023 года прокурором проведены беседы с 16 ребятами.</w:t>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Default="00C2631D" w:rsidP="00C2631D">
      <w:pPr>
        <w:spacing w:after="0" w:line="240" w:lineRule="auto"/>
        <w:ind w:left="5387"/>
        <w:jc w:val="both"/>
        <w:rPr>
          <w:rFonts w:ascii="Times New Roman" w:hAnsi="Times New Roman"/>
          <w:sz w:val="24"/>
          <w:szCs w:val="24"/>
        </w:rPr>
      </w:pPr>
    </w:p>
    <w:p w:rsidR="00C2631D" w:rsidRPr="00C2631D" w:rsidRDefault="00C2631D" w:rsidP="00C2631D">
      <w:pPr>
        <w:spacing w:after="0" w:line="240" w:lineRule="auto"/>
        <w:jc w:val="center"/>
        <w:rPr>
          <w:rFonts w:ascii="Times New Roman" w:hAnsi="Times New Roman"/>
          <w:b/>
          <w:sz w:val="24"/>
          <w:szCs w:val="24"/>
        </w:rPr>
      </w:pPr>
      <w:r w:rsidRPr="00C2631D">
        <w:rPr>
          <w:rFonts w:ascii="Times New Roman" w:hAnsi="Times New Roman"/>
          <w:b/>
          <w:sz w:val="24"/>
          <w:szCs w:val="24"/>
        </w:rPr>
        <w:t>Результаты прокурорской проверки в сфере</w:t>
      </w:r>
    </w:p>
    <w:p w:rsidR="00C2631D" w:rsidRPr="00C2631D" w:rsidRDefault="00C2631D" w:rsidP="00C2631D">
      <w:pPr>
        <w:spacing w:after="0" w:line="240" w:lineRule="auto"/>
        <w:jc w:val="center"/>
        <w:rPr>
          <w:rFonts w:ascii="Times New Roman" w:hAnsi="Times New Roman"/>
          <w:b/>
          <w:sz w:val="24"/>
          <w:szCs w:val="24"/>
        </w:rPr>
      </w:pPr>
      <w:r w:rsidRPr="00C2631D">
        <w:rPr>
          <w:rFonts w:ascii="Times New Roman" w:hAnsi="Times New Roman"/>
          <w:b/>
          <w:sz w:val="24"/>
          <w:szCs w:val="24"/>
        </w:rPr>
        <w:t>организации питания в школах района</w:t>
      </w:r>
    </w:p>
    <w:p w:rsidR="00C2631D" w:rsidRPr="00C2631D" w:rsidRDefault="00C2631D" w:rsidP="00C2631D">
      <w:pPr>
        <w:spacing w:after="0" w:line="240" w:lineRule="auto"/>
        <w:ind w:firstLine="851"/>
        <w:jc w:val="both"/>
        <w:rPr>
          <w:rFonts w:ascii="Times New Roman" w:hAnsi="Times New Roman"/>
          <w:sz w:val="24"/>
          <w:szCs w:val="24"/>
        </w:rPr>
      </w:pPr>
    </w:p>
    <w:p w:rsidR="00C2631D" w:rsidRPr="00C2631D" w:rsidRDefault="00C2631D" w:rsidP="00C2631D">
      <w:pPr>
        <w:spacing w:after="0" w:line="240" w:lineRule="auto"/>
        <w:ind w:firstLine="851"/>
        <w:jc w:val="both"/>
        <w:rPr>
          <w:rFonts w:ascii="Times New Roman" w:hAnsi="Times New Roman"/>
          <w:sz w:val="24"/>
          <w:szCs w:val="24"/>
        </w:rPr>
      </w:pPr>
      <w:r w:rsidRPr="00C2631D">
        <w:rPr>
          <w:rFonts w:ascii="Times New Roman" w:hAnsi="Times New Roman"/>
          <w:sz w:val="24"/>
          <w:szCs w:val="24"/>
        </w:rPr>
        <w:t>Прокуратурой Северного района проведена проверка в сфере организации питания обучающихся в образовательных организациях Северного района, в том числе детей с ограниченными возможностями здоровья.</w:t>
      </w:r>
    </w:p>
    <w:p w:rsidR="00C2631D" w:rsidRPr="00C2631D" w:rsidRDefault="00C2631D" w:rsidP="00C2631D">
      <w:pPr>
        <w:spacing w:after="0" w:line="240" w:lineRule="auto"/>
        <w:ind w:firstLine="539"/>
        <w:jc w:val="both"/>
        <w:rPr>
          <w:rFonts w:ascii="Times New Roman" w:hAnsi="Times New Roman"/>
          <w:sz w:val="24"/>
          <w:szCs w:val="24"/>
        </w:rPr>
      </w:pPr>
      <w:proofErr w:type="gramStart"/>
      <w:r w:rsidRPr="00C2631D">
        <w:rPr>
          <w:rFonts w:ascii="Times New Roman" w:hAnsi="Times New Roman"/>
          <w:sz w:val="24"/>
          <w:szCs w:val="24"/>
        </w:rPr>
        <w:t>При проверке организации работы в образовательной организации по предоставлению меры социальной поддержки в виде получения расходов на бесплатное питание установлено, что в нарушение п. 3.1.  п</w:t>
      </w:r>
      <w:r w:rsidRPr="00C2631D">
        <w:rPr>
          <w:rFonts w:ascii="Times New Roman" w:hAnsi="Times New Roman"/>
          <w:iCs/>
          <w:sz w:val="24"/>
          <w:szCs w:val="24"/>
        </w:rPr>
        <w:t xml:space="preserve">остановления Правительства Новосибирской области от 13.07.2015 N 253-п (ред. от 22.06.2021) "О социальной поддержке отдельных категорий обучающихся образовательных организаций на территории Новосибирской области" </w:t>
      </w:r>
      <w:r w:rsidRPr="00C2631D">
        <w:rPr>
          <w:rFonts w:ascii="Times New Roman" w:hAnsi="Times New Roman"/>
          <w:sz w:val="24"/>
          <w:szCs w:val="24"/>
        </w:rPr>
        <w:t xml:space="preserve"> нарушены сроки оплаты денежной компенсации детям-инвалидам по приказу директора МКОУ Северной СШ</w:t>
      </w:r>
      <w:proofErr w:type="gramEnd"/>
      <w:r w:rsidRPr="00C2631D">
        <w:rPr>
          <w:rFonts w:ascii="Times New Roman" w:hAnsi="Times New Roman"/>
          <w:sz w:val="24"/>
          <w:szCs w:val="24"/>
        </w:rPr>
        <w:t xml:space="preserve">  за сентябрь 2022 года и январь 2023 года.</w:t>
      </w:r>
    </w:p>
    <w:p w:rsidR="00C2631D" w:rsidRPr="00C2631D" w:rsidRDefault="00C2631D" w:rsidP="00C2631D">
      <w:pPr>
        <w:spacing w:after="0" w:line="240" w:lineRule="auto"/>
        <w:ind w:firstLine="539"/>
        <w:jc w:val="both"/>
        <w:rPr>
          <w:rFonts w:ascii="Times New Roman" w:hAnsi="Times New Roman"/>
          <w:sz w:val="24"/>
          <w:szCs w:val="24"/>
        </w:rPr>
      </w:pPr>
      <w:r w:rsidRPr="00C2631D">
        <w:rPr>
          <w:rFonts w:ascii="Times New Roman" w:hAnsi="Times New Roman"/>
          <w:sz w:val="24"/>
          <w:szCs w:val="24"/>
        </w:rPr>
        <w:t xml:space="preserve">В связи с выявленными нарушениями директору МКОУ Северной СШ  внесено представление. Акт прокурорского реагирования находится на рассмотрении. </w:t>
      </w:r>
    </w:p>
    <w:p w:rsidR="00C2631D" w:rsidRPr="00C2631D" w:rsidRDefault="00C2631D" w:rsidP="00C2631D">
      <w:pPr>
        <w:spacing w:after="0" w:line="240" w:lineRule="auto"/>
        <w:ind w:firstLine="708"/>
        <w:jc w:val="both"/>
        <w:rPr>
          <w:rFonts w:ascii="Times New Roman" w:hAnsi="Times New Roman"/>
          <w:sz w:val="24"/>
          <w:szCs w:val="24"/>
        </w:rPr>
      </w:pPr>
      <w:proofErr w:type="gramStart"/>
      <w:r w:rsidRPr="00C2631D">
        <w:rPr>
          <w:rFonts w:ascii="Times New Roman" w:hAnsi="Times New Roman"/>
          <w:sz w:val="24"/>
          <w:szCs w:val="24"/>
        </w:rPr>
        <w:t xml:space="preserve">Кроме того, при проведении надзорных мероприятий в рассматриваемой сфере прокуратурой района проверена организация питания учащихся образовательных и иных детских учреждений, выявлены нарушения  Федерального закона от 30.03.1999г. №52-ФЗ «О санитарно-эпидемиологическом благополучии населения», </w:t>
      </w:r>
      <w:proofErr w:type="spellStart"/>
      <w:r w:rsidRPr="00C2631D">
        <w:rPr>
          <w:rFonts w:ascii="Times New Roman" w:hAnsi="Times New Roman"/>
          <w:sz w:val="24"/>
          <w:szCs w:val="24"/>
        </w:rPr>
        <w:t>СанПиН</w:t>
      </w:r>
      <w:proofErr w:type="spellEnd"/>
      <w:r w:rsidRPr="00C2631D">
        <w:rPr>
          <w:rFonts w:ascii="Times New Roman" w:hAnsi="Times New Roman"/>
          <w:sz w:val="24"/>
          <w:szCs w:val="24"/>
        </w:rPr>
        <w:t xml:space="preserve"> 2.3/2.4.3590-20 "Санитарно-эпидемиологические требования к </w:t>
      </w:r>
      <w:r w:rsidRPr="00C2631D">
        <w:rPr>
          <w:rFonts w:ascii="Times New Roman" w:hAnsi="Times New Roman"/>
          <w:bCs/>
          <w:sz w:val="24"/>
          <w:szCs w:val="24"/>
        </w:rPr>
        <w:t xml:space="preserve">организации </w:t>
      </w:r>
      <w:r w:rsidRPr="00C2631D">
        <w:rPr>
          <w:rFonts w:ascii="Times New Roman" w:hAnsi="Times New Roman"/>
          <w:sz w:val="24"/>
          <w:szCs w:val="24"/>
        </w:rPr>
        <w:t>общественного питания населения" в виде хранения продукция без наличия маркировки и товаросопроводительной документации.</w:t>
      </w:r>
      <w:proofErr w:type="gramEnd"/>
    </w:p>
    <w:p w:rsidR="00C2631D" w:rsidRPr="00C2631D" w:rsidRDefault="00C2631D" w:rsidP="00C2631D">
      <w:pPr>
        <w:spacing w:after="0" w:line="240" w:lineRule="auto"/>
        <w:ind w:firstLine="708"/>
        <w:jc w:val="both"/>
        <w:rPr>
          <w:rFonts w:ascii="Times New Roman" w:hAnsi="Times New Roman"/>
          <w:sz w:val="24"/>
          <w:szCs w:val="24"/>
        </w:rPr>
      </w:pPr>
      <w:r w:rsidRPr="00C2631D">
        <w:rPr>
          <w:rFonts w:ascii="Times New Roman" w:hAnsi="Times New Roman"/>
          <w:sz w:val="24"/>
          <w:szCs w:val="24"/>
        </w:rPr>
        <w:t xml:space="preserve">Таким образом, по результатам проверки директорам 3 общеобразовательных организаций прокурором  внесено 3 представления об устранении выявленных нарушений (на рассмотрении), возбуждено 3 дела об административном правонарушении по </w:t>
      </w:r>
      <w:proofErr w:type="gramStart"/>
      <w:r w:rsidRPr="00C2631D">
        <w:rPr>
          <w:rFonts w:ascii="Times New Roman" w:hAnsi="Times New Roman"/>
          <w:sz w:val="24"/>
          <w:szCs w:val="24"/>
        </w:rPr>
        <w:t>ч</w:t>
      </w:r>
      <w:proofErr w:type="gramEnd"/>
      <w:r w:rsidRPr="00C2631D">
        <w:rPr>
          <w:rFonts w:ascii="Times New Roman" w:hAnsi="Times New Roman"/>
          <w:sz w:val="24"/>
          <w:szCs w:val="24"/>
        </w:rPr>
        <w:t xml:space="preserve">.1  ст.6.7 </w:t>
      </w:r>
      <w:proofErr w:type="spellStart"/>
      <w:r w:rsidRPr="00C2631D">
        <w:rPr>
          <w:rFonts w:ascii="Times New Roman" w:hAnsi="Times New Roman"/>
          <w:sz w:val="24"/>
          <w:szCs w:val="24"/>
        </w:rPr>
        <w:t>КоАП</w:t>
      </w:r>
      <w:proofErr w:type="spellEnd"/>
      <w:r w:rsidRPr="00C2631D">
        <w:rPr>
          <w:rFonts w:ascii="Times New Roman" w:hAnsi="Times New Roman"/>
          <w:sz w:val="24"/>
          <w:szCs w:val="24"/>
        </w:rPr>
        <w:t xml:space="preserve"> РФ.</w:t>
      </w:r>
    </w:p>
    <w:p w:rsidR="00C2631D" w:rsidRPr="00C2631D" w:rsidRDefault="00C2631D" w:rsidP="00C2631D">
      <w:pPr>
        <w:pStyle w:val="a6"/>
        <w:jc w:val="right"/>
        <w:rPr>
          <w:sz w:val="24"/>
          <w:szCs w:val="24"/>
        </w:rPr>
      </w:pPr>
      <w:r w:rsidRPr="00C2631D">
        <w:rPr>
          <w:sz w:val="24"/>
          <w:szCs w:val="24"/>
        </w:rPr>
        <w:lastRenderedPageBreak/>
        <w:tab/>
        <w:t xml:space="preserve">  Заместитель прокурора Северного района </w:t>
      </w:r>
    </w:p>
    <w:p w:rsidR="00C2631D" w:rsidRPr="00C2631D" w:rsidRDefault="00C2631D" w:rsidP="00C2631D">
      <w:pPr>
        <w:spacing w:after="0" w:line="240" w:lineRule="auto"/>
        <w:ind w:left="5387"/>
        <w:jc w:val="right"/>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Default="00C2631D" w:rsidP="00C2631D">
      <w:pPr>
        <w:pStyle w:val="a7"/>
        <w:spacing w:before="0" w:beforeAutospacing="0" w:after="0" w:afterAutospacing="0"/>
        <w:ind w:firstLine="567"/>
        <w:jc w:val="center"/>
        <w:rPr>
          <w:b/>
        </w:rPr>
      </w:pPr>
    </w:p>
    <w:p w:rsidR="00C2631D" w:rsidRDefault="00C2631D" w:rsidP="00C2631D">
      <w:pPr>
        <w:pStyle w:val="a7"/>
        <w:spacing w:before="0" w:beforeAutospacing="0" w:after="0" w:afterAutospacing="0"/>
        <w:ind w:firstLine="567"/>
        <w:jc w:val="center"/>
        <w:rPr>
          <w:b/>
        </w:rPr>
      </w:pPr>
    </w:p>
    <w:p w:rsidR="00C2631D" w:rsidRDefault="00C2631D" w:rsidP="00C2631D">
      <w:pPr>
        <w:pStyle w:val="a7"/>
        <w:spacing w:before="0" w:beforeAutospacing="0" w:after="0" w:afterAutospacing="0"/>
        <w:ind w:firstLine="567"/>
        <w:jc w:val="center"/>
        <w:rPr>
          <w:b/>
        </w:rPr>
      </w:pPr>
    </w:p>
    <w:p w:rsidR="00C2631D" w:rsidRDefault="00C2631D" w:rsidP="00C2631D">
      <w:pPr>
        <w:pStyle w:val="a7"/>
        <w:spacing w:before="0" w:beforeAutospacing="0" w:after="0" w:afterAutospacing="0"/>
        <w:ind w:firstLine="567"/>
        <w:jc w:val="center"/>
        <w:rPr>
          <w:b/>
        </w:rPr>
      </w:pPr>
    </w:p>
    <w:p w:rsidR="00C2631D" w:rsidRPr="00C2631D" w:rsidRDefault="00C2631D" w:rsidP="00C2631D">
      <w:pPr>
        <w:pStyle w:val="a7"/>
        <w:spacing w:before="0" w:beforeAutospacing="0" w:after="0" w:afterAutospacing="0"/>
        <w:ind w:firstLine="567"/>
        <w:jc w:val="center"/>
        <w:rPr>
          <w:b/>
        </w:rPr>
      </w:pPr>
      <w:r w:rsidRPr="00C2631D">
        <w:rPr>
          <w:b/>
        </w:rPr>
        <w:t>Прокурором района проведена ревизия муниципальных правовых актов в сфере безопасности дорожного движения</w:t>
      </w:r>
    </w:p>
    <w:p w:rsidR="00C2631D" w:rsidRPr="00C2631D" w:rsidRDefault="00C2631D" w:rsidP="00C2631D">
      <w:pPr>
        <w:pStyle w:val="a7"/>
        <w:spacing w:before="0" w:beforeAutospacing="0" w:after="0" w:afterAutospacing="0"/>
        <w:ind w:firstLine="567"/>
        <w:jc w:val="center"/>
      </w:pPr>
    </w:p>
    <w:p w:rsidR="00C2631D" w:rsidRPr="00C2631D" w:rsidRDefault="00C2631D" w:rsidP="00C2631D">
      <w:pPr>
        <w:pStyle w:val="a7"/>
        <w:spacing w:before="0" w:beforeAutospacing="0" w:after="0" w:afterAutospacing="0"/>
        <w:ind w:firstLine="567"/>
        <w:jc w:val="both"/>
      </w:pPr>
      <w:r w:rsidRPr="00C2631D">
        <w:t>Прокуратурой Северного района Новосибирской области проведена ревизия соответствия муниципальных правовых актов  органов местного самоуправления в сфере безопасности дорожного движения.</w:t>
      </w:r>
    </w:p>
    <w:p w:rsidR="00C2631D" w:rsidRPr="00C2631D" w:rsidRDefault="00C2631D" w:rsidP="00C2631D">
      <w:pPr>
        <w:pStyle w:val="a7"/>
        <w:spacing w:before="0" w:beforeAutospacing="0" w:after="0" w:afterAutospacing="0"/>
        <w:ind w:firstLine="567"/>
        <w:jc w:val="both"/>
      </w:pPr>
      <w:r w:rsidRPr="00C2631D">
        <w:t xml:space="preserve">В рамках данной проверки были изучены </w:t>
      </w:r>
      <w:r w:rsidRPr="00C2631D">
        <w:rPr>
          <w:bCs/>
        </w:rPr>
        <w:t>Административные регламенты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C2631D">
        <w:t>.</w:t>
      </w:r>
    </w:p>
    <w:p w:rsidR="00C2631D" w:rsidRPr="00C2631D" w:rsidRDefault="00C2631D" w:rsidP="00C2631D">
      <w:pPr>
        <w:pStyle w:val="a7"/>
        <w:spacing w:before="0" w:beforeAutospacing="0" w:after="0" w:afterAutospacing="0"/>
        <w:ind w:firstLine="567"/>
        <w:jc w:val="both"/>
      </w:pPr>
      <w:proofErr w:type="gramStart"/>
      <w:r w:rsidRPr="00C2631D">
        <w:t>В связи с тем, что данные регламенты противоречат Федеральным законам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приказу Министерства транспорта Российской Федерации от 18.10.2022 № 418 «Об утверждении Порядка выдачи специального разрешения на движение по</w:t>
      </w:r>
      <w:proofErr w:type="gramEnd"/>
      <w:r w:rsidRPr="00C2631D">
        <w:t xml:space="preserve"> автомобильным дорогам тяжеловесного и (или) крупногабаритного транспортного средства», Главам поселений принесено 8 протестов для приведения незаконных административных регламентов требованиям федерального законодательства.</w:t>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C2631D" w:rsidRDefault="00C2631D" w:rsidP="00C2631D">
      <w:pPr>
        <w:spacing w:after="0" w:line="240" w:lineRule="auto"/>
        <w:ind w:left="5387"/>
        <w:jc w:val="both"/>
        <w:rPr>
          <w:rFonts w:ascii="Times New Roman" w:hAnsi="Times New Roman"/>
          <w:sz w:val="24"/>
          <w:szCs w:val="24"/>
        </w:rPr>
      </w:pPr>
    </w:p>
    <w:p w:rsidR="00C2631D" w:rsidRPr="00C2631D" w:rsidRDefault="00C2631D" w:rsidP="00C2631D">
      <w:pPr>
        <w:spacing w:after="0" w:line="240" w:lineRule="auto"/>
        <w:ind w:firstLine="708"/>
        <w:jc w:val="center"/>
        <w:rPr>
          <w:rFonts w:ascii="Times New Roman" w:hAnsi="Times New Roman"/>
          <w:b/>
          <w:sz w:val="24"/>
          <w:szCs w:val="24"/>
        </w:rPr>
      </w:pPr>
      <w:r w:rsidRPr="00C2631D">
        <w:rPr>
          <w:rFonts w:ascii="Times New Roman" w:hAnsi="Times New Roman"/>
          <w:b/>
          <w:sz w:val="24"/>
          <w:szCs w:val="24"/>
        </w:rPr>
        <w:t>Выявлены нарушения о профилактике безнадзорности и правонарушений в образовательных организациях района</w:t>
      </w:r>
    </w:p>
    <w:p w:rsidR="00C2631D" w:rsidRDefault="00C2631D" w:rsidP="00C2631D">
      <w:pPr>
        <w:spacing w:after="0" w:line="240" w:lineRule="auto"/>
        <w:ind w:firstLine="709"/>
        <w:jc w:val="both"/>
        <w:rPr>
          <w:rFonts w:ascii="Times New Roman" w:hAnsi="Times New Roman"/>
          <w:sz w:val="24"/>
          <w:szCs w:val="24"/>
        </w:rPr>
      </w:pPr>
    </w:p>
    <w:p w:rsidR="00C2631D" w:rsidRPr="00C2631D" w:rsidRDefault="00C2631D" w:rsidP="00C2631D">
      <w:pPr>
        <w:spacing w:after="0" w:line="240" w:lineRule="auto"/>
        <w:ind w:firstLine="709"/>
        <w:jc w:val="both"/>
        <w:rPr>
          <w:rFonts w:ascii="Times New Roman" w:hAnsi="Times New Roman"/>
          <w:sz w:val="24"/>
          <w:szCs w:val="24"/>
        </w:rPr>
      </w:pPr>
      <w:r w:rsidRPr="00C2631D">
        <w:rPr>
          <w:rFonts w:ascii="Times New Roman" w:hAnsi="Times New Roman"/>
          <w:sz w:val="24"/>
          <w:szCs w:val="24"/>
        </w:rPr>
        <w:t>Прокуратурой района проведена проверка исполнения законодательства  о профилактики безнадзорности и правонарушений несовершеннолетних  в части по создания и организации работы  психолого-педагогических консилиумов, служб школьной медиации. В ходе проверки выявлены нарушения в деятельности 9 образовательных организаций.</w:t>
      </w:r>
    </w:p>
    <w:p w:rsidR="00C2631D" w:rsidRPr="00C2631D" w:rsidRDefault="00C2631D" w:rsidP="00C2631D">
      <w:pPr>
        <w:spacing w:after="0" w:line="240" w:lineRule="auto"/>
        <w:ind w:firstLine="720"/>
        <w:jc w:val="both"/>
        <w:rPr>
          <w:rFonts w:ascii="Times New Roman" w:hAnsi="Times New Roman"/>
          <w:sz w:val="24"/>
          <w:szCs w:val="24"/>
        </w:rPr>
      </w:pPr>
      <w:r w:rsidRPr="00C2631D">
        <w:rPr>
          <w:rFonts w:ascii="Times New Roman" w:hAnsi="Times New Roman"/>
          <w:sz w:val="24"/>
          <w:szCs w:val="24"/>
        </w:rPr>
        <w:t>Так, в нарушение требований ст. 8 Федерального закона «Об образовании в Российской Федерации», р</w:t>
      </w:r>
      <w:r w:rsidRPr="00C2631D">
        <w:rPr>
          <w:rFonts w:ascii="Times New Roman" w:hAnsi="Times New Roman"/>
          <w:iCs/>
          <w:sz w:val="24"/>
          <w:szCs w:val="24"/>
        </w:rPr>
        <w:t xml:space="preserve">аспоряжения </w:t>
      </w:r>
      <w:proofErr w:type="spellStart"/>
      <w:r w:rsidRPr="00C2631D">
        <w:rPr>
          <w:rFonts w:ascii="Times New Roman" w:hAnsi="Times New Roman"/>
          <w:iCs/>
          <w:sz w:val="24"/>
          <w:szCs w:val="24"/>
        </w:rPr>
        <w:t>Минпросвещения</w:t>
      </w:r>
      <w:proofErr w:type="spellEnd"/>
      <w:r w:rsidRPr="00C2631D">
        <w:rPr>
          <w:rFonts w:ascii="Times New Roman" w:hAnsi="Times New Roman"/>
          <w:iCs/>
          <w:sz w:val="24"/>
          <w:szCs w:val="24"/>
        </w:rPr>
        <w:t xml:space="preserve"> России от 09.09.2019 N Р-93 «Об утверждении примерного </w:t>
      </w:r>
      <w:proofErr w:type="gramStart"/>
      <w:r w:rsidRPr="00C2631D">
        <w:rPr>
          <w:rFonts w:ascii="Times New Roman" w:hAnsi="Times New Roman"/>
          <w:iCs/>
          <w:sz w:val="24"/>
          <w:szCs w:val="24"/>
        </w:rPr>
        <w:t>Положение</w:t>
      </w:r>
      <w:proofErr w:type="gramEnd"/>
      <w:r w:rsidRPr="00C2631D">
        <w:rPr>
          <w:rFonts w:ascii="Times New Roman" w:hAnsi="Times New Roman"/>
          <w:iCs/>
          <w:sz w:val="24"/>
          <w:szCs w:val="24"/>
        </w:rPr>
        <w:t xml:space="preserve"> о психолого-педагогическом консилиуме образовательной организации» прокурором </w:t>
      </w:r>
      <w:r w:rsidRPr="00C2631D">
        <w:rPr>
          <w:rFonts w:ascii="Times New Roman" w:hAnsi="Times New Roman"/>
          <w:sz w:val="24"/>
          <w:szCs w:val="24"/>
        </w:rPr>
        <w:t>выявлены нарушения при формировании состава консилиума.</w:t>
      </w:r>
    </w:p>
    <w:p w:rsidR="00C2631D" w:rsidRPr="00C2631D" w:rsidRDefault="00C2631D" w:rsidP="00C2631D">
      <w:pPr>
        <w:pStyle w:val="ConsPlusNormal0"/>
        <w:ind w:firstLine="540"/>
        <w:jc w:val="both"/>
        <w:rPr>
          <w:rFonts w:ascii="Times New Roman" w:hAnsi="Times New Roman" w:cs="Times New Roman"/>
          <w:sz w:val="24"/>
          <w:szCs w:val="24"/>
        </w:rPr>
      </w:pPr>
      <w:r w:rsidRPr="00C2631D">
        <w:rPr>
          <w:rFonts w:ascii="Times New Roman" w:hAnsi="Times New Roman" w:cs="Times New Roman"/>
          <w:sz w:val="24"/>
          <w:szCs w:val="24"/>
        </w:rPr>
        <w:t>Так, в состав психолого-педагогических консилиумов школ не всегда включаются  учителя-логопеды, педагоги-психологи. При этом ни в одном из созданных консилиумов не включен учитель-дефектолог.</w:t>
      </w:r>
    </w:p>
    <w:p w:rsidR="00C2631D" w:rsidRPr="00C2631D" w:rsidRDefault="00C2631D" w:rsidP="00C2631D">
      <w:pPr>
        <w:pStyle w:val="ConsPlusNormal0"/>
        <w:ind w:firstLine="540"/>
        <w:jc w:val="both"/>
        <w:rPr>
          <w:rFonts w:ascii="Times New Roman" w:hAnsi="Times New Roman" w:cs="Times New Roman"/>
          <w:sz w:val="24"/>
          <w:szCs w:val="24"/>
        </w:rPr>
      </w:pPr>
      <w:r w:rsidRPr="00C2631D">
        <w:rPr>
          <w:rFonts w:ascii="Times New Roman" w:hAnsi="Times New Roman" w:cs="Times New Roman"/>
          <w:sz w:val="24"/>
          <w:szCs w:val="24"/>
        </w:rPr>
        <w:t>Так как функции учителя-логопеда и учителя-дефектолога ни один из членов комиссии фактически не исполняет, тем самым, поставленные задачи в полном объеме комиссией при осуществлении своей деятельности  не достигаются.</w:t>
      </w:r>
    </w:p>
    <w:p w:rsidR="00C2631D" w:rsidRPr="00C2631D" w:rsidRDefault="00C2631D" w:rsidP="00C2631D">
      <w:pPr>
        <w:pStyle w:val="ConsPlusNormal0"/>
        <w:ind w:firstLine="540"/>
        <w:jc w:val="both"/>
        <w:rPr>
          <w:rFonts w:ascii="Times New Roman" w:hAnsi="Times New Roman" w:cs="Times New Roman"/>
          <w:iCs/>
          <w:sz w:val="24"/>
          <w:szCs w:val="24"/>
        </w:rPr>
      </w:pPr>
      <w:r w:rsidRPr="00C2631D">
        <w:rPr>
          <w:rFonts w:ascii="Times New Roman" w:hAnsi="Times New Roman" w:cs="Times New Roman"/>
          <w:iCs/>
          <w:sz w:val="24"/>
          <w:szCs w:val="24"/>
        </w:rPr>
        <w:t>Также при проверке МКОУ Северной СШ выявлены нарушения при  формировании  службы медиации.</w:t>
      </w:r>
    </w:p>
    <w:p w:rsidR="00C2631D" w:rsidRPr="00C2631D" w:rsidRDefault="00C2631D" w:rsidP="00C2631D">
      <w:pPr>
        <w:pStyle w:val="ConsPlusNormal0"/>
        <w:ind w:firstLine="540"/>
        <w:jc w:val="both"/>
        <w:rPr>
          <w:rFonts w:ascii="Times New Roman" w:hAnsi="Times New Roman" w:cs="Times New Roman"/>
          <w:sz w:val="24"/>
          <w:szCs w:val="24"/>
        </w:rPr>
      </w:pPr>
      <w:r w:rsidRPr="00C2631D">
        <w:rPr>
          <w:rFonts w:ascii="Times New Roman" w:hAnsi="Times New Roman" w:cs="Times New Roman"/>
          <w:sz w:val="24"/>
          <w:szCs w:val="24"/>
        </w:rPr>
        <w:t>По результатам проверки руководителям образовательных организаций, а также Главе Северного района внесены представления (находятся на рассмотрении).</w:t>
      </w:r>
    </w:p>
    <w:p w:rsidR="00C2631D" w:rsidRPr="00C2631D" w:rsidRDefault="00C2631D" w:rsidP="00C2631D">
      <w:pPr>
        <w:pStyle w:val="ConsPlusNormal0"/>
        <w:ind w:firstLine="540"/>
        <w:jc w:val="both"/>
        <w:rPr>
          <w:rFonts w:ascii="Times New Roman" w:hAnsi="Times New Roman" w:cs="Times New Roman"/>
          <w:sz w:val="24"/>
          <w:szCs w:val="24"/>
        </w:rPr>
      </w:pP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 xml:space="preserve">Заместитель прокурора Северного района </w:t>
      </w:r>
    </w:p>
    <w:p w:rsidR="00C2631D" w:rsidRPr="00C2631D" w:rsidRDefault="00C2631D" w:rsidP="00C2631D">
      <w:pPr>
        <w:spacing w:after="0" w:line="240" w:lineRule="auto"/>
        <w:ind w:left="5387"/>
        <w:jc w:val="both"/>
        <w:rPr>
          <w:rFonts w:ascii="Times New Roman" w:hAnsi="Times New Roman"/>
          <w:sz w:val="24"/>
          <w:szCs w:val="24"/>
        </w:rPr>
      </w:pPr>
      <w:r w:rsidRPr="00C2631D">
        <w:rPr>
          <w:rFonts w:ascii="Times New Roman" w:hAnsi="Times New Roman"/>
          <w:sz w:val="24"/>
          <w:szCs w:val="24"/>
        </w:rPr>
        <w:t>советник юстиции</w:t>
      </w:r>
      <w:r>
        <w:rPr>
          <w:rFonts w:ascii="Times New Roman" w:hAnsi="Times New Roman"/>
          <w:sz w:val="24"/>
          <w:szCs w:val="24"/>
        </w:rPr>
        <w:t xml:space="preserve">  </w:t>
      </w:r>
      <w:r w:rsidRPr="00C2631D">
        <w:rPr>
          <w:rFonts w:ascii="Times New Roman" w:hAnsi="Times New Roman"/>
          <w:sz w:val="24"/>
          <w:szCs w:val="24"/>
        </w:rPr>
        <w:t xml:space="preserve">Л.И. </w:t>
      </w:r>
      <w:proofErr w:type="spellStart"/>
      <w:r w:rsidRPr="00C2631D">
        <w:rPr>
          <w:rFonts w:ascii="Times New Roman" w:hAnsi="Times New Roman"/>
          <w:sz w:val="24"/>
          <w:szCs w:val="24"/>
        </w:rPr>
        <w:t>Тишечко</w:t>
      </w:r>
      <w:proofErr w:type="spellEnd"/>
    </w:p>
    <w:p w:rsidR="00C2631D" w:rsidRPr="0074681C" w:rsidRDefault="00C2631D" w:rsidP="00C2631D">
      <w:pPr>
        <w:spacing w:after="0"/>
        <w:ind w:firstLine="708"/>
        <w:jc w:val="both"/>
        <w:rPr>
          <w:sz w:val="28"/>
          <w:szCs w:val="28"/>
        </w:rPr>
      </w:pPr>
    </w:p>
    <w:p w:rsidR="009776E5" w:rsidRDefault="00310020" w:rsidP="00310020">
      <w:pPr>
        <w:pStyle w:val="rteright"/>
        <w:shd w:val="clear" w:color="auto" w:fill="FFFFFF"/>
        <w:spacing w:before="0" w:beforeAutospacing="0"/>
        <w:jc w:val="center"/>
        <w:rPr>
          <w:b/>
          <w:color w:val="212529"/>
        </w:rPr>
      </w:pPr>
      <w:r w:rsidRPr="00310020">
        <w:rPr>
          <w:b/>
          <w:color w:val="212529"/>
        </w:rPr>
        <w:lastRenderedPageBreak/>
        <w:t>ПРОКУРАТУРА РАЗЪЯСНЯЕТ</w:t>
      </w:r>
    </w:p>
    <w:p w:rsidR="00310020" w:rsidRDefault="00310020" w:rsidP="00310020">
      <w:pPr>
        <w:shd w:val="clear" w:color="auto" w:fill="FFFFFF"/>
        <w:spacing w:after="0" w:line="240" w:lineRule="auto"/>
        <w:jc w:val="center"/>
        <w:rPr>
          <w:rFonts w:ascii="Times New Roman" w:hAnsi="Times New Roman"/>
          <w:sz w:val="24"/>
          <w:szCs w:val="24"/>
        </w:rPr>
      </w:pPr>
      <w:r w:rsidRPr="00310020">
        <w:rPr>
          <w:rFonts w:ascii="Times New Roman" w:hAnsi="Times New Roman"/>
          <w:b/>
          <w:bCs/>
          <w:sz w:val="24"/>
          <w:szCs w:val="24"/>
          <w:shd w:val="clear" w:color="auto" w:fill="FFFFFF"/>
        </w:rPr>
        <w:t>Изменен порядок трудоустройства несовершеннолетних в возрасте от 14 до 18 лет</w:t>
      </w:r>
      <w:r w:rsidRPr="00310020">
        <w:rPr>
          <w:rFonts w:ascii="Times New Roman" w:hAnsi="Times New Roman"/>
          <w:sz w:val="24"/>
          <w:szCs w:val="24"/>
        </w:rPr>
        <w:t> </w:t>
      </w:r>
    </w:p>
    <w:p w:rsidR="00310020" w:rsidRPr="00310020" w:rsidRDefault="00310020" w:rsidP="00310020">
      <w:pPr>
        <w:shd w:val="clear" w:color="auto" w:fill="FFFFFF"/>
        <w:spacing w:after="0" w:line="240" w:lineRule="auto"/>
        <w:jc w:val="center"/>
        <w:rPr>
          <w:rFonts w:ascii="Times New Roman" w:hAnsi="Times New Roman"/>
          <w:sz w:val="24"/>
          <w:szCs w:val="24"/>
        </w:rPr>
      </w:pPr>
    </w:p>
    <w:p w:rsidR="00310020" w:rsidRPr="00310020" w:rsidRDefault="00310020" w:rsidP="00310020">
      <w:pPr>
        <w:pStyle w:val="a7"/>
        <w:shd w:val="clear" w:color="auto" w:fill="FFFFFF"/>
        <w:spacing w:before="0" w:beforeAutospacing="0" w:after="0" w:afterAutospacing="0"/>
        <w:ind w:firstLine="708"/>
        <w:jc w:val="both"/>
      </w:pPr>
      <w:r w:rsidRPr="00310020">
        <w:t>Федеральным Законом от 13.06.2023 № 259-ФЗ внесены изменения в порядок трудоустройства несовершеннолетних в возрасте от 14 до 18 лет.</w:t>
      </w:r>
    </w:p>
    <w:p w:rsidR="00310020" w:rsidRPr="00310020" w:rsidRDefault="00310020" w:rsidP="00310020">
      <w:pPr>
        <w:pStyle w:val="a7"/>
        <w:shd w:val="clear" w:color="auto" w:fill="FFFFFF"/>
        <w:spacing w:before="0" w:beforeAutospacing="0" w:after="0" w:afterAutospacing="0"/>
        <w:ind w:firstLine="708"/>
        <w:jc w:val="both"/>
      </w:pPr>
      <w:r w:rsidRPr="00310020">
        <w:t xml:space="preserve">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w:t>
      </w:r>
      <w:proofErr w:type="gramStart"/>
      <w:r w:rsidRPr="00310020">
        <w:t>достаточно письменного</w:t>
      </w:r>
      <w:proofErr w:type="gramEnd"/>
      <w:r w:rsidRPr="00310020">
        <w:t xml:space="preserve"> согласия одного из родителей (попечителя).</w:t>
      </w:r>
    </w:p>
    <w:p w:rsidR="00310020" w:rsidRPr="00310020" w:rsidRDefault="00310020" w:rsidP="00310020">
      <w:pPr>
        <w:pStyle w:val="a7"/>
        <w:shd w:val="clear" w:color="auto" w:fill="FFFFFF"/>
        <w:spacing w:before="0" w:beforeAutospacing="0" w:after="0" w:afterAutospacing="0"/>
        <w:ind w:firstLine="708"/>
        <w:jc w:val="both"/>
      </w:pPr>
      <w:r w:rsidRPr="00310020">
        <w:t>При этом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rsidR="00310020" w:rsidRDefault="00310020" w:rsidP="00310020">
      <w:pPr>
        <w:shd w:val="clear" w:color="auto" w:fill="FFFFFF"/>
        <w:spacing w:after="0" w:line="240" w:lineRule="auto"/>
        <w:jc w:val="right"/>
        <w:rPr>
          <w:rFonts w:ascii="Times New Roman" w:hAnsi="Times New Roman"/>
          <w:sz w:val="24"/>
          <w:szCs w:val="24"/>
        </w:rPr>
      </w:pPr>
      <w:r w:rsidRPr="00310020">
        <w:rPr>
          <w:rFonts w:ascii="Times New Roman" w:hAnsi="Times New Roman"/>
          <w:sz w:val="24"/>
          <w:szCs w:val="24"/>
        </w:rPr>
        <w:t xml:space="preserve"> Прокурор Северного района </w:t>
      </w:r>
    </w:p>
    <w:p w:rsidR="00310020" w:rsidRDefault="00310020" w:rsidP="00310020">
      <w:pPr>
        <w:shd w:val="clear" w:color="auto" w:fill="FFFFFF"/>
        <w:spacing w:after="0" w:line="240" w:lineRule="auto"/>
        <w:jc w:val="right"/>
        <w:rPr>
          <w:rFonts w:ascii="Times New Roman" w:hAnsi="Times New Roman"/>
          <w:sz w:val="24"/>
          <w:szCs w:val="24"/>
        </w:rPr>
      </w:pPr>
      <w:r w:rsidRPr="00310020">
        <w:rPr>
          <w:rFonts w:ascii="Times New Roman" w:hAnsi="Times New Roman"/>
          <w:sz w:val="24"/>
          <w:szCs w:val="24"/>
        </w:rPr>
        <w:t>старший советник юстиции</w:t>
      </w:r>
      <w:r>
        <w:rPr>
          <w:rFonts w:ascii="Times New Roman" w:hAnsi="Times New Roman"/>
          <w:sz w:val="24"/>
          <w:szCs w:val="24"/>
        </w:rPr>
        <w:t xml:space="preserve">    </w:t>
      </w:r>
      <w:proofErr w:type="spellStart"/>
      <w:r w:rsidRPr="00310020">
        <w:rPr>
          <w:rFonts w:ascii="Times New Roman" w:hAnsi="Times New Roman"/>
          <w:sz w:val="24"/>
          <w:szCs w:val="24"/>
        </w:rPr>
        <w:t>Немира</w:t>
      </w:r>
      <w:proofErr w:type="spellEnd"/>
      <w:r w:rsidRPr="00310020">
        <w:rPr>
          <w:rFonts w:ascii="Times New Roman" w:hAnsi="Times New Roman"/>
          <w:sz w:val="24"/>
          <w:szCs w:val="24"/>
        </w:rPr>
        <w:t xml:space="preserve"> А.Е. </w:t>
      </w:r>
    </w:p>
    <w:p w:rsidR="00310020" w:rsidRPr="00310020" w:rsidRDefault="00310020" w:rsidP="00310020">
      <w:pPr>
        <w:spacing w:after="0" w:line="240" w:lineRule="auto"/>
        <w:ind w:left="5387"/>
        <w:jc w:val="both"/>
        <w:rPr>
          <w:rFonts w:ascii="Times New Roman" w:hAnsi="Times New Roman"/>
          <w:sz w:val="24"/>
          <w:szCs w:val="24"/>
        </w:rPr>
      </w:pPr>
    </w:p>
    <w:p w:rsidR="00310020" w:rsidRPr="00310020" w:rsidRDefault="00310020" w:rsidP="00310020">
      <w:pPr>
        <w:shd w:val="clear" w:color="auto" w:fill="FFFFFF"/>
        <w:spacing w:after="0" w:line="240" w:lineRule="auto"/>
        <w:ind w:firstLine="708"/>
        <w:jc w:val="center"/>
        <w:rPr>
          <w:rFonts w:ascii="Times New Roman" w:hAnsi="Times New Roman"/>
          <w:sz w:val="24"/>
          <w:szCs w:val="24"/>
        </w:rPr>
      </w:pPr>
      <w:r w:rsidRPr="00310020">
        <w:rPr>
          <w:rFonts w:ascii="Times New Roman" w:hAnsi="Times New Roman"/>
          <w:b/>
          <w:bCs/>
          <w:sz w:val="24"/>
          <w:szCs w:val="24"/>
          <w:shd w:val="clear" w:color="auto" w:fill="FFFFFF"/>
        </w:rPr>
        <w:t>Изменен перечень лиц, которым наказание в виде принудительных работ не назначается</w:t>
      </w:r>
    </w:p>
    <w:p w:rsidR="00310020" w:rsidRPr="00310020" w:rsidRDefault="00310020" w:rsidP="00310020">
      <w:pPr>
        <w:pStyle w:val="a7"/>
        <w:shd w:val="clear" w:color="auto" w:fill="FFFFFF"/>
        <w:spacing w:before="0" w:beforeAutospacing="0" w:after="0" w:afterAutospacing="0"/>
        <w:ind w:firstLine="708"/>
        <w:jc w:val="both"/>
      </w:pPr>
      <w:proofErr w:type="gramStart"/>
      <w:r w:rsidRPr="00310020">
        <w:t>Согласно статьи</w:t>
      </w:r>
      <w:proofErr w:type="gramEnd"/>
      <w:r w:rsidRPr="00310020">
        <w:t xml:space="preserve"> 53.1. Уголовного кодекса РФ принудительные работы применяются как альтернатива лишению свободы в случаях, предусмотренных соответствующими статьями Особенной части настоящего Кодекса, за совершение преступления небольшой или средней тяжести либо за совершение тяжкого преступления впервые.</w:t>
      </w:r>
    </w:p>
    <w:p w:rsidR="00310020" w:rsidRPr="00310020" w:rsidRDefault="00310020" w:rsidP="00310020">
      <w:pPr>
        <w:pStyle w:val="a7"/>
        <w:shd w:val="clear" w:color="auto" w:fill="FFFFFF"/>
        <w:spacing w:before="0" w:beforeAutospacing="0" w:after="0" w:afterAutospacing="0"/>
        <w:ind w:firstLine="708"/>
        <w:jc w:val="both"/>
      </w:pPr>
      <w:r w:rsidRPr="00310020">
        <w:t>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w:t>
      </w:r>
    </w:p>
    <w:p w:rsidR="00310020" w:rsidRPr="00310020" w:rsidRDefault="00310020" w:rsidP="00310020">
      <w:pPr>
        <w:pStyle w:val="a7"/>
        <w:shd w:val="clear" w:color="auto" w:fill="FFFFFF"/>
        <w:spacing w:before="0" w:beforeAutospacing="0" w:after="0" w:afterAutospacing="0"/>
        <w:ind w:firstLine="708"/>
        <w:jc w:val="both"/>
      </w:pPr>
      <w:r w:rsidRPr="00310020">
        <w:t>В</w:t>
      </w:r>
      <w:r w:rsidRPr="00310020">
        <w:tab/>
        <w:t xml:space="preserve"> целях привлечения к труду осужденных к принудительным работам на базе имущества, предоставляемого в безвозмездное пользование организациями, использующими труд этих осужденных, могут создаваться участки исправительных центров, расположенные вне исправительных центров, но в пределах субъектов Российской Федерации, на территориях которых они находятся.</w:t>
      </w:r>
    </w:p>
    <w:p w:rsidR="00310020" w:rsidRPr="00310020" w:rsidRDefault="00310020" w:rsidP="00310020">
      <w:pPr>
        <w:pStyle w:val="a7"/>
        <w:shd w:val="clear" w:color="auto" w:fill="FFFFFF"/>
        <w:spacing w:before="0" w:beforeAutospacing="0" w:after="0" w:afterAutospacing="0"/>
        <w:ind w:firstLine="708"/>
        <w:jc w:val="both"/>
      </w:pPr>
      <w:r w:rsidRPr="00310020">
        <w:t>Принудительные работы заключаются в привлечении осужденного к труду в местах, определенных учреждениями и органами уголовно-исполнительной системы.</w:t>
      </w:r>
    </w:p>
    <w:p w:rsidR="00310020" w:rsidRPr="00310020" w:rsidRDefault="00310020" w:rsidP="00310020">
      <w:pPr>
        <w:pStyle w:val="a7"/>
        <w:shd w:val="clear" w:color="auto" w:fill="FFFFFF"/>
        <w:spacing w:before="0" w:beforeAutospacing="0" w:after="0" w:afterAutospacing="0"/>
        <w:ind w:firstLine="708"/>
        <w:jc w:val="both"/>
      </w:pPr>
      <w:r w:rsidRPr="00310020">
        <w:t>Федеральным законом от 03.04.2023 № 111-ФЗ внесены изменения в указанную статью Уголовного кодекса РФ, принудительные работы теперь не будут назначаться лицам, достигшим возраста, дающего право на назначение страховой пенсии по старости в соответствии с законодательством РФ, и признанным полностью неспособными к трудовой деятельности в соответствии с медицинским заключением.</w:t>
      </w:r>
    </w:p>
    <w:p w:rsidR="00310020" w:rsidRDefault="00310020" w:rsidP="00310020">
      <w:pPr>
        <w:pStyle w:val="a7"/>
        <w:shd w:val="clear" w:color="auto" w:fill="FFFFFF"/>
        <w:spacing w:before="0" w:beforeAutospacing="0" w:after="0" w:afterAutospacing="0"/>
        <w:jc w:val="right"/>
      </w:pPr>
      <w:r w:rsidRPr="00310020">
        <w:t xml:space="preserve"> Прокурор Северного района </w:t>
      </w:r>
    </w:p>
    <w:p w:rsidR="00310020" w:rsidRPr="00310020" w:rsidRDefault="00310020" w:rsidP="00310020">
      <w:pPr>
        <w:pStyle w:val="a7"/>
        <w:shd w:val="clear" w:color="auto" w:fill="FFFFFF"/>
        <w:spacing w:before="0" w:beforeAutospacing="0" w:after="0" w:afterAutospacing="0"/>
        <w:jc w:val="right"/>
      </w:pPr>
      <w:r w:rsidRPr="00310020">
        <w:t>старший советник юстиции</w:t>
      </w:r>
      <w:r>
        <w:t xml:space="preserve"> </w:t>
      </w:r>
      <w:proofErr w:type="spellStart"/>
      <w:r w:rsidRPr="00310020">
        <w:t>Немира</w:t>
      </w:r>
      <w:proofErr w:type="spellEnd"/>
      <w:r w:rsidRPr="00310020">
        <w:t xml:space="preserve"> А.Е. </w:t>
      </w:r>
    </w:p>
    <w:p w:rsidR="00310020" w:rsidRPr="00310020" w:rsidRDefault="00310020" w:rsidP="00310020">
      <w:pPr>
        <w:shd w:val="clear" w:color="auto" w:fill="FFFFFF"/>
        <w:spacing w:after="0" w:line="240" w:lineRule="auto"/>
        <w:jc w:val="center"/>
        <w:rPr>
          <w:rFonts w:ascii="Times New Roman" w:hAnsi="Times New Roman"/>
          <w:sz w:val="24"/>
          <w:szCs w:val="24"/>
        </w:rPr>
      </w:pPr>
      <w:r w:rsidRPr="00310020">
        <w:rPr>
          <w:rFonts w:ascii="Times New Roman" w:hAnsi="Times New Roman"/>
          <w:b/>
          <w:bCs/>
          <w:sz w:val="24"/>
          <w:szCs w:val="24"/>
          <w:shd w:val="clear" w:color="auto" w:fill="FFFFFF"/>
        </w:rPr>
        <w:t>Установлена административная ответственность за нарушение требований законодательства в области обращения с животными</w:t>
      </w:r>
    </w:p>
    <w:p w:rsidR="00310020" w:rsidRPr="00310020" w:rsidRDefault="00310020" w:rsidP="00310020">
      <w:pPr>
        <w:pStyle w:val="a7"/>
        <w:shd w:val="clear" w:color="auto" w:fill="FFFFFF"/>
        <w:spacing w:before="0" w:beforeAutospacing="0" w:after="0" w:afterAutospacing="0"/>
        <w:jc w:val="both"/>
      </w:pPr>
    </w:p>
    <w:p w:rsidR="00310020" w:rsidRPr="00310020" w:rsidRDefault="00310020" w:rsidP="00310020">
      <w:pPr>
        <w:pStyle w:val="a7"/>
        <w:shd w:val="clear" w:color="auto" w:fill="FFFFFF"/>
        <w:spacing w:before="0" w:beforeAutospacing="0" w:after="0" w:afterAutospacing="0"/>
        <w:ind w:firstLine="709"/>
        <w:jc w:val="both"/>
      </w:pPr>
      <w:r w:rsidRPr="00310020">
        <w:t>Федеральным законом от 27 декабря 2018 г. № 498-ФЗ «Об ответственном обращении с животными и о внесении изменений в отдельные законодательные акты Российской Федерации» установлены основные и специальные требования в области защиты животных и обеспечения их безопасности.</w:t>
      </w:r>
    </w:p>
    <w:p w:rsidR="00310020" w:rsidRPr="00310020" w:rsidRDefault="00310020" w:rsidP="00310020">
      <w:pPr>
        <w:pStyle w:val="a7"/>
        <w:shd w:val="clear" w:color="auto" w:fill="FFFFFF"/>
        <w:spacing w:before="0" w:beforeAutospacing="0" w:after="0" w:afterAutospacing="0"/>
        <w:ind w:firstLine="709"/>
        <w:jc w:val="both"/>
      </w:pPr>
      <w:r w:rsidRPr="00310020">
        <w:t>Для повышения эффективности соблюдения требований указанного закона, а также с целью защиты животных и обеспечения безопасности, иных прав</w:t>
      </w:r>
      <w:r w:rsidR="00C2631D">
        <w:t xml:space="preserve"> </w:t>
      </w:r>
      <w:r w:rsidRPr="00310020">
        <w:t>и законных интересов граждан при обращении с животными принят Федеральный закон от 13.06.2023 № 230-ФЗ, которым внесены изменения</w:t>
      </w:r>
      <w:r w:rsidR="00CF1E65">
        <w:t xml:space="preserve"> </w:t>
      </w:r>
      <w:r w:rsidRPr="00310020">
        <w:t>в Кодекс Российской Федерации об административных правонарушениях. Изменения вступают в законную силу 24.06.2023.</w:t>
      </w:r>
    </w:p>
    <w:p w:rsidR="00310020" w:rsidRPr="00310020" w:rsidRDefault="00310020" w:rsidP="00310020">
      <w:pPr>
        <w:pStyle w:val="a7"/>
        <w:shd w:val="clear" w:color="auto" w:fill="FFFFFF"/>
        <w:spacing w:before="0" w:beforeAutospacing="0" w:after="0" w:afterAutospacing="0"/>
        <w:ind w:firstLine="709"/>
        <w:jc w:val="both"/>
      </w:pPr>
      <w:r w:rsidRPr="00310020">
        <w:t xml:space="preserve">Теперь статьями 8.52 – 8.54 </w:t>
      </w:r>
      <w:proofErr w:type="spellStart"/>
      <w:r w:rsidRPr="00310020">
        <w:t>КоАП</w:t>
      </w:r>
      <w:proofErr w:type="spellEnd"/>
      <w:r w:rsidRPr="00310020">
        <w:t xml:space="preserve"> предусмотрена ответственность</w:t>
      </w:r>
      <w:r w:rsidR="00C2631D">
        <w:t xml:space="preserve"> </w:t>
      </w:r>
      <w:r w:rsidRPr="00310020">
        <w:t xml:space="preserve">за несоблюдение требований к: содержанию животных;  использованию животных в культурно-зрелищных целях; </w:t>
      </w:r>
      <w:r w:rsidRPr="00310020">
        <w:lastRenderedPageBreak/>
        <w:t>осуществлению деятельности</w:t>
      </w:r>
      <w:r w:rsidR="00C2631D">
        <w:t xml:space="preserve"> </w:t>
      </w:r>
      <w:r w:rsidRPr="00310020">
        <w:t>по обращению с животными владельцами приютов; обращению с животными без владельцев.</w:t>
      </w:r>
    </w:p>
    <w:p w:rsidR="00310020" w:rsidRPr="00310020" w:rsidRDefault="00310020" w:rsidP="00310020">
      <w:pPr>
        <w:pStyle w:val="a7"/>
        <w:shd w:val="clear" w:color="auto" w:fill="FFFFFF"/>
        <w:spacing w:before="0" w:beforeAutospacing="0" w:after="0" w:afterAutospacing="0"/>
        <w:ind w:firstLine="709"/>
        <w:jc w:val="both"/>
      </w:pPr>
      <w:proofErr w:type="gramStart"/>
      <w:r w:rsidRPr="00310020">
        <w:t>Так, в частности, виновному за жестокое обращение с животными, если это действие не содержит признаков уголовно наказуемого деяния, грозит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roofErr w:type="gramEnd"/>
    </w:p>
    <w:p w:rsidR="00310020" w:rsidRPr="00310020" w:rsidRDefault="00310020" w:rsidP="00310020">
      <w:pPr>
        <w:pStyle w:val="a7"/>
        <w:shd w:val="clear" w:color="auto" w:fill="FFFFFF"/>
        <w:spacing w:before="0" w:beforeAutospacing="0" w:after="0" w:afterAutospacing="0"/>
        <w:ind w:firstLine="709"/>
        <w:jc w:val="both"/>
      </w:pPr>
      <w:proofErr w:type="gramStart"/>
      <w:r w:rsidRPr="00310020">
        <w:t>Нарушение требований законодательства в области обращения</w:t>
      </w:r>
      <w:r w:rsidR="00C2631D">
        <w:t xml:space="preserve"> </w:t>
      </w:r>
      <w:r w:rsidRPr="00310020">
        <w:t>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w:t>
      </w:r>
      <w:proofErr w:type="gramEnd"/>
      <w:r w:rsidRPr="00310020">
        <w:t xml:space="preserve">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310020" w:rsidRPr="00310020" w:rsidRDefault="00310020" w:rsidP="00310020">
      <w:pPr>
        <w:pStyle w:val="a7"/>
        <w:shd w:val="clear" w:color="auto" w:fill="FFFFFF"/>
        <w:spacing w:before="0" w:beforeAutospacing="0" w:after="0" w:afterAutospacing="0"/>
        <w:ind w:firstLine="709"/>
        <w:jc w:val="both"/>
      </w:pPr>
      <w:r w:rsidRPr="00310020">
        <w:t>Осуществление деятельности по содержанию и использованию животных</w:t>
      </w:r>
      <w:r w:rsidR="00C2631D">
        <w:t xml:space="preserve"> </w:t>
      </w:r>
      <w:r w:rsidRPr="00310020">
        <w:t xml:space="preserve">в зоопарках, зоосадах, цирках, </w:t>
      </w:r>
      <w:proofErr w:type="spellStart"/>
      <w:r w:rsidRPr="00310020">
        <w:t>зоотеатрах</w:t>
      </w:r>
      <w:proofErr w:type="spellEnd"/>
      <w:r w:rsidRPr="00310020">
        <w:t>,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w:t>
      </w:r>
    </w:p>
    <w:p w:rsidR="00310020" w:rsidRPr="00310020" w:rsidRDefault="00310020" w:rsidP="00310020">
      <w:pPr>
        <w:pStyle w:val="a7"/>
        <w:shd w:val="clear" w:color="auto" w:fill="FFFFFF"/>
        <w:spacing w:before="0" w:beforeAutospacing="0" w:after="0" w:afterAutospacing="0"/>
        <w:ind w:firstLine="709"/>
        <w:jc w:val="both"/>
      </w:pPr>
      <w:r w:rsidRPr="00310020">
        <w:t>Несоблюдение требований к осуществлению деятельности по обращению</w:t>
      </w:r>
      <w:r w:rsidR="00C2631D">
        <w:t xml:space="preserve"> </w:t>
      </w:r>
      <w:r w:rsidRPr="00310020">
        <w:t>с животными без владельцев влечет предупреждение или наложение административного штрафа на граждан в размере от 3 тыс. до 5 тыс. рублей;</w:t>
      </w:r>
      <w:r w:rsidR="00C2631D">
        <w:t xml:space="preserve"> </w:t>
      </w:r>
      <w:r w:rsidRPr="00310020">
        <w:t xml:space="preserve">на должностных лиц - от 5 тыс. до 15 тыс. рублей; на юридических лиц </w:t>
      </w:r>
      <w:proofErr w:type="gramStart"/>
      <w:r w:rsidRPr="00310020">
        <w:t>-о</w:t>
      </w:r>
      <w:proofErr w:type="gramEnd"/>
      <w:r w:rsidRPr="00310020">
        <w:t>т 30 тыс. до 50 тыс. рублей.</w:t>
      </w:r>
      <w:r w:rsidR="00C2631D">
        <w:t xml:space="preserve"> </w:t>
      </w:r>
      <w:r w:rsidRPr="00310020">
        <w:t>Для владельцев приютов для животных, в случае несоблюдения ими требований законодательства, предусмотрена ответственность в виде предупреждения или наложения административного штрафа на должностных лиц в размере от 5 тыс. до 15 тыс. рублей; на юридических лиц - от 15 тыс</w:t>
      </w:r>
      <w:proofErr w:type="gramStart"/>
      <w:r w:rsidRPr="00310020">
        <w:t>.д</w:t>
      </w:r>
      <w:proofErr w:type="gramEnd"/>
      <w:r w:rsidRPr="00310020">
        <w:t>о 30 тыс. рублей.</w:t>
      </w:r>
    </w:p>
    <w:p w:rsidR="00310020" w:rsidRPr="00310020" w:rsidRDefault="00310020" w:rsidP="00310020">
      <w:pPr>
        <w:spacing w:after="0" w:line="240" w:lineRule="auto"/>
        <w:ind w:left="5387"/>
        <w:jc w:val="right"/>
        <w:rPr>
          <w:rFonts w:ascii="Times New Roman" w:hAnsi="Times New Roman"/>
          <w:b/>
          <w:sz w:val="24"/>
          <w:szCs w:val="24"/>
        </w:rPr>
      </w:pPr>
      <w:r w:rsidRPr="00310020">
        <w:rPr>
          <w:rFonts w:ascii="Times New Roman" w:hAnsi="Times New Roman"/>
          <w:sz w:val="24"/>
          <w:szCs w:val="24"/>
        </w:rPr>
        <w:t xml:space="preserve">Заместитель прокурора Северного района </w:t>
      </w:r>
      <w:r>
        <w:rPr>
          <w:rFonts w:ascii="Times New Roman" w:hAnsi="Times New Roman"/>
          <w:sz w:val="24"/>
          <w:szCs w:val="24"/>
        </w:rPr>
        <w:t>с</w:t>
      </w:r>
      <w:r w:rsidRPr="00310020">
        <w:rPr>
          <w:rFonts w:ascii="Times New Roman" w:hAnsi="Times New Roman"/>
          <w:sz w:val="24"/>
          <w:szCs w:val="24"/>
        </w:rPr>
        <w:t>оветник юстиции</w:t>
      </w:r>
      <w:r>
        <w:rPr>
          <w:rFonts w:ascii="Times New Roman" w:hAnsi="Times New Roman"/>
          <w:sz w:val="24"/>
          <w:szCs w:val="24"/>
        </w:rPr>
        <w:t xml:space="preserve"> </w:t>
      </w:r>
      <w:proofErr w:type="spellStart"/>
      <w:r w:rsidRPr="00310020">
        <w:rPr>
          <w:rFonts w:ascii="Times New Roman" w:hAnsi="Times New Roman"/>
          <w:sz w:val="24"/>
          <w:szCs w:val="24"/>
        </w:rPr>
        <w:t>Тишечко</w:t>
      </w:r>
      <w:proofErr w:type="spellEnd"/>
      <w:r w:rsidRPr="00310020">
        <w:rPr>
          <w:rFonts w:ascii="Times New Roman" w:hAnsi="Times New Roman"/>
          <w:sz w:val="24"/>
          <w:szCs w:val="24"/>
        </w:rPr>
        <w:t xml:space="preserve"> Л.И. </w:t>
      </w:r>
    </w:p>
    <w:p w:rsidR="00310020" w:rsidRPr="00310020" w:rsidRDefault="00310020" w:rsidP="00310020">
      <w:pPr>
        <w:pStyle w:val="rteright"/>
        <w:shd w:val="clear" w:color="auto" w:fill="FFFFFF"/>
        <w:spacing w:before="0" w:beforeAutospacing="0" w:after="0" w:afterAutospacing="0"/>
        <w:jc w:val="both"/>
        <w:rPr>
          <w:color w:val="212529"/>
        </w:rPr>
      </w:pPr>
    </w:p>
    <w:tbl>
      <w:tblPr>
        <w:tblpPr w:leftFromText="180" w:rightFromText="180" w:bottomFromText="200" w:vertAnchor="text" w:horzAnchor="margin" w:tblpX="108" w:tblpY="10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701"/>
        <w:gridCol w:w="1351"/>
        <w:gridCol w:w="3610"/>
      </w:tblGrid>
      <w:tr w:rsidR="009776E5" w:rsidRPr="00C53266" w:rsidTr="00FA3E91">
        <w:trPr>
          <w:trHeight w:val="1418"/>
        </w:trPr>
        <w:tc>
          <w:tcPr>
            <w:tcW w:w="3544" w:type="dxa"/>
            <w:tcBorders>
              <w:top w:val="single" w:sz="4" w:space="0" w:color="auto"/>
              <w:left w:val="single" w:sz="4" w:space="0" w:color="auto"/>
              <w:bottom w:val="single" w:sz="4" w:space="0" w:color="auto"/>
              <w:right w:val="single" w:sz="4" w:space="0" w:color="auto"/>
            </w:tcBorders>
            <w:hideMark/>
          </w:tcPr>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Адрес редакции:</w:t>
            </w:r>
          </w:p>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 xml:space="preserve">632072 </w:t>
            </w:r>
          </w:p>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Новосибирская область Северный район село Верх-Красноярка улица Партизанская  №  7</w:t>
            </w:r>
          </w:p>
        </w:tc>
        <w:tc>
          <w:tcPr>
            <w:tcW w:w="1701" w:type="dxa"/>
            <w:tcBorders>
              <w:top w:val="single" w:sz="4" w:space="0" w:color="auto"/>
              <w:left w:val="single" w:sz="4" w:space="0" w:color="auto"/>
              <w:bottom w:val="single" w:sz="4" w:space="0" w:color="auto"/>
              <w:right w:val="single" w:sz="4" w:space="0" w:color="auto"/>
            </w:tcBorders>
            <w:hideMark/>
          </w:tcPr>
          <w:p w:rsidR="009776E5" w:rsidRPr="00C53266" w:rsidRDefault="009776E5" w:rsidP="00FA3E91">
            <w:pPr>
              <w:spacing w:after="0" w:line="240" w:lineRule="auto"/>
              <w:rPr>
                <w:rFonts w:ascii="Times New Roman" w:hAnsi="Times New Roman"/>
                <w:sz w:val="24"/>
                <w:szCs w:val="24"/>
              </w:rPr>
            </w:pPr>
            <w:proofErr w:type="gramStart"/>
            <w:r w:rsidRPr="00C53266">
              <w:rPr>
                <w:rFonts w:ascii="Times New Roman" w:hAnsi="Times New Roman"/>
                <w:sz w:val="24"/>
                <w:szCs w:val="24"/>
              </w:rPr>
              <w:t>Главный редактор Степина А.А.</w:t>
            </w:r>
            <w:proofErr w:type="gramEnd"/>
          </w:p>
        </w:tc>
        <w:tc>
          <w:tcPr>
            <w:tcW w:w="1351" w:type="dxa"/>
            <w:tcBorders>
              <w:top w:val="single" w:sz="4" w:space="0" w:color="auto"/>
              <w:left w:val="single" w:sz="4" w:space="0" w:color="auto"/>
              <w:bottom w:val="single" w:sz="4" w:space="0" w:color="auto"/>
              <w:right w:val="single" w:sz="4" w:space="0" w:color="auto"/>
            </w:tcBorders>
            <w:hideMark/>
          </w:tcPr>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Телефон:</w:t>
            </w:r>
          </w:p>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44-673</w:t>
            </w:r>
          </w:p>
        </w:tc>
        <w:tc>
          <w:tcPr>
            <w:tcW w:w="3610" w:type="dxa"/>
            <w:tcBorders>
              <w:top w:val="single" w:sz="4" w:space="0" w:color="auto"/>
              <w:left w:val="single" w:sz="4" w:space="0" w:color="auto"/>
              <w:bottom w:val="single" w:sz="4" w:space="0" w:color="auto"/>
              <w:right w:val="single" w:sz="4" w:space="0" w:color="auto"/>
            </w:tcBorders>
            <w:hideMark/>
          </w:tcPr>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 xml:space="preserve">Отпечатано в администрации Верх-Красноярского сельсовета </w:t>
            </w:r>
          </w:p>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тираж  50</w:t>
            </w:r>
          </w:p>
          <w:p w:rsidR="009776E5" w:rsidRPr="00C53266" w:rsidRDefault="009776E5" w:rsidP="00FA3E91">
            <w:pPr>
              <w:spacing w:after="0" w:line="240" w:lineRule="auto"/>
              <w:rPr>
                <w:rFonts w:ascii="Times New Roman" w:hAnsi="Times New Roman"/>
                <w:sz w:val="24"/>
                <w:szCs w:val="24"/>
              </w:rPr>
            </w:pPr>
            <w:r w:rsidRPr="00C53266">
              <w:rPr>
                <w:rFonts w:ascii="Times New Roman" w:hAnsi="Times New Roman"/>
                <w:sz w:val="24"/>
                <w:szCs w:val="24"/>
              </w:rPr>
              <w:t>Бесплатно</w:t>
            </w:r>
          </w:p>
        </w:tc>
      </w:tr>
    </w:tbl>
    <w:p w:rsidR="00C2631D" w:rsidRDefault="00C2631D" w:rsidP="001D364B">
      <w:pPr>
        <w:spacing w:after="0"/>
        <w:rPr>
          <w:rFonts w:ascii="Times New Roman" w:hAnsi="Times New Roman"/>
          <w:b/>
          <w:spacing w:val="-20"/>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C2631D" w:rsidRPr="00C2631D" w:rsidRDefault="00C2631D" w:rsidP="00C2631D">
      <w:pPr>
        <w:rPr>
          <w:rFonts w:ascii="Times New Roman" w:hAnsi="Times New Roman"/>
        </w:rPr>
      </w:pPr>
    </w:p>
    <w:p w:rsidR="004D42FC" w:rsidRDefault="00C2631D" w:rsidP="00C2631D">
      <w:pPr>
        <w:tabs>
          <w:tab w:val="left" w:pos="1315"/>
        </w:tabs>
      </w:pPr>
      <w:r>
        <w:rPr>
          <w:rFonts w:ascii="Times New Roman" w:hAnsi="Times New Roman"/>
        </w:rPr>
        <w:tab/>
      </w:r>
    </w:p>
    <w:sectPr w:rsidR="004D42FC" w:rsidSect="00DA5B7E">
      <w:headerReference w:type="default" r:id="rId9"/>
      <w:footerReference w:type="default" r:id="rId10"/>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5EA" w:rsidRDefault="003855EA" w:rsidP="00E80A1A">
      <w:pPr>
        <w:spacing w:after="0" w:line="240" w:lineRule="auto"/>
      </w:pPr>
      <w:r>
        <w:separator/>
      </w:r>
    </w:p>
  </w:endnote>
  <w:endnote w:type="continuationSeparator" w:id="0">
    <w:p w:rsidR="003855EA" w:rsidRDefault="003855EA" w:rsidP="00E80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OctavaC">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C7" w:rsidRDefault="00C829C7">
    <w:pPr>
      <w:pStyle w:val="ConsPlusNorm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5EA" w:rsidRDefault="003855EA" w:rsidP="00E80A1A">
      <w:pPr>
        <w:spacing w:after="0" w:line="240" w:lineRule="auto"/>
      </w:pPr>
      <w:r>
        <w:separator/>
      </w:r>
    </w:p>
  </w:footnote>
  <w:footnote w:type="continuationSeparator" w:id="0">
    <w:p w:rsidR="003855EA" w:rsidRDefault="003855EA" w:rsidP="00E80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C7" w:rsidRDefault="00C829C7">
    <w:pPr>
      <w:pStyle w:val="ConsPlus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v:imagedata r:id="rId1" o:title="clip_image003"/>
      </v:shape>
    </w:pict>
  </w:numPicBullet>
  <w:numPicBullet w:numPicBulletId="1">
    <w:pict>
      <v:shape id="_x0000_i1048" type="#_x0000_t75" style="width:3in;height:3in" o:bullet="t">
        <v:imagedata r:id="rId2" o:title="clip_image001"/>
      </v:shape>
    </w:pict>
  </w:numPicBullet>
  <w:numPicBullet w:numPicBulletId="2">
    <w:pict>
      <v:shape id="_x0000_i1049" type="#_x0000_t75" alt="Описание: base_1_170190_656" style="width:3in;height:3in;visibility:visible;mso-wrap-style:square" o:bullet="t">
        <v:imagedata r:id="rId3" o:title=" base_1_170190_656"/>
        <o:lock v:ext="edit" aspectratio="f"/>
      </v:shape>
    </w:pict>
  </w:numPicBullet>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3">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4">
    <w:nsid w:val="1B9023B5"/>
    <w:multiLevelType w:val="hybridMultilevel"/>
    <w:tmpl w:val="05747238"/>
    <w:lvl w:ilvl="0" w:tplc="49106F98">
      <w:start w:val="1"/>
      <w:numFmt w:val="decimal"/>
      <w:lvlText w:val="%1."/>
      <w:lvlJc w:val="left"/>
      <w:pPr>
        <w:tabs>
          <w:tab w:val="num" w:pos="720"/>
        </w:tabs>
        <w:ind w:left="720" w:hanging="360"/>
      </w:pPr>
    </w:lvl>
    <w:lvl w:ilvl="1" w:tplc="8B12CAC8">
      <w:numFmt w:val="none"/>
      <w:lvlText w:val=""/>
      <w:lvlJc w:val="left"/>
      <w:pPr>
        <w:tabs>
          <w:tab w:val="num" w:pos="360"/>
        </w:tabs>
        <w:ind w:left="0" w:firstLine="0"/>
      </w:pPr>
    </w:lvl>
    <w:lvl w:ilvl="2" w:tplc="DF38FAD2">
      <w:numFmt w:val="none"/>
      <w:lvlText w:val=""/>
      <w:lvlJc w:val="left"/>
      <w:pPr>
        <w:tabs>
          <w:tab w:val="num" w:pos="360"/>
        </w:tabs>
        <w:ind w:left="0" w:firstLine="0"/>
      </w:pPr>
    </w:lvl>
    <w:lvl w:ilvl="3" w:tplc="DDB2988E">
      <w:numFmt w:val="none"/>
      <w:lvlText w:val=""/>
      <w:lvlJc w:val="left"/>
      <w:pPr>
        <w:tabs>
          <w:tab w:val="num" w:pos="360"/>
        </w:tabs>
        <w:ind w:left="0" w:firstLine="0"/>
      </w:pPr>
    </w:lvl>
    <w:lvl w:ilvl="4" w:tplc="0A5EFF62">
      <w:numFmt w:val="none"/>
      <w:lvlText w:val=""/>
      <w:lvlJc w:val="left"/>
      <w:pPr>
        <w:tabs>
          <w:tab w:val="num" w:pos="360"/>
        </w:tabs>
        <w:ind w:left="0" w:firstLine="0"/>
      </w:pPr>
    </w:lvl>
    <w:lvl w:ilvl="5" w:tplc="085E6E6A">
      <w:numFmt w:val="none"/>
      <w:lvlText w:val=""/>
      <w:lvlJc w:val="left"/>
      <w:pPr>
        <w:tabs>
          <w:tab w:val="num" w:pos="360"/>
        </w:tabs>
        <w:ind w:left="0" w:firstLine="0"/>
      </w:pPr>
    </w:lvl>
    <w:lvl w:ilvl="6" w:tplc="6054D228">
      <w:numFmt w:val="none"/>
      <w:lvlText w:val=""/>
      <w:lvlJc w:val="left"/>
      <w:pPr>
        <w:tabs>
          <w:tab w:val="num" w:pos="360"/>
        </w:tabs>
        <w:ind w:left="0" w:firstLine="0"/>
      </w:pPr>
    </w:lvl>
    <w:lvl w:ilvl="7" w:tplc="DD2A437A">
      <w:numFmt w:val="none"/>
      <w:lvlText w:val=""/>
      <w:lvlJc w:val="left"/>
      <w:pPr>
        <w:tabs>
          <w:tab w:val="num" w:pos="360"/>
        </w:tabs>
        <w:ind w:left="0" w:firstLine="0"/>
      </w:pPr>
    </w:lvl>
    <w:lvl w:ilvl="8" w:tplc="F976EF54">
      <w:numFmt w:val="none"/>
      <w:lvlText w:val=""/>
      <w:lvlJc w:val="left"/>
      <w:pPr>
        <w:tabs>
          <w:tab w:val="num" w:pos="360"/>
        </w:tabs>
        <w:ind w:left="0" w:firstLine="0"/>
      </w:pPr>
    </w:lvl>
  </w:abstractNum>
  <w:abstractNum w:abstractNumId="5">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9">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1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1">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4">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15">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16">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B4421"/>
    <w:multiLevelType w:val="hybridMultilevel"/>
    <w:tmpl w:val="C5246AAE"/>
    <w:lvl w:ilvl="0" w:tplc="F2AA17AC">
      <w:start w:val="1"/>
      <w:numFmt w:val="bullet"/>
      <w:lvlText w:val=""/>
      <w:lvlPicBulletId w:val="0"/>
      <w:lvlJc w:val="left"/>
      <w:pPr>
        <w:tabs>
          <w:tab w:val="num" w:pos="720"/>
        </w:tabs>
        <w:ind w:left="720" w:hanging="360"/>
      </w:pPr>
      <w:rPr>
        <w:rFonts w:ascii="Symbol" w:hAnsi="Symbol" w:hint="default"/>
      </w:rPr>
    </w:lvl>
    <w:lvl w:ilvl="1" w:tplc="A0044A12">
      <w:start w:val="1"/>
      <w:numFmt w:val="bullet"/>
      <w:lvlText w:val=""/>
      <w:lvlJc w:val="left"/>
      <w:pPr>
        <w:tabs>
          <w:tab w:val="num" w:pos="1440"/>
        </w:tabs>
        <w:ind w:left="1440" w:hanging="360"/>
      </w:pPr>
      <w:rPr>
        <w:rFonts w:ascii="Symbol" w:hAnsi="Symbol" w:hint="default"/>
      </w:rPr>
    </w:lvl>
    <w:lvl w:ilvl="2" w:tplc="FA82F8A4">
      <w:start w:val="1"/>
      <w:numFmt w:val="bullet"/>
      <w:lvlText w:val=""/>
      <w:lvlJc w:val="left"/>
      <w:pPr>
        <w:tabs>
          <w:tab w:val="num" w:pos="2160"/>
        </w:tabs>
        <w:ind w:left="2160" w:hanging="360"/>
      </w:pPr>
      <w:rPr>
        <w:rFonts w:ascii="Symbol" w:hAnsi="Symbol" w:hint="default"/>
      </w:rPr>
    </w:lvl>
    <w:lvl w:ilvl="3" w:tplc="4572A53A">
      <w:start w:val="1"/>
      <w:numFmt w:val="bullet"/>
      <w:lvlText w:val=""/>
      <w:lvlJc w:val="left"/>
      <w:pPr>
        <w:tabs>
          <w:tab w:val="num" w:pos="2880"/>
        </w:tabs>
        <w:ind w:left="2880" w:hanging="360"/>
      </w:pPr>
      <w:rPr>
        <w:rFonts w:ascii="Symbol" w:hAnsi="Symbol" w:hint="default"/>
      </w:rPr>
    </w:lvl>
    <w:lvl w:ilvl="4" w:tplc="39640152">
      <w:start w:val="1"/>
      <w:numFmt w:val="bullet"/>
      <w:lvlText w:val=""/>
      <w:lvlJc w:val="left"/>
      <w:pPr>
        <w:tabs>
          <w:tab w:val="num" w:pos="3600"/>
        </w:tabs>
        <w:ind w:left="3600" w:hanging="360"/>
      </w:pPr>
      <w:rPr>
        <w:rFonts w:ascii="Symbol" w:hAnsi="Symbol" w:hint="default"/>
      </w:rPr>
    </w:lvl>
    <w:lvl w:ilvl="5" w:tplc="E612C01E">
      <w:start w:val="1"/>
      <w:numFmt w:val="bullet"/>
      <w:lvlText w:val=""/>
      <w:lvlJc w:val="left"/>
      <w:pPr>
        <w:tabs>
          <w:tab w:val="num" w:pos="4320"/>
        </w:tabs>
        <w:ind w:left="4320" w:hanging="360"/>
      </w:pPr>
      <w:rPr>
        <w:rFonts w:ascii="Symbol" w:hAnsi="Symbol" w:hint="default"/>
      </w:rPr>
    </w:lvl>
    <w:lvl w:ilvl="6" w:tplc="C4D0EC0E">
      <w:start w:val="1"/>
      <w:numFmt w:val="bullet"/>
      <w:lvlText w:val=""/>
      <w:lvlJc w:val="left"/>
      <w:pPr>
        <w:tabs>
          <w:tab w:val="num" w:pos="5040"/>
        </w:tabs>
        <w:ind w:left="5040" w:hanging="360"/>
      </w:pPr>
      <w:rPr>
        <w:rFonts w:ascii="Symbol" w:hAnsi="Symbol" w:hint="default"/>
      </w:rPr>
    </w:lvl>
    <w:lvl w:ilvl="7" w:tplc="89DC4608">
      <w:start w:val="1"/>
      <w:numFmt w:val="bullet"/>
      <w:lvlText w:val=""/>
      <w:lvlJc w:val="left"/>
      <w:pPr>
        <w:tabs>
          <w:tab w:val="num" w:pos="5760"/>
        </w:tabs>
        <w:ind w:left="5760" w:hanging="360"/>
      </w:pPr>
      <w:rPr>
        <w:rFonts w:ascii="Symbol" w:hAnsi="Symbol" w:hint="default"/>
      </w:rPr>
    </w:lvl>
    <w:lvl w:ilvl="8" w:tplc="207C7F12">
      <w:start w:val="1"/>
      <w:numFmt w:val="bullet"/>
      <w:lvlText w:val=""/>
      <w:lvlJc w:val="left"/>
      <w:pPr>
        <w:tabs>
          <w:tab w:val="num" w:pos="6480"/>
        </w:tabs>
        <w:ind w:left="6480" w:hanging="360"/>
      </w:pPr>
      <w:rPr>
        <w:rFonts w:ascii="Symbol" w:hAnsi="Symbol" w:hint="default"/>
      </w:rPr>
    </w:lvl>
  </w:abstractNum>
  <w:abstractNum w:abstractNumId="19">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2">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3">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4">
    <w:nsid w:val="4AC23CC4"/>
    <w:multiLevelType w:val="hybridMultilevel"/>
    <w:tmpl w:val="5C2EC6E8"/>
    <w:lvl w:ilvl="0" w:tplc="4100F39C">
      <w:start w:val="1"/>
      <w:numFmt w:val="decimal"/>
      <w:lvlText w:val="1.%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8">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9">
    <w:nsid w:val="653E40C6"/>
    <w:multiLevelType w:val="hybridMultilevel"/>
    <w:tmpl w:val="467C58E6"/>
    <w:lvl w:ilvl="0" w:tplc="EE56F1C0">
      <w:start w:val="1"/>
      <w:numFmt w:val="bullet"/>
      <w:lvlText w:val=""/>
      <w:lvlPicBulletId w:val="2"/>
      <w:lvlJc w:val="left"/>
      <w:pPr>
        <w:tabs>
          <w:tab w:val="num" w:pos="720"/>
        </w:tabs>
        <w:ind w:left="720" w:hanging="360"/>
      </w:pPr>
      <w:rPr>
        <w:rFonts w:ascii="Symbol" w:hAnsi="Symbol" w:hint="default"/>
      </w:rPr>
    </w:lvl>
    <w:lvl w:ilvl="1" w:tplc="15FCB1C2" w:tentative="1">
      <w:start w:val="1"/>
      <w:numFmt w:val="bullet"/>
      <w:lvlText w:val=""/>
      <w:lvlJc w:val="left"/>
      <w:pPr>
        <w:tabs>
          <w:tab w:val="num" w:pos="1440"/>
        </w:tabs>
        <w:ind w:left="1440" w:hanging="360"/>
      </w:pPr>
      <w:rPr>
        <w:rFonts w:ascii="Symbol" w:hAnsi="Symbol" w:hint="default"/>
      </w:rPr>
    </w:lvl>
    <w:lvl w:ilvl="2" w:tplc="E15C02A2" w:tentative="1">
      <w:start w:val="1"/>
      <w:numFmt w:val="bullet"/>
      <w:lvlText w:val=""/>
      <w:lvlJc w:val="left"/>
      <w:pPr>
        <w:tabs>
          <w:tab w:val="num" w:pos="2160"/>
        </w:tabs>
        <w:ind w:left="2160" w:hanging="360"/>
      </w:pPr>
      <w:rPr>
        <w:rFonts w:ascii="Symbol" w:hAnsi="Symbol" w:hint="default"/>
      </w:rPr>
    </w:lvl>
    <w:lvl w:ilvl="3" w:tplc="8422929C" w:tentative="1">
      <w:start w:val="1"/>
      <w:numFmt w:val="bullet"/>
      <w:lvlText w:val=""/>
      <w:lvlJc w:val="left"/>
      <w:pPr>
        <w:tabs>
          <w:tab w:val="num" w:pos="2880"/>
        </w:tabs>
        <w:ind w:left="2880" w:hanging="360"/>
      </w:pPr>
      <w:rPr>
        <w:rFonts w:ascii="Symbol" w:hAnsi="Symbol" w:hint="default"/>
      </w:rPr>
    </w:lvl>
    <w:lvl w:ilvl="4" w:tplc="10284328" w:tentative="1">
      <w:start w:val="1"/>
      <w:numFmt w:val="bullet"/>
      <w:lvlText w:val=""/>
      <w:lvlJc w:val="left"/>
      <w:pPr>
        <w:tabs>
          <w:tab w:val="num" w:pos="3600"/>
        </w:tabs>
        <w:ind w:left="3600" w:hanging="360"/>
      </w:pPr>
      <w:rPr>
        <w:rFonts w:ascii="Symbol" w:hAnsi="Symbol" w:hint="default"/>
      </w:rPr>
    </w:lvl>
    <w:lvl w:ilvl="5" w:tplc="DD6AB87E" w:tentative="1">
      <w:start w:val="1"/>
      <w:numFmt w:val="bullet"/>
      <w:lvlText w:val=""/>
      <w:lvlJc w:val="left"/>
      <w:pPr>
        <w:tabs>
          <w:tab w:val="num" w:pos="4320"/>
        </w:tabs>
        <w:ind w:left="4320" w:hanging="360"/>
      </w:pPr>
      <w:rPr>
        <w:rFonts w:ascii="Symbol" w:hAnsi="Symbol" w:hint="default"/>
      </w:rPr>
    </w:lvl>
    <w:lvl w:ilvl="6" w:tplc="41864654" w:tentative="1">
      <w:start w:val="1"/>
      <w:numFmt w:val="bullet"/>
      <w:lvlText w:val=""/>
      <w:lvlJc w:val="left"/>
      <w:pPr>
        <w:tabs>
          <w:tab w:val="num" w:pos="5040"/>
        </w:tabs>
        <w:ind w:left="5040" w:hanging="360"/>
      </w:pPr>
      <w:rPr>
        <w:rFonts w:ascii="Symbol" w:hAnsi="Symbol" w:hint="default"/>
      </w:rPr>
    </w:lvl>
    <w:lvl w:ilvl="7" w:tplc="7C82E478" w:tentative="1">
      <w:start w:val="1"/>
      <w:numFmt w:val="bullet"/>
      <w:lvlText w:val=""/>
      <w:lvlJc w:val="left"/>
      <w:pPr>
        <w:tabs>
          <w:tab w:val="num" w:pos="5760"/>
        </w:tabs>
        <w:ind w:left="5760" w:hanging="360"/>
      </w:pPr>
      <w:rPr>
        <w:rFonts w:ascii="Symbol" w:hAnsi="Symbol" w:hint="default"/>
      </w:rPr>
    </w:lvl>
    <w:lvl w:ilvl="8" w:tplc="60D2B104" w:tentative="1">
      <w:start w:val="1"/>
      <w:numFmt w:val="bullet"/>
      <w:lvlText w:val=""/>
      <w:lvlJc w:val="left"/>
      <w:pPr>
        <w:tabs>
          <w:tab w:val="num" w:pos="6480"/>
        </w:tabs>
        <w:ind w:left="6480" w:hanging="360"/>
      </w:pPr>
      <w:rPr>
        <w:rFonts w:ascii="Symbol" w:hAnsi="Symbol" w:hint="default"/>
      </w:rPr>
    </w:lvl>
  </w:abstractNum>
  <w:abstractNum w:abstractNumId="30">
    <w:nsid w:val="67A444D2"/>
    <w:multiLevelType w:val="hybridMultilevel"/>
    <w:tmpl w:val="66D8E17A"/>
    <w:lvl w:ilvl="0" w:tplc="450E8A76">
      <w:start w:val="1"/>
      <w:numFmt w:val="decimal"/>
      <w:lvlText w:val="%1."/>
      <w:lvlJc w:val="left"/>
      <w:pPr>
        <w:ind w:left="720" w:hanging="360"/>
      </w:pPr>
    </w:lvl>
    <w:lvl w:ilvl="1" w:tplc="6C402DB2">
      <w:start w:val="1"/>
      <w:numFmt w:val="decimal"/>
      <w:lvlText w:val="%2."/>
      <w:lvlJc w:val="left"/>
      <w:pPr>
        <w:tabs>
          <w:tab w:val="num" w:pos="1440"/>
        </w:tabs>
        <w:ind w:left="1440" w:hanging="360"/>
      </w:pPr>
    </w:lvl>
    <w:lvl w:ilvl="2" w:tplc="917473A8">
      <w:start w:val="1"/>
      <w:numFmt w:val="decimal"/>
      <w:lvlText w:val="%3."/>
      <w:lvlJc w:val="left"/>
      <w:pPr>
        <w:tabs>
          <w:tab w:val="num" w:pos="2160"/>
        </w:tabs>
        <w:ind w:left="2160" w:hanging="360"/>
      </w:pPr>
    </w:lvl>
    <w:lvl w:ilvl="3" w:tplc="61E894F8">
      <w:start w:val="1"/>
      <w:numFmt w:val="decimal"/>
      <w:lvlText w:val="%4."/>
      <w:lvlJc w:val="left"/>
      <w:pPr>
        <w:tabs>
          <w:tab w:val="num" w:pos="2880"/>
        </w:tabs>
        <w:ind w:left="2880" w:hanging="360"/>
      </w:pPr>
    </w:lvl>
    <w:lvl w:ilvl="4" w:tplc="843C9B50">
      <w:start w:val="1"/>
      <w:numFmt w:val="decimal"/>
      <w:lvlText w:val="%5."/>
      <w:lvlJc w:val="left"/>
      <w:pPr>
        <w:tabs>
          <w:tab w:val="num" w:pos="3600"/>
        </w:tabs>
        <w:ind w:left="3600" w:hanging="360"/>
      </w:pPr>
    </w:lvl>
    <w:lvl w:ilvl="5" w:tplc="BA3E96C2">
      <w:start w:val="1"/>
      <w:numFmt w:val="decimal"/>
      <w:lvlText w:val="%6."/>
      <w:lvlJc w:val="left"/>
      <w:pPr>
        <w:tabs>
          <w:tab w:val="num" w:pos="4320"/>
        </w:tabs>
        <w:ind w:left="4320" w:hanging="360"/>
      </w:pPr>
    </w:lvl>
    <w:lvl w:ilvl="6" w:tplc="3F1A1CAE">
      <w:start w:val="1"/>
      <w:numFmt w:val="decimal"/>
      <w:lvlText w:val="%7."/>
      <w:lvlJc w:val="left"/>
      <w:pPr>
        <w:tabs>
          <w:tab w:val="num" w:pos="5040"/>
        </w:tabs>
        <w:ind w:left="5040" w:hanging="360"/>
      </w:pPr>
    </w:lvl>
    <w:lvl w:ilvl="7" w:tplc="B8D6672E">
      <w:start w:val="1"/>
      <w:numFmt w:val="decimal"/>
      <w:lvlText w:val="%8."/>
      <w:lvlJc w:val="left"/>
      <w:pPr>
        <w:tabs>
          <w:tab w:val="num" w:pos="5760"/>
        </w:tabs>
        <w:ind w:left="5760" w:hanging="360"/>
      </w:pPr>
    </w:lvl>
    <w:lvl w:ilvl="8" w:tplc="C772D5A8">
      <w:start w:val="1"/>
      <w:numFmt w:val="decimal"/>
      <w:lvlText w:val="%9."/>
      <w:lvlJc w:val="left"/>
      <w:pPr>
        <w:tabs>
          <w:tab w:val="num" w:pos="6480"/>
        </w:tabs>
        <w:ind w:left="6480" w:hanging="360"/>
      </w:pPr>
    </w:lvl>
  </w:abstractNum>
  <w:abstractNum w:abstractNumId="31">
    <w:nsid w:val="686116D1"/>
    <w:multiLevelType w:val="hybridMultilevel"/>
    <w:tmpl w:val="189EBE30"/>
    <w:lvl w:ilvl="0" w:tplc="AA1A1D50">
      <w:start w:val="1"/>
      <w:numFmt w:val="bullet"/>
      <w:lvlText w:val=""/>
      <w:lvlPicBulletId w:val="1"/>
      <w:lvlJc w:val="left"/>
      <w:pPr>
        <w:tabs>
          <w:tab w:val="num" w:pos="720"/>
        </w:tabs>
        <w:ind w:left="720" w:hanging="360"/>
      </w:pPr>
      <w:rPr>
        <w:rFonts w:ascii="Symbol" w:hAnsi="Symbol" w:hint="default"/>
      </w:rPr>
    </w:lvl>
    <w:lvl w:ilvl="1" w:tplc="00447A86">
      <w:start w:val="1"/>
      <w:numFmt w:val="bullet"/>
      <w:lvlText w:val=""/>
      <w:lvlJc w:val="left"/>
      <w:pPr>
        <w:tabs>
          <w:tab w:val="num" w:pos="1440"/>
        </w:tabs>
        <w:ind w:left="1440" w:hanging="360"/>
      </w:pPr>
      <w:rPr>
        <w:rFonts w:ascii="Symbol" w:hAnsi="Symbol" w:hint="default"/>
      </w:rPr>
    </w:lvl>
    <w:lvl w:ilvl="2" w:tplc="ECCAC94C">
      <w:start w:val="1"/>
      <w:numFmt w:val="bullet"/>
      <w:lvlText w:val=""/>
      <w:lvlJc w:val="left"/>
      <w:pPr>
        <w:tabs>
          <w:tab w:val="num" w:pos="2160"/>
        </w:tabs>
        <w:ind w:left="2160" w:hanging="360"/>
      </w:pPr>
      <w:rPr>
        <w:rFonts w:ascii="Symbol" w:hAnsi="Symbol" w:hint="default"/>
      </w:rPr>
    </w:lvl>
    <w:lvl w:ilvl="3" w:tplc="1924BA56">
      <w:start w:val="1"/>
      <w:numFmt w:val="bullet"/>
      <w:lvlText w:val=""/>
      <w:lvlJc w:val="left"/>
      <w:pPr>
        <w:tabs>
          <w:tab w:val="num" w:pos="2880"/>
        </w:tabs>
        <w:ind w:left="2880" w:hanging="360"/>
      </w:pPr>
      <w:rPr>
        <w:rFonts w:ascii="Symbol" w:hAnsi="Symbol" w:hint="default"/>
      </w:rPr>
    </w:lvl>
    <w:lvl w:ilvl="4" w:tplc="FCCA6FF2">
      <w:start w:val="1"/>
      <w:numFmt w:val="bullet"/>
      <w:lvlText w:val=""/>
      <w:lvlJc w:val="left"/>
      <w:pPr>
        <w:tabs>
          <w:tab w:val="num" w:pos="3600"/>
        </w:tabs>
        <w:ind w:left="3600" w:hanging="360"/>
      </w:pPr>
      <w:rPr>
        <w:rFonts w:ascii="Symbol" w:hAnsi="Symbol" w:hint="default"/>
      </w:rPr>
    </w:lvl>
    <w:lvl w:ilvl="5" w:tplc="2DD0CFE8">
      <w:start w:val="1"/>
      <w:numFmt w:val="bullet"/>
      <w:lvlText w:val=""/>
      <w:lvlJc w:val="left"/>
      <w:pPr>
        <w:tabs>
          <w:tab w:val="num" w:pos="4320"/>
        </w:tabs>
        <w:ind w:left="4320" w:hanging="360"/>
      </w:pPr>
      <w:rPr>
        <w:rFonts w:ascii="Symbol" w:hAnsi="Symbol" w:hint="default"/>
      </w:rPr>
    </w:lvl>
    <w:lvl w:ilvl="6" w:tplc="915626DA">
      <w:start w:val="1"/>
      <w:numFmt w:val="bullet"/>
      <w:lvlText w:val=""/>
      <w:lvlJc w:val="left"/>
      <w:pPr>
        <w:tabs>
          <w:tab w:val="num" w:pos="5040"/>
        </w:tabs>
        <w:ind w:left="5040" w:hanging="360"/>
      </w:pPr>
      <w:rPr>
        <w:rFonts w:ascii="Symbol" w:hAnsi="Symbol" w:hint="default"/>
      </w:rPr>
    </w:lvl>
    <w:lvl w:ilvl="7" w:tplc="00725A42">
      <w:start w:val="1"/>
      <w:numFmt w:val="bullet"/>
      <w:lvlText w:val=""/>
      <w:lvlJc w:val="left"/>
      <w:pPr>
        <w:tabs>
          <w:tab w:val="num" w:pos="5760"/>
        </w:tabs>
        <w:ind w:left="5760" w:hanging="360"/>
      </w:pPr>
      <w:rPr>
        <w:rFonts w:ascii="Symbol" w:hAnsi="Symbol" w:hint="default"/>
      </w:rPr>
    </w:lvl>
    <w:lvl w:ilvl="8" w:tplc="21D44CF0">
      <w:start w:val="1"/>
      <w:numFmt w:val="bullet"/>
      <w:lvlText w:val=""/>
      <w:lvlJc w:val="left"/>
      <w:pPr>
        <w:tabs>
          <w:tab w:val="num" w:pos="6480"/>
        </w:tabs>
        <w:ind w:left="6480" w:hanging="360"/>
      </w:pPr>
      <w:rPr>
        <w:rFonts w:ascii="Symbol" w:hAnsi="Symbol" w:hint="default"/>
      </w:rPr>
    </w:lvl>
  </w:abstractNum>
  <w:abstractNum w:abstractNumId="32">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3">
    <w:nsid w:val="6EC97116"/>
    <w:multiLevelType w:val="hybridMultilevel"/>
    <w:tmpl w:val="429014FE"/>
    <w:lvl w:ilvl="0" w:tplc="252C5E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4">
    <w:nsid w:val="7268404B"/>
    <w:multiLevelType w:val="hybridMultilevel"/>
    <w:tmpl w:val="7DD2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3"/>
  </w:num>
  <w:num w:numId="5">
    <w:abstractNumId w:val="18"/>
  </w:num>
  <w:num w:numId="6">
    <w:abstractNumId w:val="31"/>
  </w:num>
  <w:num w:numId="7">
    <w:abstractNumId w:val="29"/>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15"/>
  </w:num>
  <w:num w:numId="15">
    <w:abstractNumId w:val="2"/>
  </w:num>
  <w:num w:numId="16">
    <w:abstractNumId w:val="20"/>
  </w:num>
  <w:num w:numId="17">
    <w:abstractNumId w:val="27"/>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32"/>
  </w:num>
  <w:num w:numId="23">
    <w:abstractNumId w:val="32"/>
    <w:lvlOverride w:ilvl="0">
      <w:lvl w:ilvl="0">
        <w:start w:val="6"/>
        <w:numFmt w:val="decimal"/>
        <w:lvlText w:val="%1)"/>
        <w:legacy w:legacy="1" w:legacySpace="0" w:legacyIndent="273"/>
        <w:lvlJc w:val="left"/>
        <w:rPr>
          <w:rFonts w:ascii="Times New Roman" w:hAnsi="Times New Roman" w:cs="Times New Roman" w:hint="default"/>
        </w:rPr>
      </w:lvl>
    </w:lvlOverride>
  </w:num>
  <w:num w:numId="24">
    <w:abstractNumId w:val="8"/>
  </w:num>
  <w:num w:numId="25">
    <w:abstractNumId w:val="12"/>
  </w:num>
  <w:num w:numId="26">
    <w:abstractNumId w:val="11"/>
  </w:num>
  <w:num w:numId="27">
    <w:abstractNumId w:val="21"/>
  </w:num>
  <w:num w:numId="28">
    <w:abstractNumId w:val="1"/>
  </w:num>
  <w:num w:numId="2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0">
    <w:abstractNumId w:val="13"/>
  </w:num>
  <w:num w:numId="31">
    <w:abstractNumId w:val="6"/>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22"/>
  </w:num>
  <w:num w:numId="34">
    <w:abstractNumId w:val="10"/>
  </w:num>
  <w:num w:numId="3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6">
    <w:abstractNumId w:val="28"/>
  </w:num>
  <w:num w:numId="37">
    <w:abstractNumId w:val="16"/>
  </w:num>
  <w:num w:numId="38">
    <w:abstractNumId w:val="17"/>
  </w:num>
  <w:num w:numId="3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D364B"/>
    <w:rsid w:val="00002C15"/>
    <w:rsid w:val="00014144"/>
    <w:rsid w:val="00014DAF"/>
    <w:rsid w:val="00020794"/>
    <w:rsid w:val="000618E4"/>
    <w:rsid w:val="000A0B5C"/>
    <w:rsid w:val="000C6449"/>
    <w:rsid w:val="000F64D8"/>
    <w:rsid w:val="0011719C"/>
    <w:rsid w:val="0013006E"/>
    <w:rsid w:val="001413C6"/>
    <w:rsid w:val="0016154B"/>
    <w:rsid w:val="001749B6"/>
    <w:rsid w:val="00180D7F"/>
    <w:rsid w:val="001B7172"/>
    <w:rsid w:val="001D364B"/>
    <w:rsid w:val="001D7AFB"/>
    <w:rsid w:val="00221E8B"/>
    <w:rsid w:val="002237F7"/>
    <w:rsid w:val="00237B89"/>
    <w:rsid w:val="002B46CE"/>
    <w:rsid w:val="002C576C"/>
    <w:rsid w:val="003036CF"/>
    <w:rsid w:val="00310020"/>
    <w:rsid w:val="00315A7F"/>
    <w:rsid w:val="00326948"/>
    <w:rsid w:val="00381076"/>
    <w:rsid w:val="003855EA"/>
    <w:rsid w:val="003B0AAC"/>
    <w:rsid w:val="003D0533"/>
    <w:rsid w:val="00405227"/>
    <w:rsid w:val="00423EC6"/>
    <w:rsid w:val="00426E69"/>
    <w:rsid w:val="00481AB1"/>
    <w:rsid w:val="004B50DD"/>
    <w:rsid w:val="004D42FC"/>
    <w:rsid w:val="005676BB"/>
    <w:rsid w:val="00597489"/>
    <w:rsid w:val="005A49E4"/>
    <w:rsid w:val="005D3117"/>
    <w:rsid w:val="006438A5"/>
    <w:rsid w:val="00652A89"/>
    <w:rsid w:val="006A1220"/>
    <w:rsid w:val="006B26F5"/>
    <w:rsid w:val="006B6CBC"/>
    <w:rsid w:val="006E6D68"/>
    <w:rsid w:val="00703256"/>
    <w:rsid w:val="007134B0"/>
    <w:rsid w:val="00716801"/>
    <w:rsid w:val="00737D37"/>
    <w:rsid w:val="00742E28"/>
    <w:rsid w:val="00745777"/>
    <w:rsid w:val="00750904"/>
    <w:rsid w:val="007524FF"/>
    <w:rsid w:val="00756AC1"/>
    <w:rsid w:val="00762A74"/>
    <w:rsid w:val="007B2FA2"/>
    <w:rsid w:val="008237E4"/>
    <w:rsid w:val="008305B1"/>
    <w:rsid w:val="0085509C"/>
    <w:rsid w:val="008568F4"/>
    <w:rsid w:val="0086149F"/>
    <w:rsid w:val="00886332"/>
    <w:rsid w:val="0088730B"/>
    <w:rsid w:val="008A7E13"/>
    <w:rsid w:val="008B401F"/>
    <w:rsid w:val="008C07E3"/>
    <w:rsid w:val="008D61A7"/>
    <w:rsid w:val="008F35EE"/>
    <w:rsid w:val="008F64AA"/>
    <w:rsid w:val="00936432"/>
    <w:rsid w:val="00941F43"/>
    <w:rsid w:val="00950837"/>
    <w:rsid w:val="009651F6"/>
    <w:rsid w:val="009776E5"/>
    <w:rsid w:val="00987C41"/>
    <w:rsid w:val="009D0846"/>
    <w:rsid w:val="00A076C5"/>
    <w:rsid w:val="00A228B3"/>
    <w:rsid w:val="00A5070D"/>
    <w:rsid w:val="00A63840"/>
    <w:rsid w:val="00A904B4"/>
    <w:rsid w:val="00AA3055"/>
    <w:rsid w:val="00AB2793"/>
    <w:rsid w:val="00AF1473"/>
    <w:rsid w:val="00B0679C"/>
    <w:rsid w:val="00B14DAA"/>
    <w:rsid w:val="00B33FD1"/>
    <w:rsid w:val="00B34566"/>
    <w:rsid w:val="00B62959"/>
    <w:rsid w:val="00BA10B9"/>
    <w:rsid w:val="00BE23D6"/>
    <w:rsid w:val="00BF2166"/>
    <w:rsid w:val="00C2631D"/>
    <w:rsid w:val="00C3497F"/>
    <w:rsid w:val="00C8224B"/>
    <w:rsid w:val="00C829C7"/>
    <w:rsid w:val="00CB107A"/>
    <w:rsid w:val="00CC2115"/>
    <w:rsid w:val="00CF1E65"/>
    <w:rsid w:val="00D16230"/>
    <w:rsid w:val="00D200BB"/>
    <w:rsid w:val="00D42409"/>
    <w:rsid w:val="00D748E5"/>
    <w:rsid w:val="00D83D87"/>
    <w:rsid w:val="00D8551C"/>
    <w:rsid w:val="00D95826"/>
    <w:rsid w:val="00DA5B7E"/>
    <w:rsid w:val="00DB22CD"/>
    <w:rsid w:val="00DD19EB"/>
    <w:rsid w:val="00E11D07"/>
    <w:rsid w:val="00E71CE8"/>
    <w:rsid w:val="00E80A1A"/>
    <w:rsid w:val="00E90271"/>
    <w:rsid w:val="00ED4DA7"/>
    <w:rsid w:val="00F041F9"/>
    <w:rsid w:val="00F32CBE"/>
    <w:rsid w:val="00F407C2"/>
    <w:rsid w:val="00F566BD"/>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4B"/>
    <w:rPr>
      <w:rFonts w:ascii="Calibri" w:eastAsia="Times New Roman" w:hAnsi="Calibri" w:cs="Times New Roman"/>
    </w:rPr>
  </w:style>
  <w:style w:type="paragraph" w:styleId="1">
    <w:name w:val="heading 1"/>
    <w:basedOn w:val="a"/>
    <w:next w:val="a"/>
    <w:link w:val="10"/>
    <w:qFormat/>
    <w:rsid w:val="001D364B"/>
    <w:pPr>
      <w:keepNext/>
      <w:spacing w:after="0" w:line="240" w:lineRule="auto"/>
      <w:jc w:val="center"/>
      <w:outlineLvl w:val="0"/>
    </w:pPr>
    <w:rPr>
      <w:rFonts w:ascii="Times New Roman" w:hAnsi="Times New Roman"/>
      <w:b/>
      <w:sz w:val="36"/>
      <w:szCs w:val="20"/>
      <w:lang w:eastAsia="ru-RU"/>
    </w:rPr>
  </w:style>
  <w:style w:type="paragraph" w:styleId="2">
    <w:name w:val="heading 2"/>
    <w:basedOn w:val="a"/>
    <w:next w:val="a"/>
    <w:link w:val="20"/>
    <w:uiPriority w:val="9"/>
    <w:qFormat/>
    <w:rsid w:val="00D83D87"/>
    <w:pPr>
      <w:keepNext/>
      <w:spacing w:after="0" w:line="240" w:lineRule="auto"/>
      <w:jc w:val="center"/>
      <w:outlineLvl w:val="1"/>
    </w:pPr>
    <w:rPr>
      <w:rFonts w:ascii="Times New Roman" w:hAnsi="Times New Roman"/>
      <w:b/>
      <w:szCs w:val="20"/>
      <w:lang w:eastAsia="ru-RU"/>
    </w:rPr>
  </w:style>
  <w:style w:type="paragraph" w:styleId="3">
    <w:name w:val="heading 3"/>
    <w:basedOn w:val="a"/>
    <w:next w:val="a"/>
    <w:link w:val="30"/>
    <w:unhideWhenUsed/>
    <w:qFormat/>
    <w:rsid w:val="00D95826"/>
    <w:pPr>
      <w:keepNext/>
      <w:spacing w:after="0" w:line="240" w:lineRule="auto"/>
      <w:outlineLvl w:val="2"/>
    </w:pPr>
    <w:rPr>
      <w:rFonts w:ascii="Times New Roman" w:hAnsi="Times New Roman"/>
      <w:b/>
      <w:bCs/>
      <w:sz w:val="28"/>
      <w:szCs w:val="28"/>
      <w:lang w:eastAsia="ru-RU"/>
    </w:rPr>
  </w:style>
  <w:style w:type="paragraph" w:styleId="4">
    <w:name w:val="heading 4"/>
    <w:basedOn w:val="a"/>
    <w:next w:val="a"/>
    <w:link w:val="40"/>
    <w:semiHidden/>
    <w:unhideWhenUsed/>
    <w:qFormat/>
    <w:rsid w:val="00D95826"/>
    <w:pPr>
      <w:keepNext/>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64B"/>
    <w:rPr>
      <w:rFonts w:ascii="Times New Roman" w:eastAsia="Times New Roman" w:hAnsi="Times New Roman" w:cs="Times New Roman"/>
      <w:b/>
      <w:sz w:val="36"/>
      <w:szCs w:val="20"/>
      <w:lang w:eastAsia="ru-RU"/>
    </w:rPr>
  </w:style>
  <w:style w:type="table" w:styleId="a3">
    <w:name w:val="Table Grid"/>
    <w:aliases w:val="Tab Border"/>
    <w:basedOn w:val="a1"/>
    <w:uiPriority w:val="59"/>
    <w:rsid w:val="001D364B"/>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1D364B"/>
    <w:rPr>
      <w:color w:val="0000FF"/>
      <w:u w:val="single"/>
    </w:rPr>
  </w:style>
  <w:style w:type="character" w:customStyle="1" w:styleId="a5">
    <w:name w:val="Без интервала Знак"/>
    <w:aliases w:val="с интервалом Знак,Без интервала1 Знак,No Spacing1 Знак,No Spacing Знак,Без интервала Стандарт Знак"/>
    <w:link w:val="a6"/>
    <w:uiPriority w:val="1"/>
    <w:locked/>
    <w:rsid w:val="001D364B"/>
    <w:rPr>
      <w:rFonts w:ascii="Times New Roman" w:eastAsia="Times New Roman" w:hAnsi="Times New Roman" w:cs="Times New Roman"/>
      <w:sz w:val="20"/>
      <w:szCs w:val="20"/>
    </w:rPr>
  </w:style>
  <w:style w:type="paragraph" w:styleId="a6">
    <w:name w:val="No Spacing"/>
    <w:aliases w:val="с интервалом,Без интервала1,No Spacing1,No Spacing,Без интервала Стандарт"/>
    <w:link w:val="a5"/>
    <w:uiPriority w:val="1"/>
    <w:qFormat/>
    <w:rsid w:val="001D364B"/>
    <w:pPr>
      <w:spacing w:after="0" w:line="240" w:lineRule="auto"/>
    </w:pPr>
    <w:rPr>
      <w:rFonts w:ascii="Times New Roman" w:eastAsia="Times New Roman" w:hAnsi="Times New Roman" w:cs="Times New Roman"/>
      <w:sz w:val="20"/>
      <w:szCs w:val="20"/>
    </w:rPr>
  </w:style>
  <w:style w:type="character" w:customStyle="1" w:styleId="apple-style-span">
    <w:name w:val="apple-style-span"/>
    <w:basedOn w:val="a0"/>
    <w:rsid w:val="001D364B"/>
    <w:rPr>
      <w:rFonts w:ascii="Times New Roman" w:hAnsi="Times New Roman" w:cs="Times New Roman" w:hint="default"/>
    </w:rPr>
  </w:style>
  <w:style w:type="paragraph" w:styleId="a7">
    <w:name w:val="Normal (Web)"/>
    <w:aliases w:val="_а_Е’__ (дќа) И’ц_1,_а_Е’__ (дќа) И’ц_ И’ц_,___С¬__ (_x_) ÷¬__1,___С¬__ (_x_) ÷¬__ ÷¬__"/>
    <w:basedOn w:val="a"/>
    <w:link w:val="a8"/>
    <w:uiPriority w:val="99"/>
    <w:unhideWhenUsed/>
    <w:rsid w:val="001D364B"/>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1D364B"/>
  </w:style>
  <w:style w:type="character" w:customStyle="1" w:styleId="a9">
    <w:name w:val="a"/>
    <w:basedOn w:val="a0"/>
    <w:rsid w:val="001D364B"/>
  </w:style>
  <w:style w:type="character" w:customStyle="1" w:styleId="hyperlink">
    <w:name w:val="hyperlink"/>
    <w:basedOn w:val="a0"/>
    <w:rsid w:val="001D364B"/>
  </w:style>
  <w:style w:type="character" w:styleId="aa">
    <w:name w:val="Strong"/>
    <w:uiPriority w:val="22"/>
    <w:qFormat/>
    <w:rsid w:val="00BA10B9"/>
    <w:rPr>
      <w:b/>
      <w:bCs/>
    </w:rPr>
  </w:style>
  <w:style w:type="character" w:customStyle="1" w:styleId="feeds-pagenavigationicon">
    <w:name w:val="feeds-page__navigation_icon"/>
    <w:basedOn w:val="a0"/>
    <w:rsid w:val="00BA10B9"/>
  </w:style>
  <w:style w:type="character" w:customStyle="1" w:styleId="30">
    <w:name w:val="Заголовок 3 Знак"/>
    <w:basedOn w:val="a0"/>
    <w:link w:val="3"/>
    <w:rsid w:val="00D9582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D95826"/>
    <w:rPr>
      <w:rFonts w:ascii="Calibri" w:eastAsia="Times New Roman" w:hAnsi="Calibri" w:cs="Times New Roman"/>
      <w:b/>
      <w:bCs/>
      <w:sz w:val="28"/>
      <w:szCs w:val="28"/>
      <w:lang w:eastAsia="ru-RU"/>
    </w:rPr>
  </w:style>
  <w:style w:type="paragraph" w:styleId="ab">
    <w:name w:val="footnote text"/>
    <w:basedOn w:val="a"/>
    <w:link w:val="11"/>
    <w:uiPriority w:val="99"/>
    <w:unhideWhenUsed/>
    <w:rsid w:val="00D95826"/>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rsid w:val="00D95826"/>
    <w:rPr>
      <w:rFonts w:ascii="Calibri" w:eastAsia="Times New Roman" w:hAnsi="Calibri" w:cs="Times New Roman"/>
      <w:sz w:val="20"/>
      <w:szCs w:val="20"/>
    </w:rPr>
  </w:style>
  <w:style w:type="character" w:customStyle="1" w:styleId="11">
    <w:name w:val="Текст сноски Знак1"/>
    <w:basedOn w:val="a0"/>
    <w:link w:val="ab"/>
    <w:uiPriority w:val="99"/>
    <w:semiHidden/>
    <w:locked/>
    <w:rsid w:val="00D95826"/>
    <w:rPr>
      <w:rFonts w:ascii="Times New Roman" w:eastAsia="Times New Roman" w:hAnsi="Times New Roman" w:cs="Times New Roman"/>
      <w:sz w:val="20"/>
      <w:szCs w:val="20"/>
      <w:lang w:eastAsia="ru-RU"/>
    </w:rPr>
  </w:style>
  <w:style w:type="paragraph" w:styleId="ad">
    <w:name w:val="annotation text"/>
    <w:basedOn w:val="a"/>
    <w:link w:val="12"/>
    <w:uiPriority w:val="99"/>
    <w:unhideWhenUsed/>
    <w:rsid w:val="00D95826"/>
    <w:pPr>
      <w:spacing w:after="0" w:line="240" w:lineRule="auto"/>
    </w:pPr>
    <w:rPr>
      <w:rFonts w:ascii="Times New Roman" w:hAnsi="Times New Roman"/>
      <w:lang w:eastAsia="ru-RU"/>
    </w:rPr>
  </w:style>
  <w:style w:type="character" w:customStyle="1" w:styleId="ae">
    <w:name w:val="Текст примечания Знак"/>
    <w:basedOn w:val="a0"/>
    <w:link w:val="ad"/>
    <w:rsid w:val="00D95826"/>
    <w:rPr>
      <w:rFonts w:ascii="Calibri" w:eastAsia="Times New Roman" w:hAnsi="Calibri" w:cs="Times New Roman"/>
      <w:sz w:val="20"/>
      <w:szCs w:val="20"/>
    </w:rPr>
  </w:style>
  <w:style w:type="character" w:customStyle="1" w:styleId="12">
    <w:name w:val="Текст примечания Знак1"/>
    <w:basedOn w:val="a0"/>
    <w:link w:val="ad"/>
    <w:uiPriority w:val="99"/>
    <w:semiHidden/>
    <w:locked/>
    <w:rsid w:val="00D95826"/>
    <w:rPr>
      <w:rFonts w:ascii="Times New Roman" w:eastAsia="Times New Roman" w:hAnsi="Times New Roman" w:cs="Times New Roman"/>
      <w:lang w:eastAsia="ru-RU"/>
    </w:rPr>
  </w:style>
  <w:style w:type="paragraph" w:styleId="af">
    <w:name w:val="header"/>
    <w:aliases w:val="Знак"/>
    <w:basedOn w:val="a"/>
    <w:link w:val="13"/>
    <w:uiPriority w:val="99"/>
    <w:unhideWhenUsed/>
    <w:rsid w:val="00D95826"/>
    <w:pPr>
      <w:tabs>
        <w:tab w:val="center" w:pos="4677"/>
        <w:tab w:val="right" w:pos="9355"/>
      </w:tabs>
      <w:spacing w:after="0" w:line="240" w:lineRule="auto"/>
    </w:pPr>
    <w:rPr>
      <w:lang w:eastAsia="ru-RU"/>
    </w:rPr>
  </w:style>
  <w:style w:type="character" w:customStyle="1" w:styleId="af0">
    <w:name w:val="Верхний колонтитул Знак"/>
    <w:aliases w:val="Знак Знак"/>
    <w:basedOn w:val="a0"/>
    <w:link w:val="af"/>
    <w:uiPriority w:val="99"/>
    <w:rsid w:val="00D95826"/>
    <w:rPr>
      <w:rFonts w:ascii="Calibri" w:eastAsia="Times New Roman" w:hAnsi="Calibri" w:cs="Times New Roman"/>
    </w:rPr>
  </w:style>
  <w:style w:type="character" w:customStyle="1" w:styleId="13">
    <w:name w:val="Верхний колонтитул Знак1"/>
    <w:aliases w:val="Знак Знак1"/>
    <w:basedOn w:val="a0"/>
    <w:link w:val="af"/>
    <w:uiPriority w:val="99"/>
    <w:semiHidden/>
    <w:locked/>
    <w:rsid w:val="00D95826"/>
    <w:rPr>
      <w:rFonts w:ascii="Calibri" w:eastAsia="Times New Roman" w:hAnsi="Calibri" w:cs="Times New Roman"/>
      <w:lang w:eastAsia="ru-RU"/>
    </w:rPr>
  </w:style>
  <w:style w:type="paragraph" w:styleId="af1">
    <w:name w:val="footer"/>
    <w:basedOn w:val="a"/>
    <w:link w:val="14"/>
    <w:uiPriority w:val="99"/>
    <w:unhideWhenUsed/>
    <w:rsid w:val="00D95826"/>
    <w:pPr>
      <w:tabs>
        <w:tab w:val="center" w:pos="4677"/>
        <w:tab w:val="right" w:pos="9355"/>
      </w:tabs>
      <w:spacing w:after="0" w:line="240" w:lineRule="auto"/>
    </w:pPr>
    <w:rPr>
      <w:lang w:eastAsia="ru-RU"/>
    </w:rPr>
  </w:style>
  <w:style w:type="character" w:customStyle="1" w:styleId="af2">
    <w:name w:val="Нижний колонтитул Знак"/>
    <w:basedOn w:val="a0"/>
    <w:link w:val="af1"/>
    <w:uiPriority w:val="99"/>
    <w:rsid w:val="00D95826"/>
    <w:rPr>
      <w:rFonts w:ascii="Calibri" w:eastAsia="Times New Roman" w:hAnsi="Calibri" w:cs="Times New Roman"/>
    </w:rPr>
  </w:style>
  <w:style w:type="character" w:customStyle="1" w:styleId="14">
    <w:name w:val="Нижний колонтитул Знак1"/>
    <w:basedOn w:val="a0"/>
    <w:link w:val="af1"/>
    <w:uiPriority w:val="99"/>
    <w:semiHidden/>
    <w:locked/>
    <w:rsid w:val="00D95826"/>
    <w:rPr>
      <w:rFonts w:ascii="Calibri" w:eastAsia="Times New Roman" w:hAnsi="Calibri" w:cs="Times New Roman"/>
      <w:lang w:eastAsia="ru-RU"/>
    </w:rPr>
  </w:style>
  <w:style w:type="paragraph" w:styleId="af3">
    <w:name w:val="Title"/>
    <w:aliases w:val="Знак3 Знак Знак Знак Знак,Знак3,Знак3 Знак Знак Знак,Знак13 Знак,Название Знак Знак,Знак13 Знак Знак,Знак13 Знак1"/>
    <w:basedOn w:val="a"/>
    <w:link w:val="15"/>
    <w:uiPriority w:val="99"/>
    <w:qFormat/>
    <w:rsid w:val="00D95826"/>
    <w:pPr>
      <w:spacing w:after="0" w:line="240" w:lineRule="auto"/>
      <w:jc w:val="center"/>
    </w:pPr>
    <w:rPr>
      <w:rFonts w:ascii="Times New Roman" w:hAnsi="Times New Roman"/>
      <w:sz w:val="28"/>
      <w:szCs w:val="24"/>
      <w:lang w:eastAsia="ru-RU"/>
    </w:rPr>
  </w:style>
  <w:style w:type="character" w:customStyle="1" w:styleId="af4">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0"/>
    <w:link w:val="af3"/>
    <w:rsid w:val="00D95826"/>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0"/>
    <w:link w:val="af3"/>
    <w:uiPriority w:val="99"/>
    <w:locked/>
    <w:rsid w:val="00D95826"/>
    <w:rPr>
      <w:rFonts w:ascii="Times New Roman" w:eastAsia="Times New Roman" w:hAnsi="Times New Roman" w:cs="Times New Roman"/>
      <w:sz w:val="28"/>
      <w:szCs w:val="24"/>
      <w:lang w:eastAsia="ru-RU"/>
    </w:rPr>
  </w:style>
  <w:style w:type="character" w:customStyle="1" w:styleId="af5">
    <w:name w:val="Основной текст Знак"/>
    <w:aliases w:val=" Знак1 Знак Знак,Основной текст11 Знак,bt Знак,Знак1 Знак Знак"/>
    <w:basedOn w:val="a0"/>
    <w:link w:val="af6"/>
    <w:uiPriority w:val="99"/>
    <w:rsid w:val="00D95826"/>
    <w:rPr>
      <w:rFonts w:ascii="Times New Roman" w:eastAsia="Times New Roman" w:hAnsi="Times New Roman" w:cs="Times New Roman"/>
      <w:sz w:val="28"/>
      <w:szCs w:val="28"/>
      <w:u w:val="single"/>
    </w:rPr>
  </w:style>
  <w:style w:type="paragraph" w:styleId="af6">
    <w:name w:val="Body Text"/>
    <w:aliases w:val=" Знак1 Знак,Основной текст11,bt,Знак1 Знак"/>
    <w:basedOn w:val="a"/>
    <w:link w:val="af5"/>
    <w:uiPriority w:val="99"/>
    <w:unhideWhenUsed/>
    <w:rsid w:val="00D95826"/>
    <w:pPr>
      <w:autoSpaceDE w:val="0"/>
      <w:autoSpaceDN w:val="0"/>
      <w:spacing w:after="0" w:line="240" w:lineRule="auto"/>
      <w:jc w:val="center"/>
    </w:pPr>
    <w:rPr>
      <w:rFonts w:ascii="Times New Roman" w:hAnsi="Times New Roman"/>
      <w:sz w:val="28"/>
      <w:szCs w:val="28"/>
      <w:u w:val="single"/>
    </w:rPr>
  </w:style>
  <w:style w:type="character" w:customStyle="1" w:styleId="16">
    <w:name w:val="Основной текст Знак1"/>
    <w:basedOn w:val="a0"/>
    <w:link w:val="af6"/>
    <w:uiPriority w:val="99"/>
    <w:semiHidden/>
    <w:rsid w:val="00D95826"/>
    <w:rPr>
      <w:rFonts w:ascii="Calibri" w:eastAsia="Times New Roman" w:hAnsi="Calibri" w:cs="Times New Roman"/>
    </w:rPr>
  </w:style>
  <w:style w:type="paragraph" w:styleId="af7">
    <w:name w:val="Body Text Indent"/>
    <w:basedOn w:val="a"/>
    <w:link w:val="17"/>
    <w:uiPriority w:val="99"/>
    <w:semiHidden/>
    <w:unhideWhenUsed/>
    <w:rsid w:val="00D95826"/>
    <w:pPr>
      <w:spacing w:after="120"/>
      <w:ind w:left="283"/>
    </w:pPr>
    <w:rPr>
      <w:rFonts w:ascii="Times New Roman" w:hAnsi="Times New Roman"/>
      <w:spacing w:val="-5"/>
      <w:sz w:val="28"/>
      <w:szCs w:val="28"/>
      <w:lang w:eastAsia="ru-RU"/>
    </w:rPr>
  </w:style>
  <w:style w:type="character" w:customStyle="1" w:styleId="af8">
    <w:name w:val="Основной текст с отступом Знак"/>
    <w:basedOn w:val="a0"/>
    <w:link w:val="af7"/>
    <w:uiPriority w:val="99"/>
    <w:semiHidden/>
    <w:rsid w:val="00D95826"/>
    <w:rPr>
      <w:rFonts w:ascii="Calibri" w:eastAsia="Times New Roman" w:hAnsi="Calibri" w:cs="Times New Roman"/>
    </w:rPr>
  </w:style>
  <w:style w:type="character" w:customStyle="1" w:styleId="17">
    <w:name w:val="Основной текст с отступом Знак1"/>
    <w:basedOn w:val="a0"/>
    <w:link w:val="af7"/>
    <w:uiPriority w:val="99"/>
    <w:semiHidden/>
    <w:locked/>
    <w:rsid w:val="00D95826"/>
    <w:rPr>
      <w:rFonts w:ascii="Times New Roman" w:eastAsia="Times New Roman" w:hAnsi="Times New Roman" w:cs="Times New Roman"/>
      <w:spacing w:val="-5"/>
      <w:sz w:val="28"/>
      <w:szCs w:val="28"/>
      <w:lang w:eastAsia="ru-RU"/>
    </w:rPr>
  </w:style>
  <w:style w:type="paragraph" w:styleId="21">
    <w:name w:val="Body Text 2"/>
    <w:basedOn w:val="a"/>
    <w:link w:val="210"/>
    <w:uiPriority w:val="99"/>
    <w:unhideWhenUsed/>
    <w:rsid w:val="00D95826"/>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rsid w:val="00D95826"/>
    <w:rPr>
      <w:rFonts w:ascii="Calibri" w:eastAsia="Times New Roman" w:hAnsi="Calibri" w:cs="Times New Roman"/>
    </w:rPr>
  </w:style>
  <w:style w:type="character" w:customStyle="1" w:styleId="210">
    <w:name w:val="Основной текст 2 Знак1"/>
    <w:basedOn w:val="a0"/>
    <w:link w:val="21"/>
    <w:uiPriority w:val="99"/>
    <w:semiHidden/>
    <w:locked/>
    <w:rsid w:val="00D95826"/>
    <w:rPr>
      <w:rFonts w:ascii="Times New Roman" w:eastAsia="Times New Roman" w:hAnsi="Times New Roman" w:cs="Times New Roman"/>
      <w:sz w:val="20"/>
      <w:szCs w:val="20"/>
      <w:lang w:eastAsia="ru-RU"/>
    </w:rPr>
  </w:style>
  <w:style w:type="paragraph" w:styleId="23">
    <w:name w:val="Body Text Indent 2"/>
    <w:basedOn w:val="a"/>
    <w:link w:val="211"/>
    <w:uiPriority w:val="99"/>
    <w:unhideWhenUsed/>
    <w:rsid w:val="00D95826"/>
    <w:pPr>
      <w:spacing w:after="120" w:line="480" w:lineRule="auto"/>
      <w:ind w:left="283"/>
    </w:pPr>
    <w:rPr>
      <w:rFonts w:ascii="Times New Roman" w:hAnsi="Times New Roman"/>
      <w:spacing w:val="-5"/>
      <w:sz w:val="28"/>
      <w:szCs w:val="28"/>
      <w:lang w:eastAsia="ru-RU"/>
    </w:rPr>
  </w:style>
  <w:style w:type="character" w:customStyle="1" w:styleId="24">
    <w:name w:val="Основной текст с отступом 2 Знак"/>
    <w:basedOn w:val="a0"/>
    <w:link w:val="23"/>
    <w:uiPriority w:val="99"/>
    <w:rsid w:val="00D95826"/>
    <w:rPr>
      <w:rFonts w:ascii="Calibri" w:eastAsia="Times New Roman" w:hAnsi="Calibri" w:cs="Times New Roman"/>
    </w:rPr>
  </w:style>
  <w:style w:type="character" w:customStyle="1" w:styleId="211">
    <w:name w:val="Основной текст с отступом 2 Знак1"/>
    <w:basedOn w:val="a0"/>
    <w:link w:val="23"/>
    <w:uiPriority w:val="99"/>
    <w:semiHidden/>
    <w:locked/>
    <w:rsid w:val="00D95826"/>
    <w:rPr>
      <w:rFonts w:ascii="Times New Roman" w:eastAsia="Times New Roman" w:hAnsi="Times New Roman" w:cs="Times New Roman"/>
      <w:spacing w:val="-5"/>
      <w:sz w:val="28"/>
      <w:szCs w:val="28"/>
      <w:lang w:eastAsia="ru-RU"/>
    </w:rPr>
  </w:style>
  <w:style w:type="paragraph" w:styleId="af9">
    <w:name w:val="annotation subject"/>
    <w:basedOn w:val="ad"/>
    <w:next w:val="ad"/>
    <w:link w:val="18"/>
    <w:uiPriority w:val="99"/>
    <w:unhideWhenUsed/>
    <w:rsid w:val="00D95826"/>
    <w:rPr>
      <w:b/>
      <w:bCs/>
    </w:rPr>
  </w:style>
  <w:style w:type="character" w:customStyle="1" w:styleId="afa">
    <w:name w:val="Тема примечания Знак"/>
    <w:basedOn w:val="ae"/>
    <w:link w:val="af9"/>
    <w:rsid w:val="00D95826"/>
    <w:rPr>
      <w:b/>
      <w:bCs/>
    </w:rPr>
  </w:style>
  <w:style w:type="character" w:customStyle="1" w:styleId="18">
    <w:name w:val="Тема примечания Знак1"/>
    <w:basedOn w:val="12"/>
    <w:link w:val="af9"/>
    <w:uiPriority w:val="99"/>
    <w:locked/>
    <w:rsid w:val="00D95826"/>
    <w:rPr>
      <w:b/>
      <w:bCs/>
    </w:rPr>
  </w:style>
  <w:style w:type="paragraph" w:styleId="afb">
    <w:name w:val="Balloon Text"/>
    <w:basedOn w:val="a"/>
    <w:link w:val="19"/>
    <w:uiPriority w:val="99"/>
    <w:semiHidden/>
    <w:unhideWhenUsed/>
    <w:rsid w:val="00D95826"/>
    <w:pPr>
      <w:spacing w:after="0" w:line="240" w:lineRule="auto"/>
    </w:pPr>
    <w:rPr>
      <w:rFonts w:ascii="Tahoma" w:hAnsi="Tahoma"/>
      <w:sz w:val="16"/>
      <w:szCs w:val="16"/>
      <w:lang w:eastAsia="ru-RU"/>
    </w:rPr>
  </w:style>
  <w:style w:type="character" w:customStyle="1" w:styleId="afc">
    <w:name w:val="Текст выноски Знак"/>
    <w:basedOn w:val="a0"/>
    <w:link w:val="afb"/>
    <w:semiHidden/>
    <w:rsid w:val="00D95826"/>
    <w:rPr>
      <w:rFonts w:ascii="Tahoma" w:eastAsia="Times New Roman" w:hAnsi="Tahoma" w:cs="Tahoma"/>
      <w:sz w:val="16"/>
      <w:szCs w:val="16"/>
    </w:rPr>
  </w:style>
  <w:style w:type="character" w:customStyle="1" w:styleId="19">
    <w:name w:val="Текст выноски Знак1"/>
    <w:basedOn w:val="a0"/>
    <w:link w:val="afb"/>
    <w:uiPriority w:val="99"/>
    <w:semiHidden/>
    <w:locked/>
    <w:rsid w:val="00D95826"/>
    <w:rPr>
      <w:rFonts w:ascii="Tahoma" w:eastAsia="Times New Roman" w:hAnsi="Tahoma" w:cs="Times New Roman"/>
      <w:sz w:val="16"/>
      <w:szCs w:val="16"/>
      <w:lang w:eastAsia="ru-RU"/>
    </w:rPr>
  </w:style>
  <w:style w:type="character" w:customStyle="1" w:styleId="ConsPlusNormal">
    <w:name w:val="ConsPlusNormal Знак"/>
    <w:link w:val="ConsPlusNormal0"/>
    <w:locked/>
    <w:rsid w:val="00D95826"/>
    <w:rPr>
      <w:rFonts w:ascii="Arial" w:eastAsia="Times New Roman" w:hAnsi="Arial" w:cs="Arial"/>
      <w:sz w:val="20"/>
      <w:szCs w:val="20"/>
    </w:rPr>
  </w:style>
  <w:style w:type="paragraph" w:customStyle="1" w:styleId="ConsPlusNormal0">
    <w:name w:val="ConsPlusNormal"/>
    <w:link w:val="ConsPlusNormal"/>
    <w:rsid w:val="00D9582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d">
    <w:name w:val="Основной текст_"/>
    <w:link w:val="1a"/>
    <w:locked/>
    <w:rsid w:val="00D95826"/>
    <w:rPr>
      <w:sz w:val="23"/>
      <w:szCs w:val="23"/>
      <w:shd w:val="clear" w:color="auto" w:fill="FFFFFF"/>
    </w:rPr>
  </w:style>
  <w:style w:type="paragraph" w:customStyle="1" w:styleId="1a">
    <w:name w:val="Основной текст1"/>
    <w:basedOn w:val="a"/>
    <w:link w:val="afd"/>
    <w:rsid w:val="00D95826"/>
    <w:pPr>
      <w:shd w:val="clear" w:color="auto" w:fill="FFFFFF"/>
      <w:spacing w:after="180" w:line="0" w:lineRule="atLeast"/>
      <w:jc w:val="both"/>
    </w:pPr>
    <w:rPr>
      <w:rFonts w:asciiTheme="minorHAnsi" w:eastAsiaTheme="minorHAnsi" w:hAnsiTheme="minorHAnsi" w:cstheme="minorBidi"/>
      <w:sz w:val="23"/>
      <w:szCs w:val="23"/>
    </w:rPr>
  </w:style>
  <w:style w:type="character" w:customStyle="1" w:styleId="afe">
    <w:name w:val="_ТЕКСТ Знак"/>
    <w:link w:val="aff"/>
    <w:locked/>
    <w:rsid w:val="00D95826"/>
    <w:rPr>
      <w:rFonts w:ascii="Arial" w:hAnsi="Arial" w:cs="Arial"/>
      <w:sz w:val="24"/>
    </w:rPr>
  </w:style>
  <w:style w:type="paragraph" w:customStyle="1" w:styleId="aff">
    <w:name w:val="_ТЕКСТ"/>
    <w:basedOn w:val="a"/>
    <w:link w:val="afe"/>
    <w:qFormat/>
    <w:rsid w:val="00D95826"/>
    <w:pPr>
      <w:spacing w:after="0" w:line="360" w:lineRule="auto"/>
      <w:ind w:firstLine="709"/>
      <w:jc w:val="both"/>
    </w:pPr>
    <w:rPr>
      <w:rFonts w:ascii="Arial" w:eastAsiaTheme="minorHAnsi" w:hAnsi="Arial" w:cs="Arial"/>
      <w:sz w:val="24"/>
    </w:rPr>
  </w:style>
  <w:style w:type="character" w:customStyle="1" w:styleId="aff0">
    <w:name w:val="Обычный текст Знак"/>
    <w:link w:val="aff1"/>
    <w:uiPriority w:val="99"/>
    <w:locked/>
    <w:rsid w:val="00D95826"/>
    <w:rPr>
      <w:sz w:val="28"/>
      <w:szCs w:val="28"/>
    </w:rPr>
  </w:style>
  <w:style w:type="paragraph" w:customStyle="1" w:styleId="aff1">
    <w:name w:val="Обычный текст"/>
    <w:basedOn w:val="a"/>
    <w:link w:val="aff0"/>
    <w:uiPriority w:val="99"/>
    <w:rsid w:val="00D95826"/>
    <w:pPr>
      <w:spacing w:after="0" w:line="240" w:lineRule="auto"/>
      <w:ind w:firstLine="709"/>
      <w:jc w:val="both"/>
    </w:pPr>
    <w:rPr>
      <w:rFonts w:asciiTheme="minorHAnsi" w:eastAsiaTheme="minorHAnsi" w:hAnsiTheme="minorHAnsi" w:cstheme="minorBidi"/>
      <w:sz w:val="28"/>
      <w:szCs w:val="28"/>
    </w:rPr>
  </w:style>
  <w:style w:type="character" w:customStyle="1" w:styleId="apple-converted-space">
    <w:name w:val="apple-converted-space"/>
    <w:basedOn w:val="a0"/>
    <w:rsid w:val="00B33FD1"/>
  </w:style>
  <w:style w:type="paragraph" w:customStyle="1" w:styleId="ConsPlusTitle">
    <w:name w:val="ConsPlusTitle"/>
    <w:uiPriority w:val="99"/>
    <w:rsid w:val="00326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2">
    <w:name w:val="List Paragraph"/>
    <w:aliases w:val="ТЗ список,Абзац списка нумерованный"/>
    <w:basedOn w:val="a"/>
    <w:link w:val="aff3"/>
    <w:uiPriority w:val="34"/>
    <w:qFormat/>
    <w:rsid w:val="00326948"/>
    <w:pPr>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
    <w:rsid w:val="00D83D87"/>
    <w:rPr>
      <w:rFonts w:ascii="Times New Roman" w:eastAsia="Times New Roman" w:hAnsi="Times New Roman" w:cs="Times New Roman"/>
      <w:b/>
      <w:szCs w:val="20"/>
      <w:lang w:eastAsia="ru-RU"/>
    </w:rPr>
  </w:style>
  <w:style w:type="paragraph" w:customStyle="1" w:styleId="ConsPlusTitlePage">
    <w:name w:val="ConsPlusTitlePage"/>
    <w:uiPriority w:val="99"/>
    <w:rsid w:val="00D83D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b">
    <w:name w:val="Абзац списка1"/>
    <w:basedOn w:val="a"/>
    <w:qFormat/>
    <w:rsid w:val="00D83D87"/>
    <w:pPr>
      <w:spacing w:after="0" w:line="240" w:lineRule="auto"/>
      <w:ind w:left="720"/>
      <w:contextualSpacing/>
    </w:pPr>
    <w:rPr>
      <w:rFonts w:ascii="Times New Roman" w:hAnsi="Times New Roman"/>
      <w:sz w:val="20"/>
      <w:szCs w:val="20"/>
      <w:lang w:eastAsia="ru-RU"/>
    </w:rPr>
  </w:style>
  <w:style w:type="character" w:styleId="aff4">
    <w:name w:val="page number"/>
    <w:basedOn w:val="a0"/>
    <w:uiPriority w:val="99"/>
    <w:rsid w:val="00D83D87"/>
  </w:style>
  <w:style w:type="paragraph" w:customStyle="1" w:styleId="Default">
    <w:name w:val="Default"/>
    <w:rsid w:val="00D83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JurTerm">
    <w:name w:val="ConsPlusJurTerm"/>
    <w:uiPriority w:val="99"/>
    <w:rsid w:val="00D83D87"/>
    <w:pPr>
      <w:autoSpaceDE w:val="0"/>
      <w:autoSpaceDN w:val="0"/>
      <w:adjustRightInd w:val="0"/>
      <w:spacing w:after="0" w:line="240" w:lineRule="auto"/>
    </w:pPr>
    <w:rPr>
      <w:rFonts w:ascii="Tahoma" w:eastAsia="Times New Roman" w:hAnsi="Tahoma" w:cs="Tahoma"/>
    </w:rPr>
  </w:style>
  <w:style w:type="paragraph" w:customStyle="1" w:styleId="25">
    <w:name w:val="Абзац списка2"/>
    <w:basedOn w:val="a"/>
    <w:qFormat/>
    <w:rsid w:val="00D83D87"/>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uiPriority w:val="99"/>
    <w:rsid w:val="00D83D87"/>
    <w:rPr>
      <w:rFonts w:ascii="Times New Roman" w:eastAsia="Times New Roman" w:hAnsi="Times New Roman" w:cs="Times New Roman"/>
      <w:lang w:eastAsia="ru-RU"/>
    </w:rPr>
  </w:style>
  <w:style w:type="paragraph" w:styleId="HTML0">
    <w:name w:val="HTML Preformatted"/>
    <w:basedOn w:val="a"/>
    <w:link w:val="HTML"/>
    <w:uiPriority w:val="99"/>
    <w:unhideWhenUsed/>
    <w:rsid w:val="00D83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1">
    <w:name w:val="Стандартный HTML Знак1"/>
    <w:basedOn w:val="a0"/>
    <w:link w:val="HTML0"/>
    <w:uiPriority w:val="99"/>
    <w:semiHidden/>
    <w:rsid w:val="00D83D87"/>
    <w:rPr>
      <w:rFonts w:ascii="Consolas" w:eastAsia="Times New Roman" w:hAnsi="Consolas" w:cs="Times New Roman"/>
      <w:sz w:val="20"/>
      <w:szCs w:val="20"/>
    </w:rPr>
  </w:style>
  <w:style w:type="character" w:customStyle="1" w:styleId="aff5">
    <w:name w:val="Подзаголовок Знак"/>
    <w:aliases w:val="Знак4 Знак Знак Знак,Знак4 Знак Знак1"/>
    <w:basedOn w:val="a0"/>
    <w:link w:val="aff6"/>
    <w:locked/>
    <w:rsid w:val="00D83D87"/>
    <w:rPr>
      <w:b/>
      <w:sz w:val="28"/>
    </w:rPr>
  </w:style>
  <w:style w:type="paragraph" w:styleId="aff6">
    <w:name w:val="Subtitle"/>
    <w:aliases w:val="Знак4 Знак Знак,Знак4 Знак"/>
    <w:basedOn w:val="a"/>
    <w:link w:val="aff5"/>
    <w:qFormat/>
    <w:rsid w:val="00D83D87"/>
    <w:pPr>
      <w:spacing w:after="0" w:line="240" w:lineRule="auto"/>
      <w:jc w:val="center"/>
    </w:pPr>
    <w:rPr>
      <w:rFonts w:asciiTheme="minorHAnsi" w:eastAsiaTheme="minorHAnsi" w:hAnsiTheme="minorHAnsi" w:cstheme="minorBidi"/>
      <w:b/>
      <w:sz w:val="28"/>
    </w:rPr>
  </w:style>
  <w:style w:type="character" w:customStyle="1" w:styleId="1c">
    <w:name w:val="Подзаголовок Знак1"/>
    <w:aliases w:val="Знак4 Знак Знак Знак1,Знак4 Знак Знак2"/>
    <w:basedOn w:val="a0"/>
    <w:link w:val="aff6"/>
    <w:uiPriority w:val="11"/>
    <w:rsid w:val="00D83D87"/>
    <w:rPr>
      <w:rFonts w:asciiTheme="majorHAnsi" w:eastAsiaTheme="majorEastAsia" w:hAnsiTheme="majorHAnsi" w:cstheme="majorBidi"/>
      <w:i/>
      <w:iCs/>
      <w:color w:val="4F81BD" w:themeColor="accent1"/>
      <w:spacing w:val="15"/>
      <w:sz w:val="24"/>
      <w:szCs w:val="24"/>
    </w:rPr>
  </w:style>
  <w:style w:type="character" w:customStyle="1" w:styleId="26">
    <w:name w:val="Красная строка 2 Знак"/>
    <w:basedOn w:val="af8"/>
    <w:link w:val="27"/>
    <w:uiPriority w:val="99"/>
    <w:semiHidden/>
    <w:rsid w:val="00D83D87"/>
  </w:style>
  <w:style w:type="paragraph" w:styleId="27">
    <w:name w:val="Body Text First Indent 2"/>
    <w:basedOn w:val="af7"/>
    <w:link w:val="26"/>
    <w:uiPriority w:val="99"/>
    <w:semiHidden/>
    <w:unhideWhenUsed/>
    <w:rsid w:val="00D83D87"/>
    <w:pPr>
      <w:spacing w:after="200"/>
      <w:ind w:left="360" w:firstLine="360"/>
    </w:pPr>
    <w:rPr>
      <w:rFonts w:ascii="Calibri" w:hAnsi="Calibri"/>
      <w:spacing w:val="0"/>
      <w:sz w:val="22"/>
      <w:szCs w:val="22"/>
      <w:lang w:eastAsia="en-US"/>
    </w:rPr>
  </w:style>
  <w:style w:type="character" w:customStyle="1" w:styleId="212">
    <w:name w:val="Красная строка 2 Знак1"/>
    <w:basedOn w:val="17"/>
    <w:link w:val="27"/>
    <w:uiPriority w:val="99"/>
    <w:semiHidden/>
    <w:rsid w:val="00D83D87"/>
    <w:rPr>
      <w:rFonts w:ascii="Calibri" w:hAnsi="Calibri"/>
    </w:rPr>
  </w:style>
  <w:style w:type="character" w:customStyle="1" w:styleId="31">
    <w:name w:val="Основной текст с отступом 3 Знак"/>
    <w:basedOn w:val="a0"/>
    <w:link w:val="32"/>
    <w:rsid w:val="00D83D87"/>
    <w:rPr>
      <w:rFonts w:ascii="Times New Roman" w:eastAsia="Times New Roman" w:hAnsi="Times New Roman" w:cs="Times New Roman"/>
      <w:sz w:val="16"/>
      <w:szCs w:val="16"/>
      <w:lang w:eastAsia="ru-RU"/>
    </w:rPr>
  </w:style>
  <w:style w:type="paragraph" w:styleId="32">
    <w:name w:val="Body Text Indent 3"/>
    <w:basedOn w:val="a"/>
    <w:link w:val="31"/>
    <w:unhideWhenUsed/>
    <w:rsid w:val="00D83D87"/>
    <w:pPr>
      <w:spacing w:after="120" w:line="240" w:lineRule="auto"/>
      <w:ind w:left="283"/>
    </w:pPr>
    <w:rPr>
      <w:rFonts w:ascii="Times New Roman" w:hAnsi="Times New Roman"/>
      <w:sz w:val="16"/>
      <w:szCs w:val="16"/>
      <w:lang w:eastAsia="ru-RU"/>
    </w:rPr>
  </w:style>
  <w:style w:type="character" w:customStyle="1" w:styleId="310">
    <w:name w:val="Основной текст с отступом 3 Знак1"/>
    <w:basedOn w:val="a0"/>
    <w:link w:val="32"/>
    <w:uiPriority w:val="99"/>
    <w:semiHidden/>
    <w:rsid w:val="00D83D87"/>
    <w:rPr>
      <w:rFonts w:ascii="Calibri" w:eastAsia="Times New Roman" w:hAnsi="Calibri" w:cs="Times New Roman"/>
      <w:sz w:val="16"/>
      <w:szCs w:val="16"/>
    </w:rPr>
  </w:style>
  <w:style w:type="character" w:customStyle="1" w:styleId="aff7">
    <w:name w:val="Схема документа Знак"/>
    <w:basedOn w:val="a0"/>
    <w:link w:val="aff8"/>
    <w:uiPriority w:val="99"/>
    <w:semiHidden/>
    <w:rsid w:val="00D83D87"/>
    <w:rPr>
      <w:rFonts w:ascii="Tahoma" w:eastAsia="Times New Roman" w:hAnsi="Tahoma" w:cs="Tahoma"/>
      <w:sz w:val="20"/>
      <w:szCs w:val="20"/>
      <w:shd w:val="clear" w:color="auto" w:fill="000080"/>
      <w:lang w:eastAsia="ru-RU"/>
    </w:rPr>
  </w:style>
  <w:style w:type="paragraph" w:styleId="aff8">
    <w:name w:val="Document Map"/>
    <w:basedOn w:val="a"/>
    <w:link w:val="aff7"/>
    <w:uiPriority w:val="99"/>
    <w:semiHidden/>
    <w:unhideWhenUsed/>
    <w:rsid w:val="00D83D87"/>
    <w:pPr>
      <w:shd w:val="clear" w:color="auto" w:fill="000080"/>
      <w:spacing w:after="0" w:line="240" w:lineRule="auto"/>
    </w:pPr>
    <w:rPr>
      <w:rFonts w:ascii="Tahoma" w:hAnsi="Tahoma" w:cs="Tahoma"/>
      <w:sz w:val="20"/>
      <w:szCs w:val="20"/>
      <w:lang w:eastAsia="ru-RU"/>
    </w:rPr>
  </w:style>
  <w:style w:type="character" w:customStyle="1" w:styleId="1d">
    <w:name w:val="Схема документа Знак1"/>
    <w:basedOn w:val="a0"/>
    <w:link w:val="aff8"/>
    <w:uiPriority w:val="99"/>
    <w:semiHidden/>
    <w:rsid w:val="00D83D87"/>
    <w:rPr>
      <w:rFonts w:ascii="Tahoma" w:eastAsia="Times New Roman" w:hAnsi="Tahoma" w:cs="Tahoma"/>
      <w:sz w:val="16"/>
      <w:szCs w:val="16"/>
    </w:rPr>
  </w:style>
  <w:style w:type="character" w:customStyle="1" w:styleId="aff9">
    <w:name w:val="Текст Знак"/>
    <w:basedOn w:val="a0"/>
    <w:link w:val="affa"/>
    <w:semiHidden/>
    <w:rsid w:val="00D83D87"/>
    <w:rPr>
      <w:rFonts w:ascii="Courier New" w:eastAsia="Times New Roman" w:hAnsi="Courier New" w:cs="Times New Roman"/>
      <w:sz w:val="24"/>
      <w:szCs w:val="20"/>
      <w:lang w:eastAsia="ru-RU"/>
    </w:rPr>
  </w:style>
  <w:style w:type="paragraph" w:styleId="affa">
    <w:name w:val="Plain Text"/>
    <w:basedOn w:val="a"/>
    <w:link w:val="aff9"/>
    <w:semiHidden/>
    <w:unhideWhenUsed/>
    <w:rsid w:val="00D83D87"/>
    <w:pPr>
      <w:spacing w:after="0" w:line="240" w:lineRule="auto"/>
    </w:pPr>
    <w:rPr>
      <w:rFonts w:ascii="Courier New" w:hAnsi="Courier New"/>
      <w:sz w:val="24"/>
      <w:szCs w:val="20"/>
      <w:lang w:eastAsia="ru-RU"/>
    </w:rPr>
  </w:style>
  <w:style w:type="character" w:customStyle="1" w:styleId="1e">
    <w:name w:val="Текст Знак1"/>
    <w:basedOn w:val="a0"/>
    <w:link w:val="affa"/>
    <w:uiPriority w:val="99"/>
    <w:semiHidden/>
    <w:rsid w:val="00D83D87"/>
    <w:rPr>
      <w:rFonts w:ascii="Consolas" w:eastAsia="Times New Roman" w:hAnsi="Consolas" w:cs="Times New Roman"/>
      <w:sz w:val="21"/>
      <w:szCs w:val="21"/>
    </w:rPr>
  </w:style>
  <w:style w:type="paragraph" w:customStyle="1" w:styleId="Noparagraphstyle">
    <w:name w:val="[No paragraph style]"/>
    <w:rsid w:val="00D83D87"/>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
    <w:uiPriority w:val="99"/>
    <w:rsid w:val="00D83D87"/>
    <w:pPr>
      <w:shd w:val="clear" w:color="auto" w:fill="92D050"/>
      <w:spacing w:before="100" w:beforeAutospacing="1" w:after="100" w:afterAutospacing="1" w:line="240" w:lineRule="auto"/>
    </w:pPr>
    <w:rPr>
      <w:rFonts w:ascii="Times New Roman" w:hAnsi="Times New Roman"/>
      <w:lang w:eastAsia="ru-RU"/>
    </w:rPr>
  </w:style>
  <w:style w:type="paragraph" w:customStyle="1" w:styleId="tabtitle">
    <w:name w:val="tabtitle"/>
    <w:basedOn w:val="a"/>
    <w:uiPriority w:val="99"/>
    <w:rsid w:val="00D83D87"/>
    <w:pPr>
      <w:shd w:val="clear" w:color="auto" w:fill="28A0C8"/>
      <w:spacing w:before="100" w:beforeAutospacing="1" w:after="100" w:afterAutospacing="1" w:line="240" w:lineRule="auto"/>
    </w:pPr>
    <w:rPr>
      <w:rFonts w:ascii="Times New Roman" w:hAnsi="Times New Roman"/>
      <w:lang w:eastAsia="ru-RU"/>
    </w:rPr>
  </w:style>
  <w:style w:type="paragraph" w:customStyle="1" w:styleId="header-listtarget">
    <w:name w:val="header-listtarget"/>
    <w:basedOn w:val="a"/>
    <w:uiPriority w:val="99"/>
    <w:rsid w:val="00D83D87"/>
    <w:pPr>
      <w:shd w:val="clear" w:color="auto" w:fill="E66E5A"/>
      <w:spacing w:before="100" w:beforeAutospacing="1" w:after="100" w:afterAutospacing="1" w:line="240" w:lineRule="auto"/>
    </w:pPr>
    <w:rPr>
      <w:rFonts w:ascii="Times New Roman" w:hAnsi="Times New Roman"/>
      <w:lang w:eastAsia="ru-RU"/>
    </w:rPr>
  </w:style>
  <w:style w:type="paragraph" w:customStyle="1" w:styleId="bdall">
    <w:name w:val="bdall"/>
    <w:basedOn w:val="a"/>
    <w:uiPriority w:val="99"/>
    <w:rsid w:val="00D83D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top">
    <w:name w:val="bdtop"/>
    <w:basedOn w:val="a"/>
    <w:uiPriority w:val="99"/>
    <w:rsid w:val="00D83D87"/>
    <w:pPr>
      <w:pBdr>
        <w:top w:val="single" w:sz="8" w:space="0" w:color="000000"/>
      </w:pBdr>
      <w:spacing w:before="100" w:beforeAutospacing="1" w:after="100" w:afterAutospacing="1" w:line="240" w:lineRule="auto"/>
    </w:pPr>
    <w:rPr>
      <w:rFonts w:ascii="Times New Roman" w:hAnsi="Times New Roman"/>
      <w:lang w:eastAsia="ru-RU"/>
    </w:rPr>
  </w:style>
  <w:style w:type="paragraph" w:customStyle="1" w:styleId="bdleft">
    <w:name w:val="bdleft"/>
    <w:basedOn w:val="a"/>
    <w:uiPriority w:val="99"/>
    <w:rsid w:val="00D83D87"/>
    <w:pPr>
      <w:pBdr>
        <w:left w:val="single" w:sz="8" w:space="0" w:color="000000"/>
      </w:pBdr>
      <w:spacing w:before="100" w:beforeAutospacing="1" w:after="100" w:afterAutospacing="1" w:line="240" w:lineRule="auto"/>
    </w:pPr>
    <w:rPr>
      <w:rFonts w:ascii="Times New Roman" w:hAnsi="Times New Roman"/>
      <w:lang w:eastAsia="ru-RU"/>
    </w:rPr>
  </w:style>
  <w:style w:type="paragraph" w:customStyle="1" w:styleId="bdright">
    <w:name w:val="bdright"/>
    <w:basedOn w:val="a"/>
    <w:uiPriority w:val="99"/>
    <w:rsid w:val="00D83D87"/>
    <w:pPr>
      <w:pBdr>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bottom">
    <w:name w:val="bdbottom"/>
    <w:basedOn w:val="a"/>
    <w:uiPriority w:val="99"/>
    <w:rsid w:val="00D83D87"/>
    <w:pPr>
      <w:pBdr>
        <w:bottom w:val="single" w:sz="8" w:space="0" w:color="000000"/>
      </w:pBdr>
      <w:spacing w:before="100" w:beforeAutospacing="1" w:after="100" w:afterAutospacing="1" w:line="240" w:lineRule="auto"/>
    </w:pPr>
    <w:rPr>
      <w:rFonts w:ascii="Times New Roman" w:hAnsi="Times New Roman"/>
      <w:lang w:eastAsia="ru-RU"/>
    </w:rPr>
  </w:style>
  <w:style w:type="paragraph" w:customStyle="1" w:styleId="headercell">
    <w:name w:val="headercell"/>
    <w:basedOn w:val="a"/>
    <w:uiPriority w:val="99"/>
    <w:rsid w:val="00D83D87"/>
    <w:pPr>
      <w:pBdr>
        <w:bottom w:val="double" w:sz="6" w:space="0" w:color="000000"/>
      </w:pBdr>
      <w:spacing w:before="100" w:beforeAutospacing="1" w:after="100" w:afterAutospacing="1" w:line="240" w:lineRule="auto"/>
    </w:pPr>
    <w:rPr>
      <w:rFonts w:ascii="Times New Roman" w:hAnsi="Times New Roman"/>
      <w:lang w:eastAsia="ru-RU"/>
    </w:rPr>
  </w:style>
  <w:style w:type="paragraph" w:customStyle="1" w:styleId="xl65">
    <w:name w:val="xl65"/>
    <w:basedOn w:val="a"/>
    <w:rsid w:val="00D83D87"/>
    <w:pPr>
      <w:spacing w:before="100" w:beforeAutospacing="1" w:after="100" w:afterAutospacing="1" w:line="240" w:lineRule="auto"/>
      <w:jc w:val="both"/>
    </w:pPr>
    <w:rPr>
      <w:rFonts w:ascii="Times New Roman" w:hAnsi="Times New Roman"/>
      <w:sz w:val="24"/>
      <w:szCs w:val="24"/>
      <w:lang w:eastAsia="ru-RU"/>
    </w:rPr>
  </w:style>
  <w:style w:type="paragraph" w:customStyle="1" w:styleId="xl66">
    <w:name w:val="xl66"/>
    <w:basedOn w:val="a"/>
    <w:rsid w:val="00D83D87"/>
    <w:pPr>
      <w:spacing w:before="100" w:beforeAutospacing="1" w:after="100" w:afterAutospacing="1" w:line="240" w:lineRule="auto"/>
      <w:jc w:val="both"/>
    </w:pPr>
    <w:rPr>
      <w:rFonts w:ascii="Times New Roman" w:hAnsi="Times New Roman"/>
      <w:lang w:eastAsia="ru-RU"/>
    </w:rPr>
  </w:style>
  <w:style w:type="paragraph" w:customStyle="1" w:styleId="xl67">
    <w:name w:val="xl67"/>
    <w:basedOn w:val="a"/>
    <w:rsid w:val="00D83D87"/>
    <w:pPr>
      <w:spacing w:before="100" w:beforeAutospacing="1" w:after="100" w:afterAutospacing="1" w:line="240" w:lineRule="auto"/>
      <w:jc w:val="both"/>
    </w:pPr>
    <w:rPr>
      <w:rFonts w:ascii="Tahoma" w:hAnsi="Tahoma" w:cs="Tahoma"/>
      <w:sz w:val="16"/>
      <w:szCs w:val="16"/>
      <w:lang w:eastAsia="ru-RU"/>
    </w:rPr>
  </w:style>
  <w:style w:type="paragraph" w:customStyle="1" w:styleId="xl68">
    <w:name w:val="xl68"/>
    <w:basedOn w:val="a"/>
    <w:rsid w:val="00D83D87"/>
    <w:pP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D83D87"/>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71">
    <w:name w:val="xl71"/>
    <w:basedOn w:val="a"/>
    <w:rsid w:val="00D83D87"/>
    <w:pPr>
      <w:spacing w:before="100" w:beforeAutospacing="1" w:after="100" w:afterAutospacing="1" w:line="240" w:lineRule="auto"/>
      <w:jc w:val="both"/>
    </w:pPr>
    <w:rPr>
      <w:rFonts w:ascii="Times New Roman" w:hAnsi="Times New Roman"/>
      <w:lang w:eastAsia="ru-RU"/>
    </w:rPr>
  </w:style>
  <w:style w:type="paragraph" w:customStyle="1" w:styleId="xl72">
    <w:name w:val="xl72"/>
    <w:basedOn w:val="a"/>
    <w:rsid w:val="00D83D87"/>
    <w:pPr>
      <w:pBdr>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3">
    <w:name w:val="xl73"/>
    <w:basedOn w:val="a"/>
    <w:rsid w:val="00D83D87"/>
    <w:pPr>
      <w:pBdr>
        <w:top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4">
    <w:name w:val="xl74"/>
    <w:basedOn w:val="a"/>
    <w:rsid w:val="00D83D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5">
    <w:name w:val="xl75"/>
    <w:basedOn w:val="a"/>
    <w:rsid w:val="00D83D87"/>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6">
    <w:name w:val="xl76"/>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7">
    <w:name w:val="xl77"/>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8">
    <w:name w:val="xl78"/>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9">
    <w:name w:val="xl79"/>
    <w:basedOn w:val="a"/>
    <w:rsid w:val="00D83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0">
    <w:name w:val="xl80"/>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81">
    <w:name w:val="xl81"/>
    <w:basedOn w:val="a"/>
    <w:rsid w:val="00D83D87"/>
    <w:pPr>
      <w:spacing w:before="100" w:beforeAutospacing="1" w:after="100" w:afterAutospacing="1" w:line="240" w:lineRule="auto"/>
      <w:jc w:val="center"/>
    </w:pPr>
    <w:rPr>
      <w:rFonts w:ascii="Times New Roman" w:hAnsi="Times New Roman"/>
      <w:lang w:eastAsia="ru-RU"/>
    </w:rPr>
  </w:style>
  <w:style w:type="paragraph" w:customStyle="1" w:styleId="xl82">
    <w:name w:val="xl82"/>
    <w:basedOn w:val="a"/>
    <w:rsid w:val="00D83D87"/>
    <w:pPr>
      <w:spacing w:before="100" w:beforeAutospacing="1" w:after="100" w:afterAutospacing="1" w:line="240" w:lineRule="auto"/>
      <w:jc w:val="right"/>
    </w:pPr>
    <w:rPr>
      <w:rFonts w:ascii="Times New Roman" w:hAnsi="Times New Roman"/>
      <w:sz w:val="24"/>
      <w:szCs w:val="24"/>
      <w:lang w:eastAsia="ru-RU"/>
    </w:rPr>
  </w:style>
  <w:style w:type="paragraph" w:customStyle="1" w:styleId="xl83">
    <w:name w:val="xl83"/>
    <w:basedOn w:val="a"/>
    <w:rsid w:val="00D83D87"/>
    <w:pPr>
      <w:spacing w:before="100" w:beforeAutospacing="1" w:after="100" w:afterAutospacing="1" w:line="240" w:lineRule="auto"/>
      <w:jc w:val="center"/>
    </w:pPr>
    <w:rPr>
      <w:rFonts w:ascii="Times New Roman" w:hAnsi="Times New Roman"/>
      <w:b/>
      <w:bCs/>
      <w:lang w:eastAsia="ru-RU"/>
    </w:rPr>
  </w:style>
  <w:style w:type="paragraph" w:customStyle="1" w:styleId="xl84">
    <w:name w:val="xl84"/>
    <w:basedOn w:val="a"/>
    <w:rsid w:val="00D83D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5">
    <w:name w:val="xl85"/>
    <w:basedOn w:val="a"/>
    <w:rsid w:val="00D83D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6">
    <w:name w:val="xl86"/>
    <w:basedOn w:val="a"/>
    <w:rsid w:val="00D83D87"/>
    <w:pPr>
      <w:pBdr>
        <w:top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7">
    <w:name w:val="xl87"/>
    <w:basedOn w:val="a"/>
    <w:rsid w:val="00D83D87"/>
    <w:pPr>
      <w:pBdr>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28">
    <w:name w:val="Без интервала2"/>
    <w:rsid w:val="00D83D87"/>
    <w:pPr>
      <w:spacing w:after="0" w:line="240" w:lineRule="auto"/>
    </w:pPr>
    <w:rPr>
      <w:rFonts w:ascii="Calibri" w:eastAsia="Times New Roman" w:hAnsi="Calibri" w:cs="Times New Roman"/>
    </w:rPr>
  </w:style>
  <w:style w:type="paragraph" w:customStyle="1" w:styleId="Style1">
    <w:name w:val="Style1"/>
    <w:basedOn w:val="a"/>
    <w:rsid w:val="00D83D87"/>
    <w:pPr>
      <w:widowControl w:val="0"/>
      <w:suppressAutoHyphens/>
      <w:spacing w:after="0" w:line="322" w:lineRule="exact"/>
      <w:ind w:firstLine="710"/>
      <w:jc w:val="both"/>
    </w:pPr>
    <w:rPr>
      <w:rFonts w:ascii="Times New Roman" w:hAnsi="Times New Roman"/>
      <w:kern w:val="2"/>
      <w:sz w:val="24"/>
      <w:szCs w:val="24"/>
      <w:lang w:eastAsia="ar-SA"/>
    </w:rPr>
  </w:style>
  <w:style w:type="paragraph" w:customStyle="1" w:styleId="Style2">
    <w:name w:val="Style2"/>
    <w:basedOn w:val="a"/>
    <w:rsid w:val="00D83D87"/>
    <w:pPr>
      <w:widowControl w:val="0"/>
      <w:suppressAutoHyphens/>
      <w:spacing w:after="0" w:line="319" w:lineRule="exact"/>
      <w:ind w:firstLine="701"/>
      <w:jc w:val="both"/>
    </w:pPr>
    <w:rPr>
      <w:rFonts w:ascii="Times New Roman" w:hAnsi="Times New Roman"/>
      <w:kern w:val="2"/>
      <w:sz w:val="24"/>
      <w:szCs w:val="24"/>
      <w:lang w:eastAsia="ar-SA"/>
    </w:rPr>
  </w:style>
  <w:style w:type="paragraph" w:customStyle="1" w:styleId="ConsPlusNormal1">
    <w:name w:val="ConsPlusNormal Знак Знак Знак Знак Знак"/>
    <w:rsid w:val="00D83D87"/>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2">
    <w:name w:val="ConsPlusNormal Знак Знак Знак Знак"/>
    <w:rsid w:val="00D83D87"/>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
    <w:rsid w:val="00D83D87"/>
    <w:pPr>
      <w:spacing w:after="0" w:line="240" w:lineRule="auto"/>
    </w:pPr>
    <w:rPr>
      <w:rFonts w:ascii="Times New Roman" w:hAnsi="Times New Roman"/>
      <w:sz w:val="24"/>
      <w:szCs w:val="24"/>
      <w:lang w:eastAsia="ru-RU"/>
    </w:rPr>
  </w:style>
  <w:style w:type="paragraph" w:customStyle="1" w:styleId="33">
    <w:name w:val="Без интервала3"/>
    <w:rsid w:val="00D83D87"/>
    <w:pPr>
      <w:spacing w:after="0" w:line="240" w:lineRule="auto"/>
    </w:pPr>
    <w:rPr>
      <w:rFonts w:ascii="Times New Roman" w:eastAsia="Calibri" w:hAnsi="Times New Roman" w:cs="Times New Roman"/>
      <w:sz w:val="28"/>
      <w:szCs w:val="20"/>
      <w:lang w:eastAsia="ru-RU"/>
    </w:rPr>
  </w:style>
  <w:style w:type="paragraph" w:customStyle="1" w:styleId="s1">
    <w:name w:val="s_1"/>
    <w:basedOn w:val="a"/>
    <w:rsid w:val="00D83D87"/>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D83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83D87"/>
    <w:pPr>
      <w:spacing w:before="100" w:beforeAutospacing="1" w:after="100" w:afterAutospacing="1" w:line="240" w:lineRule="auto"/>
    </w:pPr>
    <w:rPr>
      <w:rFonts w:ascii="Times New Roman" w:hAnsi="Times New Roman"/>
      <w:sz w:val="24"/>
      <w:szCs w:val="24"/>
      <w:lang w:eastAsia="ru-RU"/>
    </w:rPr>
  </w:style>
  <w:style w:type="character" w:customStyle="1" w:styleId="1f">
    <w:name w:val="Стиль1 Знак Знак"/>
    <w:link w:val="1f0"/>
    <w:locked/>
    <w:rsid w:val="00D83D87"/>
    <w:rPr>
      <w:sz w:val="28"/>
      <w:szCs w:val="28"/>
    </w:rPr>
  </w:style>
  <w:style w:type="paragraph" w:customStyle="1" w:styleId="1f0">
    <w:name w:val="Стиль1 Знак"/>
    <w:basedOn w:val="a"/>
    <w:link w:val="1f"/>
    <w:rsid w:val="00D83D87"/>
    <w:pPr>
      <w:autoSpaceDE w:val="0"/>
      <w:autoSpaceDN w:val="0"/>
      <w:adjustRightInd w:val="0"/>
      <w:spacing w:after="0" w:line="240" w:lineRule="auto"/>
      <w:ind w:firstLine="540"/>
      <w:jc w:val="both"/>
    </w:pPr>
    <w:rPr>
      <w:rFonts w:asciiTheme="minorHAnsi" w:eastAsiaTheme="minorHAnsi" w:hAnsiTheme="minorHAnsi" w:cstheme="minorBidi"/>
      <w:sz w:val="28"/>
      <w:szCs w:val="28"/>
    </w:rPr>
  </w:style>
  <w:style w:type="paragraph" w:customStyle="1" w:styleId="BodyText211BodyTextIndent">
    <w:name w:val="Body Text 2.Мой Заголовок 1.Основной текст 1.Нумерованный список !!.Надин стиль.Body Text Indent"/>
    <w:basedOn w:val="a"/>
    <w:rsid w:val="00D83D87"/>
    <w:pPr>
      <w:autoSpaceDE w:val="0"/>
      <w:autoSpaceDN w:val="0"/>
      <w:spacing w:after="0" w:line="240" w:lineRule="auto"/>
      <w:jc w:val="both"/>
    </w:pPr>
    <w:rPr>
      <w:rFonts w:ascii="Times New Roman" w:hAnsi="Times New Roman"/>
      <w:sz w:val="28"/>
      <w:szCs w:val="28"/>
      <w:lang w:eastAsia="ru-RU"/>
    </w:rPr>
  </w:style>
  <w:style w:type="paragraph" w:customStyle="1" w:styleId="affb">
    <w:name w:val="Стих"/>
    <w:basedOn w:val="a"/>
    <w:rsid w:val="00D83D87"/>
    <w:pPr>
      <w:spacing w:after="0" w:line="240" w:lineRule="auto"/>
    </w:pPr>
    <w:rPr>
      <w:rFonts w:ascii="Times New Roman" w:hAnsi="Times New Roman"/>
      <w:sz w:val="24"/>
      <w:szCs w:val="24"/>
      <w:lang w:eastAsia="ru-RU"/>
    </w:rPr>
  </w:style>
  <w:style w:type="paragraph" w:customStyle="1" w:styleId="affc">
    <w:name w:val="ОТСТУП"/>
    <w:basedOn w:val="a"/>
    <w:rsid w:val="00D83D87"/>
    <w:pPr>
      <w:widowControl w:val="0"/>
      <w:numPr>
        <w:ilvl w:val="12"/>
      </w:numPr>
      <w:autoSpaceDE w:val="0"/>
      <w:autoSpaceDN w:val="0"/>
      <w:spacing w:after="0" w:line="240" w:lineRule="auto"/>
      <w:ind w:firstLine="709"/>
      <w:jc w:val="center"/>
    </w:pPr>
    <w:rPr>
      <w:rFonts w:ascii="Times New Roman" w:hAnsi="Times New Roman"/>
      <w:sz w:val="20"/>
      <w:szCs w:val="24"/>
      <w:lang w:eastAsia="ru-RU"/>
    </w:rPr>
  </w:style>
  <w:style w:type="paragraph" w:customStyle="1" w:styleId="affd">
    <w:name w:val="Внимание: недобросовестность!"/>
    <w:basedOn w:val="a"/>
    <w:next w:val="a"/>
    <w:uiPriority w:val="99"/>
    <w:rsid w:val="00D83D87"/>
    <w:pPr>
      <w:widowControl w:val="0"/>
      <w:shd w:val="clear" w:color="auto" w:fill="F5F3DA"/>
      <w:autoSpaceDE w:val="0"/>
      <w:autoSpaceDN w:val="0"/>
      <w:adjustRightInd w:val="0"/>
      <w:spacing w:before="240" w:after="240" w:line="240" w:lineRule="auto"/>
      <w:ind w:left="420" w:right="420" w:firstLine="300"/>
      <w:jc w:val="both"/>
    </w:pPr>
    <w:rPr>
      <w:rFonts w:ascii="Arial" w:hAnsi="Arial" w:cs="Arial"/>
      <w:sz w:val="24"/>
      <w:szCs w:val="24"/>
      <w:lang w:eastAsia="ru-RU"/>
    </w:rPr>
  </w:style>
  <w:style w:type="paragraph" w:customStyle="1" w:styleId="affe">
    <w:name w:val="Официальный"/>
    <w:basedOn w:val="a"/>
    <w:qFormat/>
    <w:rsid w:val="00D83D87"/>
    <w:pPr>
      <w:spacing w:after="0" w:line="240" w:lineRule="auto"/>
      <w:ind w:firstLine="709"/>
    </w:pPr>
    <w:rPr>
      <w:rFonts w:ascii="Times New Roman" w:eastAsia="Calibri" w:hAnsi="Times New Roman"/>
      <w:sz w:val="28"/>
    </w:rPr>
  </w:style>
  <w:style w:type="paragraph" w:customStyle="1" w:styleId="Standard">
    <w:name w:val="Standard"/>
    <w:rsid w:val="00D83D87"/>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f">
    <w:name w:val="Обычный + Черный"/>
    <w:aliases w:val="уплотненный на  0,2 пт + 11 пт,разреженный на  0,05 пт + 11 ...,5пт + 11 пт"/>
    <w:basedOn w:val="a"/>
    <w:rsid w:val="00D83D87"/>
    <w:pPr>
      <w:widowControl w:val="0"/>
      <w:autoSpaceDE w:val="0"/>
      <w:autoSpaceDN w:val="0"/>
      <w:adjustRightInd w:val="0"/>
      <w:spacing w:after="0" w:line="240" w:lineRule="auto"/>
    </w:pPr>
    <w:rPr>
      <w:rFonts w:ascii="Times New Roman" w:hAnsi="Times New Roman"/>
      <w:sz w:val="16"/>
      <w:szCs w:val="16"/>
      <w:lang w:eastAsia="ru-RU"/>
    </w:rPr>
  </w:style>
  <w:style w:type="character" w:customStyle="1" w:styleId="FontStyle11">
    <w:name w:val="Font Style11"/>
    <w:rsid w:val="00D83D87"/>
    <w:rPr>
      <w:rFonts w:ascii="Times New Roman" w:hAnsi="Times New Roman" w:cs="Times New Roman" w:hint="default"/>
      <w:sz w:val="26"/>
      <w:szCs w:val="26"/>
    </w:rPr>
  </w:style>
  <w:style w:type="character" w:customStyle="1" w:styleId="afff0">
    <w:name w:val="Гипертекстовая ссылка"/>
    <w:basedOn w:val="a0"/>
    <w:uiPriority w:val="99"/>
    <w:rsid w:val="00D83D87"/>
    <w:rPr>
      <w:color w:val="106BBE"/>
    </w:rPr>
  </w:style>
  <w:style w:type="character" w:customStyle="1" w:styleId="fill">
    <w:name w:val="fill"/>
    <w:basedOn w:val="a0"/>
    <w:rsid w:val="00D83D87"/>
    <w:rPr>
      <w:b/>
      <w:bCs/>
      <w:i/>
      <w:iCs/>
      <w:color w:val="FF0000"/>
    </w:rPr>
  </w:style>
  <w:style w:type="character" w:customStyle="1" w:styleId="lspace">
    <w:name w:val="lspace"/>
    <w:basedOn w:val="a0"/>
    <w:rsid w:val="00D83D87"/>
    <w:rPr>
      <w:color w:val="FF9900"/>
    </w:rPr>
  </w:style>
  <w:style w:type="character" w:customStyle="1" w:styleId="small">
    <w:name w:val="small"/>
    <w:basedOn w:val="a0"/>
    <w:rsid w:val="00D83D87"/>
    <w:rPr>
      <w:sz w:val="16"/>
      <w:szCs w:val="16"/>
    </w:rPr>
  </w:style>
  <w:style w:type="character" w:customStyle="1" w:styleId="maggd">
    <w:name w:val="maggd"/>
    <w:basedOn w:val="a0"/>
    <w:rsid w:val="00D83D87"/>
    <w:rPr>
      <w:color w:val="006400"/>
    </w:rPr>
  </w:style>
  <w:style w:type="character" w:customStyle="1" w:styleId="magusn">
    <w:name w:val="magusn"/>
    <w:basedOn w:val="a0"/>
    <w:rsid w:val="00D83D87"/>
    <w:rPr>
      <w:color w:val="006666"/>
    </w:rPr>
  </w:style>
  <w:style w:type="character" w:customStyle="1" w:styleId="enp">
    <w:name w:val="enp"/>
    <w:basedOn w:val="a0"/>
    <w:rsid w:val="00D83D87"/>
    <w:rPr>
      <w:color w:val="3C7828"/>
    </w:rPr>
  </w:style>
  <w:style w:type="character" w:customStyle="1" w:styleId="kdkss">
    <w:name w:val="kdkss"/>
    <w:basedOn w:val="a0"/>
    <w:rsid w:val="00D83D87"/>
    <w:rPr>
      <w:color w:val="BE780A"/>
    </w:rPr>
  </w:style>
  <w:style w:type="character" w:customStyle="1" w:styleId="actel">
    <w:name w:val="actel"/>
    <w:basedOn w:val="a0"/>
    <w:rsid w:val="00D83D87"/>
    <w:rPr>
      <w:color w:val="E36C0A"/>
    </w:rPr>
  </w:style>
  <w:style w:type="character" w:customStyle="1" w:styleId="s10">
    <w:name w:val="s_10"/>
    <w:basedOn w:val="a0"/>
    <w:rsid w:val="00D83D87"/>
  </w:style>
  <w:style w:type="character" w:customStyle="1" w:styleId="FontStyle34">
    <w:name w:val="Font Style34"/>
    <w:rsid w:val="00D83D87"/>
    <w:rPr>
      <w:rFonts w:ascii="Times New Roman" w:hAnsi="Times New Roman" w:cs="Times New Roman" w:hint="default"/>
      <w:sz w:val="24"/>
      <w:szCs w:val="24"/>
    </w:rPr>
  </w:style>
  <w:style w:type="character" w:styleId="afff1">
    <w:name w:val="footnote reference"/>
    <w:uiPriority w:val="99"/>
    <w:semiHidden/>
    <w:rsid w:val="00D83D87"/>
    <w:rPr>
      <w:vertAlign w:val="superscript"/>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D83D87"/>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D83D87"/>
    <w:pPr>
      <w:ind w:left="720"/>
      <w:contextualSpacing/>
    </w:pPr>
    <w:rPr>
      <w:rFonts w:eastAsia="Calibri"/>
    </w:rPr>
  </w:style>
  <w:style w:type="character" w:styleId="afff2">
    <w:name w:val="annotation reference"/>
    <w:uiPriority w:val="99"/>
    <w:rsid w:val="00D83D87"/>
    <w:rPr>
      <w:sz w:val="18"/>
      <w:szCs w:val="18"/>
    </w:rPr>
  </w:style>
  <w:style w:type="character" w:styleId="afff3">
    <w:name w:val="FollowedHyperlink"/>
    <w:uiPriority w:val="99"/>
    <w:rsid w:val="00D83D87"/>
    <w:rPr>
      <w:color w:val="800080"/>
      <w:u w:val="single"/>
    </w:rPr>
  </w:style>
  <w:style w:type="paragraph" w:customStyle="1" w:styleId="afff4">
    <w:name w:val="Знак Знак Знак Знак"/>
    <w:basedOn w:val="a"/>
    <w:rsid w:val="00D83D87"/>
    <w:pPr>
      <w:spacing w:before="100" w:beforeAutospacing="1" w:after="100" w:afterAutospacing="1" w:line="240" w:lineRule="auto"/>
    </w:pPr>
    <w:rPr>
      <w:rFonts w:ascii="Tahoma" w:hAnsi="Tahoma"/>
      <w:sz w:val="20"/>
      <w:szCs w:val="20"/>
      <w:lang w:val="en-US"/>
    </w:rPr>
  </w:style>
  <w:style w:type="paragraph" w:customStyle="1" w:styleId="34">
    <w:name w:val="Абзац списка3"/>
    <w:basedOn w:val="a"/>
    <w:rsid w:val="00D83D87"/>
    <w:pPr>
      <w:spacing w:after="0" w:line="240" w:lineRule="auto"/>
      <w:ind w:left="720"/>
    </w:pPr>
    <w:rPr>
      <w:rFonts w:ascii="Times New Roman" w:hAnsi="Times New Roman"/>
      <w:sz w:val="24"/>
      <w:szCs w:val="20"/>
      <w:lang w:eastAsia="ru-RU"/>
    </w:rPr>
  </w:style>
  <w:style w:type="paragraph" w:customStyle="1" w:styleId="-11">
    <w:name w:val="Цветная заливка - Акцент 11"/>
    <w:hidden/>
    <w:uiPriority w:val="71"/>
    <w:rsid w:val="00D83D87"/>
    <w:pPr>
      <w:spacing w:after="0" w:line="240" w:lineRule="auto"/>
    </w:pPr>
    <w:rPr>
      <w:rFonts w:ascii="Times New Roman" w:eastAsia="Times New Roman" w:hAnsi="Times New Roman" w:cs="Times New Roman"/>
      <w:sz w:val="24"/>
      <w:szCs w:val="24"/>
      <w:lang w:eastAsia="ru-RU"/>
    </w:rPr>
  </w:style>
  <w:style w:type="paragraph" w:customStyle="1" w:styleId="afff5">
    <w:name w:val="÷¬__ ÷¬__ ÷¬__ ÷¬__"/>
    <w:basedOn w:val="a"/>
    <w:rsid w:val="00D83D87"/>
    <w:pPr>
      <w:spacing w:before="100" w:beforeAutospacing="1" w:after="100" w:afterAutospacing="1" w:line="240" w:lineRule="auto"/>
    </w:pPr>
    <w:rPr>
      <w:rFonts w:ascii="Tahoma" w:hAnsi="Tahoma"/>
      <w:sz w:val="20"/>
      <w:szCs w:val="20"/>
      <w:lang w:val="en-US"/>
    </w:rPr>
  </w:style>
  <w:style w:type="paragraph" w:styleId="afff6">
    <w:name w:val="endnote text"/>
    <w:basedOn w:val="a"/>
    <w:link w:val="afff7"/>
    <w:rsid w:val="00D83D87"/>
    <w:pPr>
      <w:spacing w:after="0" w:line="240" w:lineRule="auto"/>
    </w:pPr>
    <w:rPr>
      <w:rFonts w:ascii="Times New Roman" w:hAnsi="Times New Roman"/>
      <w:sz w:val="20"/>
      <w:szCs w:val="20"/>
      <w:lang w:eastAsia="ru-RU"/>
    </w:rPr>
  </w:style>
  <w:style w:type="character" w:customStyle="1" w:styleId="afff7">
    <w:name w:val="Текст концевой сноски Знак"/>
    <w:basedOn w:val="a0"/>
    <w:link w:val="afff6"/>
    <w:rsid w:val="00D83D87"/>
    <w:rPr>
      <w:rFonts w:ascii="Times New Roman" w:eastAsia="Times New Roman" w:hAnsi="Times New Roman" w:cs="Times New Roman"/>
      <w:sz w:val="20"/>
      <w:szCs w:val="20"/>
      <w:lang w:eastAsia="ru-RU"/>
    </w:rPr>
  </w:style>
  <w:style w:type="character" w:styleId="afff8">
    <w:name w:val="endnote reference"/>
    <w:rsid w:val="00D83D87"/>
    <w:rPr>
      <w:vertAlign w:val="superscript"/>
    </w:rPr>
  </w:style>
  <w:style w:type="paragraph" w:customStyle="1" w:styleId="P16">
    <w:name w:val="P16"/>
    <w:basedOn w:val="a"/>
    <w:hidden/>
    <w:rsid w:val="00D83D87"/>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83D87"/>
    <w:pPr>
      <w:widowControl w:val="0"/>
      <w:tabs>
        <w:tab w:val="left" w:pos="-3420"/>
      </w:tabs>
      <w:adjustRightInd w:val="0"/>
      <w:spacing w:after="0" w:line="240" w:lineRule="auto"/>
      <w:jc w:val="center"/>
      <w:textAlignment w:val="baseline"/>
    </w:pPr>
    <w:rPr>
      <w:rFonts w:ascii="Times New Roman" w:hAnsi="Times New Roman"/>
      <w:sz w:val="24"/>
      <w:szCs w:val="20"/>
      <w:lang w:eastAsia="ru-RU"/>
    </w:rPr>
  </w:style>
  <w:style w:type="paragraph" w:customStyle="1" w:styleId="P61">
    <w:name w:val="P61"/>
    <w:basedOn w:val="a"/>
    <w:hidden/>
    <w:rsid w:val="00D83D87"/>
    <w:pPr>
      <w:widowControl w:val="0"/>
      <w:tabs>
        <w:tab w:val="left" w:pos="-3420"/>
      </w:tabs>
      <w:adjustRightInd w:val="0"/>
      <w:spacing w:after="0" w:line="240" w:lineRule="auto"/>
      <w:jc w:val="center"/>
      <w:textAlignment w:val="baseline"/>
    </w:pPr>
    <w:rPr>
      <w:rFonts w:ascii="Times New Roman" w:hAnsi="Times New Roman"/>
      <w:sz w:val="28"/>
      <w:szCs w:val="20"/>
      <w:lang w:eastAsia="ru-RU"/>
    </w:rPr>
  </w:style>
  <w:style w:type="paragraph" w:customStyle="1" w:styleId="P103">
    <w:name w:val="P103"/>
    <w:basedOn w:val="a"/>
    <w:hidden/>
    <w:rsid w:val="00D83D8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lang w:eastAsia="ru-RU"/>
    </w:rPr>
  </w:style>
  <w:style w:type="character" w:customStyle="1" w:styleId="T3">
    <w:name w:val="T3"/>
    <w:hidden/>
    <w:rsid w:val="00D83D87"/>
    <w:rPr>
      <w:sz w:val="24"/>
    </w:rPr>
  </w:style>
  <w:style w:type="paragraph" w:customStyle="1" w:styleId="afff9">
    <w:name w:val="МУ Обычный стиль"/>
    <w:basedOn w:val="a"/>
    <w:autoRedefine/>
    <w:rsid w:val="00D83D8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lang w:eastAsia="ru-RU"/>
    </w:rPr>
  </w:style>
  <w:style w:type="paragraph" w:customStyle="1" w:styleId="8">
    <w:name w:val="Стиль8"/>
    <w:basedOn w:val="a"/>
    <w:rsid w:val="00D83D87"/>
    <w:pPr>
      <w:spacing w:after="0" w:line="240" w:lineRule="auto"/>
    </w:pPr>
    <w:rPr>
      <w:rFonts w:ascii="Times New Roman" w:eastAsia="Calibri" w:hAnsi="Times New Roman"/>
      <w:noProof/>
      <w:sz w:val="28"/>
      <w:szCs w:val="28"/>
      <w:lang w:eastAsia="ru-RU"/>
    </w:rPr>
  </w:style>
  <w:style w:type="character" w:customStyle="1" w:styleId="aff3">
    <w:name w:val="Абзац списка Знак"/>
    <w:aliases w:val="ТЗ список Знак,Абзац списка нумерованный Знак"/>
    <w:link w:val="aff2"/>
    <w:uiPriority w:val="34"/>
    <w:qFormat/>
    <w:locked/>
    <w:rsid w:val="00D83D87"/>
    <w:rPr>
      <w:rFonts w:ascii="Times New Roman" w:eastAsia="Times New Roman" w:hAnsi="Times New Roman" w:cs="Times New Roman"/>
      <w:sz w:val="24"/>
      <w:szCs w:val="24"/>
      <w:lang w:eastAsia="ru-RU"/>
    </w:rPr>
  </w:style>
  <w:style w:type="paragraph" w:styleId="afffa">
    <w:name w:val="Revision"/>
    <w:hidden/>
    <w:uiPriority w:val="99"/>
    <w:semiHidden/>
    <w:rsid w:val="00D83D87"/>
    <w:pPr>
      <w:spacing w:after="0" w:line="240" w:lineRule="auto"/>
    </w:pPr>
    <w:rPr>
      <w:rFonts w:ascii="Times New Roman" w:eastAsia="Times New Roman" w:hAnsi="Times New Roman" w:cs="Times New Roman"/>
      <w:sz w:val="24"/>
      <w:szCs w:val="24"/>
      <w:lang w:eastAsia="ru-RU"/>
    </w:rPr>
  </w:style>
  <w:style w:type="character" w:customStyle="1" w:styleId="afffb">
    <w:name w:val="Заголовок Знак"/>
    <w:rsid w:val="00D83D87"/>
    <w:rPr>
      <w:rFonts w:ascii="Calibri Light" w:hAnsi="Calibri Light"/>
      <w:b/>
      <w:bCs/>
      <w:kern w:val="28"/>
      <w:sz w:val="32"/>
      <w:szCs w:val="32"/>
    </w:rPr>
  </w:style>
  <w:style w:type="character" w:styleId="afffc">
    <w:name w:val="Emphasis"/>
    <w:qFormat/>
    <w:rsid w:val="00D83D87"/>
    <w:rPr>
      <w:i/>
      <w:iCs/>
    </w:rPr>
  </w:style>
  <w:style w:type="paragraph" w:customStyle="1" w:styleId="ConsPlusTextList">
    <w:name w:val="ConsPlusTextList"/>
    <w:uiPriority w:val="99"/>
    <w:rsid w:val="00D83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83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d">
    <w:name w:val="Основной текст + Полужирный"/>
    <w:rsid w:val="005676BB"/>
    <w:rPr>
      <w:rFonts w:ascii="Times New Roman" w:eastAsia="Times New Roman" w:hAnsi="Times New Roman" w:cs="Times New Roman"/>
      <w:b/>
      <w:bCs/>
      <w:i w:val="0"/>
      <w:iCs w:val="0"/>
      <w:smallCaps w:val="0"/>
      <w:strike w:val="0"/>
      <w:spacing w:val="0"/>
      <w:sz w:val="23"/>
      <w:szCs w:val="23"/>
    </w:rPr>
  </w:style>
  <w:style w:type="paragraph" w:customStyle="1" w:styleId="Pa29">
    <w:name w:val="Pa29"/>
    <w:basedOn w:val="a"/>
    <w:next w:val="a"/>
    <w:uiPriority w:val="99"/>
    <w:rsid w:val="005676BB"/>
    <w:pPr>
      <w:autoSpaceDE w:val="0"/>
      <w:autoSpaceDN w:val="0"/>
      <w:adjustRightInd w:val="0"/>
      <w:spacing w:after="0" w:line="221" w:lineRule="atLeast"/>
    </w:pPr>
    <w:rPr>
      <w:rFonts w:ascii="OctavaC" w:eastAsia="Calibri" w:hAnsi="OctavaC"/>
      <w:sz w:val="24"/>
      <w:szCs w:val="24"/>
    </w:rPr>
  </w:style>
  <w:style w:type="paragraph" w:customStyle="1" w:styleId="ConsNonformat">
    <w:name w:val="ConsNonformat"/>
    <w:rsid w:val="005676BB"/>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8">
    <w:name w:val="Pa18"/>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0">
    <w:name w:val="Pa10"/>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4">
    <w:name w:val="Pa14"/>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6">
    <w:name w:val="Pa16"/>
    <w:basedOn w:val="a"/>
    <w:next w:val="a"/>
    <w:uiPriority w:val="99"/>
    <w:rsid w:val="005676BB"/>
    <w:pPr>
      <w:autoSpaceDE w:val="0"/>
      <w:autoSpaceDN w:val="0"/>
      <w:adjustRightInd w:val="0"/>
      <w:spacing w:after="0" w:line="181" w:lineRule="atLeast"/>
    </w:pPr>
    <w:rPr>
      <w:rFonts w:ascii="OctavaC" w:hAnsi="OctavaC"/>
      <w:sz w:val="24"/>
      <w:szCs w:val="24"/>
      <w:lang w:eastAsia="ru-RU"/>
    </w:rPr>
  </w:style>
  <w:style w:type="paragraph" w:customStyle="1" w:styleId="Pa20">
    <w:name w:val="Pa20"/>
    <w:basedOn w:val="a"/>
    <w:next w:val="a"/>
    <w:uiPriority w:val="99"/>
    <w:rsid w:val="005676BB"/>
    <w:pPr>
      <w:autoSpaceDE w:val="0"/>
      <w:autoSpaceDN w:val="0"/>
      <w:adjustRightInd w:val="0"/>
      <w:spacing w:after="0" w:line="181" w:lineRule="atLeast"/>
    </w:pPr>
    <w:rPr>
      <w:rFonts w:ascii="OctavaC" w:hAnsi="OctavaC"/>
      <w:sz w:val="24"/>
      <w:szCs w:val="24"/>
      <w:lang w:eastAsia="ru-RU"/>
    </w:rPr>
  </w:style>
  <w:style w:type="character" w:customStyle="1" w:styleId="29">
    <w:name w:val="Стиль2 Знак Знак Знак Знак Знак Знак Знак Знак Знак Знак Знак Знак Знак Знак Знак Знак Знак Знак Знак Знак Знак"/>
    <w:rsid w:val="007134B0"/>
    <w:rPr>
      <w:rFonts w:ascii="Arial" w:hAnsi="Arial" w:cs="Arial" w:hint="default"/>
      <w:strike/>
      <w:sz w:val="28"/>
      <w:szCs w:val="28"/>
      <w:lang w:val="ru-RU" w:eastAsia="ru-RU" w:bidi="ar-SA"/>
    </w:rPr>
  </w:style>
  <w:style w:type="paragraph" w:customStyle="1" w:styleId="msonormalbullet1gif">
    <w:name w:val="msonormalbullet1.gif"/>
    <w:basedOn w:val="a"/>
    <w:rsid w:val="007134B0"/>
    <w:pPr>
      <w:spacing w:before="100" w:beforeAutospacing="1" w:after="100" w:afterAutospacing="1" w:line="240" w:lineRule="auto"/>
    </w:pPr>
    <w:rPr>
      <w:rFonts w:ascii="Times New Roman" w:hAnsi="Times New Roman"/>
      <w:sz w:val="24"/>
      <w:szCs w:val="24"/>
      <w:lang w:eastAsia="ru-RU"/>
    </w:rPr>
  </w:style>
  <w:style w:type="paragraph" w:customStyle="1" w:styleId="normalweb">
    <w:name w:val="normalweb"/>
    <w:basedOn w:val="a"/>
    <w:uiPriority w:val="99"/>
    <w:rsid w:val="00C829C7"/>
    <w:pPr>
      <w:spacing w:before="100" w:beforeAutospacing="1" w:after="100" w:afterAutospacing="1" w:line="240" w:lineRule="auto"/>
    </w:pPr>
    <w:rPr>
      <w:rFonts w:ascii="Times New Roman" w:hAnsi="Times New Roman"/>
      <w:sz w:val="24"/>
      <w:szCs w:val="24"/>
      <w:lang w:eastAsia="ru-RU"/>
    </w:rPr>
  </w:style>
  <w:style w:type="character" w:customStyle="1" w:styleId="1f1">
    <w:name w:val="1"/>
    <w:basedOn w:val="a0"/>
    <w:rsid w:val="00C829C7"/>
  </w:style>
  <w:style w:type="numbering" w:customStyle="1" w:styleId="1f2">
    <w:name w:val="Нет списка1"/>
    <w:next w:val="a2"/>
    <w:uiPriority w:val="99"/>
    <w:semiHidden/>
    <w:unhideWhenUsed/>
    <w:rsid w:val="00C829C7"/>
  </w:style>
  <w:style w:type="table" w:customStyle="1" w:styleId="1f3">
    <w:name w:val="Светлый список1"/>
    <w:basedOn w:val="a1"/>
    <w:uiPriority w:val="61"/>
    <w:rsid w:val="00C829C7"/>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rtecenter">
    <w:name w:val="rtecenter"/>
    <w:basedOn w:val="a"/>
    <w:rsid w:val="009776E5"/>
    <w:pPr>
      <w:spacing w:before="100" w:beforeAutospacing="1" w:after="100" w:afterAutospacing="1" w:line="240" w:lineRule="auto"/>
    </w:pPr>
    <w:rPr>
      <w:rFonts w:ascii="Times New Roman" w:hAnsi="Times New Roman"/>
      <w:sz w:val="24"/>
      <w:szCs w:val="24"/>
      <w:lang w:eastAsia="ru-RU"/>
    </w:rPr>
  </w:style>
  <w:style w:type="paragraph" w:customStyle="1" w:styleId="rteright">
    <w:name w:val="rteright"/>
    <w:basedOn w:val="a"/>
    <w:rsid w:val="009776E5"/>
    <w:pPr>
      <w:spacing w:before="100" w:beforeAutospacing="1" w:after="100" w:afterAutospacing="1" w:line="240" w:lineRule="auto"/>
    </w:pPr>
    <w:rPr>
      <w:rFonts w:ascii="Times New Roman" w:hAnsi="Times New Roman"/>
      <w:sz w:val="24"/>
      <w:szCs w:val="24"/>
      <w:lang w:eastAsia="ru-RU"/>
    </w:rPr>
  </w:style>
  <w:style w:type="paragraph" w:customStyle="1" w:styleId="rtejustify">
    <w:name w:val="rtejustify"/>
    <w:basedOn w:val="a"/>
    <w:rsid w:val="009776E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6415454">
      <w:bodyDiv w:val="1"/>
      <w:marLeft w:val="0"/>
      <w:marRight w:val="0"/>
      <w:marTop w:val="0"/>
      <w:marBottom w:val="0"/>
      <w:divBdr>
        <w:top w:val="none" w:sz="0" w:space="0" w:color="auto"/>
        <w:left w:val="none" w:sz="0" w:space="0" w:color="auto"/>
        <w:bottom w:val="none" w:sz="0" w:space="0" w:color="auto"/>
        <w:right w:val="none" w:sz="0" w:space="0" w:color="auto"/>
      </w:divBdr>
    </w:div>
    <w:div w:id="985744688">
      <w:bodyDiv w:val="1"/>
      <w:marLeft w:val="0"/>
      <w:marRight w:val="0"/>
      <w:marTop w:val="0"/>
      <w:marBottom w:val="0"/>
      <w:divBdr>
        <w:top w:val="none" w:sz="0" w:space="0" w:color="auto"/>
        <w:left w:val="none" w:sz="0" w:space="0" w:color="auto"/>
        <w:bottom w:val="none" w:sz="0" w:space="0" w:color="auto"/>
        <w:right w:val="none" w:sz="0" w:space="0" w:color="auto"/>
      </w:divBdr>
    </w:div>
    <w:div w:id="19484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564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6B83A-FFB2-465A-82BB-6A6F9D6D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dcterms:created xsi:type="dcterms:W3CDTF">2023-03-29T02:37:00Z</dcterms:created>
  <dcterms:modified xsi:type="dcterms:W3CDTF">2023-06-29T04:46:00Z</dcterms:modified>
</cp:coreProperties>
</file>