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 сессии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912" w:rsidRDefault="00904912" w:rsidP="009049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18.08.2023г.                             с. Верх-Красноярка                                    № 1</w:t>
      </w:r>
    </w:p>
    <w:p w:rsidR="00904912" w:rsidRDefault="00904912" w:rsidP="009049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 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Верх-Красноярского сельсовета  Северного района 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от 24.01.2023 № 3</w:t>
      </w:r>
    </w:p>
    <w:p w:rsidR="00904912" w:rsidRDefault="00904912" w:rsidP="00904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912" w:rsidRDefault="00904912" w:rsidP="00904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  Новосибирской   области  от 31.07.2023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 Совет депутатов Верх-Красноярского сельсовета Северного района Новосибирской области </w:t>
      </w:r>
    </w:p>
    <w:p w:rsidR="00904912" w:rsidRDefault="00904912" w:rsidP="009049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04912" w:rsidRDefault="00904912" w:rsidP="00904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об оплате труда лица, замещающего муниципальную должность, действующего на постоянной основе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24.01.2023 № 3 (далее Положение) следующие изменения:</w:t>
      </w:r>
    </w:p>
    <w:p w:rsidR="00904912" w:rsidRDefault="00904912" w:rsidP="00904912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 8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512168" w:rsidRPr="009F2B28" w:rsidRDefault="00904912" w:rsidP="005121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="00512168" w:rsidRPr="009F2B28">
        <w:rPr>
          <w:rFonts w:ascii="Times New Roman" w:hAnsi="Times New Roman"/>
          <w:sz w:val="28"/>
          <w:szCs w:val="28"/>
        </w:rPr>
        <w:t>8. 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6"/>
      </w:tblGrid>
      <w:tr w:rsidR="00512168" w:rsidRPr="009F2B28" w:rsidTr="00EE7299">
        <w:tc>
          <w:tcPr>
            <w:tcW w:w="4644" w:type="dxa"/>
          </w:tcPr>
          <w:p w:rsidR="00512168" w:rsidRPr="009F2B28" w:rsidRDefault="00512168" w:rsidP="00EE72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28">
              <w:rPr>
                <w:rFonts w:ascii="Times New Roman" w:hAnsi="Times New Roman"/>
                <w:sz w:val="28"/>
                <w:szCs w:val="28"/>
              </w:rPr>
              <w:t>Вид классного чина</w:t>
            </w:r>
          </w:p>
        </w:tc>
        <w:tc>
          <w:tcPr>
            <w:tcW w:w="4926" w:type="dxa"/>
          </w:tcPr>
          <w:p w:rsidR="00512168" w:rsidRPr="009F2B28" w:rsidRDefault="00512168" w:rsidP="00EE72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28"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12168" w:rsidRPr="009F2B28" w:rsidTr="00EE7299">
        <w:tc>
          <w:tcPr>
            <w:tcW w:w="4644" w:type="dxa"/>
          </w:tcPr>
          <w:p w:rsidR="00512168" w:rsidRPr="009F2B28" w:rsidRDefault="00512168" w:rsidP="00EE72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28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муниципальной службы 1–го класса</w:t>
            </w:r>
          </w:p>
        </w:tc>
        <w:tc>
          <w:tcPr>
            <w:tcW w:w="4926" w:type="dxa"/>
          </w:tcPr>
          <w:p w:rsidR="00512168" w:rsidRPr="009F2B28" w:rsidRDefault="00512168" w:rsidP="00EE72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</w:tr>
      <w:tr w:rsidR="00512168" w:rsidRPr="009F2B28" w:rsidTr="00EE7299">
        <w:tc>
          <w:tcPr>
            <w:tcW w:w="4644" w:type="dxa"/>
          </w:tcPr>
          <w:p w:rsidR="00512168" w:rsidRPr="009F2B28" w:rsidRDefault="00512168" w:rsidP="00EE72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2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2–го класса</w:t>
            </w:r>
          </w:p>
        </w:tc>
        <w:tc>
          <w:tcPr>
            <w:tcW w:w="4926" w:type="dxa"/>
          </w:tcPr>
          <w:p w:rsidR="00512168" w:rsidRPr="009F2B28" w:rsidRDefault="00512168" w:rsidP="00EE729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1349</w:t>
            </w:r>
          </w:p>
        </w:tc>
      </w:tr>
      <w:tr w:rsidR="00512168" w:rsidRPr="009F2B28" w:rsidTr="00EE7299">
        <w:tc>
          <w:tcPr>
            <w:tcW w:w="4644" w:type="dxa"/>
          </w:tcPr>
          <w:p w:rsidR="00512168" w:rsidRPr="009F2B28" w:rsidRDefault="00512168" w:rsidP="00EE72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2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3–го класса</w:t>
            </w:r>
          </w:p>
        </w:tc>
        <w:tc>
          <w:tcPr>
            <w:tcW w:w="4926" w:type="dxa"/>
          </w:tcPr>
          <w:p w:rsidR="00512168" w:rsidRPr="009F2B28" w:rsidRDefault="00512168" w:rsidP="00EE72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</w:tr>
    </w:tbl>
    <w:p w:rsidR="00512168" w:rsidRDefault="00512168" w:rsidP="00512168">
      <w:pPr>
        <w:pStyle w:val="ConsNormal"/>
        <w:ind w:right="0" w:firstLine="567"/>
        <w:jc w:val="both"/>
        <w:rPr>
          <w:sz w:val="28"/>
          <w:szCs w:val="28"/>
        </w:rPr>
      </w:pPr>
      <w:r w:rsidRPr="009F2B28">
        <w:rPr>
          <w:sz w:val="28"/>
          <w:szCs w:val="28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области. </w:t>
      </w:r>
    </w:p>
    <w:p w:rsidR="00512168" w:rsidRDefault="00512168" w:rsidP="00512168">
      <w:pPr>
        <w:pStyle w:val="ConsNormal"/>
        <w:ind w:right="0" w:firstLine="567"/>
        <w:jc w:val="both"/>
        <w:rPr>
          <w:sz w:val="28"/>
          <w:szCs w:val="28"/>
        </w:rPr>
      </w:pPr>
      <w:r w:rsidRPr="009F2B28">
        <w:rPr>
          <w:sz w:val="28"/>
          <w:szCs w:val="28"/>
        </w:rPr>
        <w:t>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  <w:r>
        <w:rPr>
          <w:sz w:val="28"/>
          <w:szCs w:val="28"/>
        </w:rPr>
        <w:t>».</w:t>
      </w:r>
    </w:p>
    <w:p w:rsidR="00904912" w:rsidRDefault="00904912" w:rsidP="00512168">
      <w:pPr>
        <w:pStyle w:val="ConsNormal"/>
        <w:ind w:righ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Решение распространяет свое действие на правоотношения, возникшие с 01.</w:t>
      </w:r>
      <w:r w:rsidR="00512168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.202</w:t>
      </w:r>
      <w:r w:rsidR="0051216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года.</w:t>
      </w:r>
    </w:p>
    <w:p w:rsidR="00904912" w:rsidRDefault="00904912" w:rsidP="00904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904912" w:rsidTr="00EE7299">
        <w:trPr>
          <w:trHeight w:val="68"/>
        </w:trPr>
        <w:tc>
          <w:tcPr>
            <w:tcW w:w="4928" w:type="dxa"/>
            <w:hideMark/>
          </w:tcPr>
          <w:p w:rsidR="00904912" w:rsidRDefault="00512168" w:rsidP="00EE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90491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904912">
              <w:rPr>
                <w:rFonts w:ascii="Times New Roman" w:hAnsi="Times New Roman"/>
                <w:sz w:val="28"/>
                <w:szCs w:val="28"/>
              </w:rPr>
              <w:t xml:space="preserve"> Верх-Красноярского сельсовета Северного района</w:t>
            </w:r>
          </w:p>
          <w:p w:rsidR="00904912" w:rsidRDefault="00904912" w:rsidP="00EE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04912" w:rsidRDefault="00904912" w:rsidP="00EE72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4912" w:rsidRDefault="00904912" w:rsidP="0051216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512168">
              <w:rPr>
                <w:rFonts w:ascii="Times New Roman" w:hAnsi="Times New Roman"/>
                <w:sz w:val="28"/>
                <w:szCs w:val="28"/>
              </w:rPr>
              <w:t>Н.В. Пасько</w:t>
            </w:r>
          </w:p>
        </w:tc>
        <w:tc>
          <w:tcPr>
            <w:tcW w:w="4678" w:type="dxa"/>
            <w:hideMark/>
          </w:tcPr>
          <w:p w:rsidR="00904912" w:rsidRDefault="00904912" w:rsidP="00EE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04912" w:rsidRDefault="00904912" w:rsidP="00EE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904912" w:rsidRDefault="00904912" w:rsidP="00EE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904912" w:rsidRDefault="00904912" w:rsidP="00EE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904912" w:rsidRDefault="00904912" w:rsidP="00EE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М.И. Невтис</w:t>
            </w:r>
          </w:p>
        </w:tc>
      </w:tr>
    </w:tbl>
    <w:p w:rsidR="00DD66CD" w:rsidRDefault="00DD66CD"/>
    <w:sectPr w:rsidR="00DD66CD" w:rsidSect="001E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04912"/>
    <w:rsid w:val="001E5081"/>
    <w:rsid w:val="00512168"/>
    <w:rsid w:val="00904912"/>
    <w:rsid w:val="00DD66CD"/>
    <w:rsid w:val="00F5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049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04912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049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2023-08-18T04:07:00Z</cp:lastPrinted>
  <dcterms:created xsi:type="dcterms:W3CDTF">2023-08-18T05:18:00Z</dcterms:created>
  <dcterms:modified xsi:type="dcterms:W3CDTF">2023-08-18T05:18:00Z</dcterms:modified>
</cp:coreProperties>
</file>