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206" w:rsidRDefault="00581206" w:rsidP="00581206">
      <w:pPr>
        <w:spacing w:after="0"/>
        <w:jc w:val="center"/>
        <w:rPr>
          <w:rFonts w:ascii="Times New Roman" w:hAnsi="Times New Roman"/>
          <w:b/>
          <w:sz w:val="28"/>
          <w:szCs w:val="28"/>
        </w:rPr>
      </w:pPr>
      <w:r>
        <w:rPr>
          <w:rFonts w:ascii="Times New Roman" w:hAnsi="Times New Roman"/>
          <w:b/>
          <w:sz w:val="28"/>
          <w:szCs w:val="28"/>
        </w:rPr>
        <w:t xml:space="preserve">СОВЕТ ДЕПУТАТОВ </w:t>
      </w:r>
    </w:p>
    <w:p w:rsidR="00581206" w:rsidRDefault="00581206" w:rsidP="00581206">
      <w:pPr>
        <w:spacing w:after="0"/>
        <w:jc w:val="center"/>
        <w:rPr>
          <w:rFonts w:ascii="Times New Roman" w:hAnsi="Times New Roman"/>
          <w:b/>
          <w:sz w:val="28"/>
          <w:szCs w:val="28"/>
        </w:rPr>
      </w:pPr>
      <w:r>
        <w:rPr>
          <w:rFonts w:ascii="Times New Roman" w:hAnsi="Times New Roman"/>
          <w:b/>
          <w:sz w:val="28"/>
          <w:szCs w:val="28"/>
        </w:rPr>
        <w:t>ВЕРХ-КРАСНОЯРСКОГО СЕЛЬСОВЕТА</w:t>
      </w:r>
    </w:p>
    <w:p w:rsidR="00581206" w:rsidRDefault="00581206" w:rsidP="00581206">
      <w:pPr>
        <w:spacing w:after="0"/>
        <w:jc w:val="center"/>
        <w:rPr>
          <w:rFonts w:ascii="Times New Roman" w:hAnsi="Times New Roman"/>
          <w:b/>
          <w:sz w:val="28"/>
          <w:szCs w:val="28"/>
        </w:rPr>
      </w:pPr>
      <w:r>
        <w:rPr>
          <w:rFonts w:ascii="Times New Roman" w:hAnsi="Times New Roman"/>
          <w:b/>
          <w:sz w:val="28"/>
          <w:szCs w:val="28"/>
        </w:rPr>
        <w:t>СЕВЕРНОГО РАЙОНА</w:t>
      </w:r>
    </w:p>
    <w:p w:rsidR="00581206" w:rsidRDefault="00581206" w:rsidP="00581206">
      <w:pPr>
        <w:spacing w:after="0"/>
        <w:jc w:val="center"/>
        <w:rPr>
          <w:rFonts w:ascii="Times New Roman" w:hAnsi="Times New Roman"/>
          <w:b/>
          <w:sz w:val="28"/>
          <w:szCs w:val="28"/>
        </w:rPr>
      </w:pPr>
      <w:r>
        <w:rPr>
          <w:rFonts w:ascii="Times New Roman" w:hAnsi="Times New Roman"/>
          <w:b/>
          <w:sz w:val="28"/>
          <w:szCs w:val="28"/>
        </w:rPr>
        <w:t>НОВОСИБИРСКОЙ ОБЛАСТИ</w:t>
      </w:r>
    </w:p>
    <w:p w:rsidR="00581206" w:rsidRDefault="00581206" w:rsidP="00581206">
      <w:pPr>
        <w:spacing w:after="0"/>
        <w:jc w:val="center"/>
        <w:rPr>
          <w:rFonts w:ascii="Times New Roman" w:hAnsi="Times New Roman"/>
          <w:sz w:val="28"/>
          <w:szCs w:val="28"/>
        </w:rPr>
      </w:pPr>
      <w:r>
        <w:rPr>
          <w:rFonts w:ascii="Times New Roman" w:hAnsi="Times New Roman"/>
          <w:sz w:val="28"/>
          <w:szCs w:val="28"/>
        </w:rPr>
        <w:t>шестого созыва</w:t>
      </w:r>
    </w:p>
    <w:p w:rsidR="00581206" w:rsidRDefault="00581206" w:rsidP="00581206">
      <w:pPr>
        <w:spacing w:after="0"/>
        <w:jc w:val="center"/>
        <w:rPr>
          <w:rFonts w:ascii="Times New Roman" w:hAnsi="Times New Roman"/>
          <w:sz w:val="28"/>
          <w:szCs w:val="28"/>
        </w:rPr>
      </w:pPr>
    </w:p>
    <w:p w:rsidR="00581206" w:rsidRDefault="00581206" w:rsidP="00581206">
      <w:pPr>
        <w:spacing w:after="0"/>
        <w:jc w:val="center"/>
        <w:rPr>
          <w:rFonts w:ascii="Times New Roman" w:hAnsi="Times New Roman"/>
          <w:b/>
          <w:sz w:val="28"/>
          <w:szCs w:val="28"/>
        </w:rPr>
      </w:pPr>
      <w:r>
        <w:rPr>
          <w:rFonts w:ascii="Times New Roman" w:hAnsi="Times New Roman"/>
          <w:b/>
          <w:sz w:val="28"/>
          <w:szCs w:val="28"/>
        </w:rPr>
        <w:t>Р Е Ш Е Н И Е</w:t>
      </w:r>
    </w:p>
    <w:p w:rsidR="00581206" w:rsidRDefault="00581206" w:rsidP="00581206">
      <w:pPr>
        <w:spacing w:after="0"/>
        <w:jc w:val="center"/>
        <w:rPr>
          <w:rFonts w:ascii="Times New Roman" w:hAnsi="Times New Roman"/>
          <w:sz w:val="28"/>
          <w:szCs w:val="28"/>
        </w:rPr>
      </w:pPr>
      <w:r>
        <w:rPr>
          <w:rFonts w:ascii="Times New Roman" w:hAnsi="Times New Roman"/>
          <w:sz w:val="28"/>
          <w:szCs w:val="28"/>
        </w:rPr>
        <w:t xml:space="preserve"> тридцатой сессии</w:t>
      </w:r>
    </w:p>
    <w:p w:rsidR="00581206" w:rsidRDefault="00581206" w:rsidP="00581206">
      <w:pPr>
        <w:spacing w:after="0"/>
        <w:jc w:val="center"/>
        <w:rPr>
          <w:rFonts w:ascii="Times New Roman" w:hAnsi="Times New Roman"/>
          <w:sz w:val="28"/>
          <w:szCs w:val="28"/>
        </w:rPr>
      </w:pPr>
    </w:p>
    <w:p w:rsidR="00581206" w:rsidRDefault="00581206" w:rsidP="00581206">
      <w:pPr>
        <w:spacing w:after="0"/>
        <w:rPr>
          <w:rFonts w:ascii="Times New Roman" w:hAnsi="Times New Roman"/>
          <w:sz w:val="28"/>
          <w:szCs w:val="28"/>
        </w:rPr>
      </w:pPr>
      <w:r>
        <w:rPr>
          <w:rFonts w:ascii="Times New Roman" w:hAnsi="Times New Roman"/>
          <w:sz w:val="28"/>
          <w:szCs w:val="28"/>
        </w:rPr>
        <w:t xml:space="preserve"> 01.08.2022                                  с. Верх-Красноярка                              № 3</w:t>
      </w:r>
    </w:p>
    <w:p w:rsidR="00581206" w:rsidRDefault="00581206" w:rsidP="00581206"/>
    <w:p w:rsidR="00581206" w:rsidRDefault="00581206" w:rsidP="00581206">
      <w:pPr>
        <w:pStyle w:val="Pa16"/>
        <w:spacing w:line="240" w:lineRule="auto"/>
        <w:ind w:right="-143"/>
        <w:jc w:val="center"/>
        <w:rPr>
          <w:rStyle w:val="A00"/>
          <w:rFonts w:cs="Times New Roman"/>
          <w:b/>
          <w:bCs/>
          <w:sz w:val="28"/>
          <w:szCs w:val="28"/>
        </w:rPr>
      </w:pPr>
      <w:r>
        <w:rPr>
          <w:b/>
          <w:sz w:val="28"/>
          <w:szCs w:val="28"/>
        </w:rPr>
        <w:t xml:space="preserve">Об утверждении </w:t>
      </w:r>
      <w:r>
        <w:rPr>
          <w:rStyle w:val="A00"/>
          <w:rFonts w:cs="Times New Roman"/>
          <w:b/>
          <w:sz w:val="28"/>
          <w:szCs w:val="28"/>
        </w:rPr>
        <w:t xml:space="preserve">Правил благоустройства на территории </w:t>
      </w:r>
    </w:p>
    <w:p w:rsidR="00581206" w:rsidRDefault="00581206" w:rsidP="00581206">
      <w:pPr>
        <w:pStyle w:val="Pa16"/>
        <w:spacing w:line="240" w:lineRule="auto"/>
        <w:ind w:right="-143"/>
        <w:jc w:val="center"/>
        <w:rPr>
          <w:rStyle w:val="A00"/>
          <w:rFonts w:cs="Times New Roman"/>
          <w:b/>
          <w:bCs/>
          <w:sz w:val="28"/>
          <w:szCs w:val="28"/>
        </w:rPr>
      </w:pPr>
      <w:r>
        <w:rPr>
          <w:rStyle w:val="A00"/>
          <w:rFonts w:cs="Times New Roman"/>
          <w:b/>
          <w:sz w:val="28"/>
          <w:szCs w:val="28"/>
        </w:rPr>
        <w:t xml:space="preserve">Верх-Красноярского сельсовета Северного района </w:t>
      </w:r>
    </w:p>
    <w:p w:rsidR="00581206" w:rsidRDefault="00581206" w:rsidP="00581206">
      <w:pPr>
        <w:pStyle w:val="Pa16"/>
        <w:spacing w:line="240" w:lineRule="auto"/>
        <w:ind w:right="-143"/>
        <w:jc w:val="center"/>
        <w:rPr>
          <w:rStyle w:val="A00"/>
          <w:rFonts w:cs="Times New Roman"/>
          <w:b/>
          <w:bCs/>
          <w:sz w:val="28"/>
          <w:szCs w:val="28"/>
        </w:rPr>
      </w:pPr>
      <w:r>
        <w:rPr>
          <w:rStyle w:val="A00"/>
          <w:rFonts w:cs="Times New Roman"/>
          <w:b/>
          <w:sz w:val="28"/>
          <w:szCs w:val="28"/>
        </w:rPr>
        <w:t>Новосибирской области</w:t>
      </w:r>
    </w:p>
    <w:p w:rsidR="00581206" w:rsidRDefault="00581206" w:rsidP="00581206">
      <w:pPr>
        <w:pStyle w:val="a3"/>
        <w:spacing w:before="0" w:beforeAutospacing="0" w:after="0" w:afterAutospacing="0"/>
        <w:ind w:firstLine="567"/>
        <w:jc w:val="both"/>
      </w:pP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w:t>
      </w:r>
    </w:p>
    <w:p w:rsidR="00581206" w:rsidRDefault="00581206" w:rsidP="00581206">
      <w:pPr>
        <w:pStyle w:val="a3"/>
        <w:spacing w:before="0" w:beforeAutospacing="0" w:after="0" w:afterAutospacing="0"/>
        <w:ind w:firstLine="567"/>
        <w:jc w:val="both"/>
        <w:rPr>
          <w:sz w:val="28"/>
          <w:szCs w:val="28"/>
        </w:rPr>
      </w:pPr>
      <w:r>
        <w:rPr>
          <w:sz w:val="28"/>
          <w:szCs w:val="28"/>
        </w:rPr>
        <w:t>В соответствии с Федеральным законом </w:t>
      </w:r>
      <w:hyperlink r:id="rId4" w:tgtFrame="_blank" w:history="1">
        <w:r>
          <w:rPr>
            <w:rStyle w:val="hyperlink"/>
            <w:sz w:val="28"/>
            <w:szCs w:val="28"/>
          </w:rPr>
          <w:t>от 06.10.2003 № 131-ФЗ</w:t>
        </w:r>
      </w:hyperlink>
      <w:r>
        <w:rPr>
          <w:sz w:val="28"/>
          <w:szCs w:val="28"/>
        </w:rPr>
        <w:t> «</w:t>
      </w:r>
      <w:hyperlink r:id="rId5" w:tgtFrame="_blank" w:history="1">
        <w:r>
          <w:rPr>
            <w:rStyle w:val="hyperlink"/>
            <w:sz w:val="28"/>
            <w:szCs w:val="28"/>
          </w:rPr>
          <w:t>Об общих принципах организации местного самоуправления</w:t>
        </w:r>
      </w:hyperlink>
      <w:r>
        <w:rPr>
          <w:sz w:val="28"/>
          <w:szCs w:val="28"/>
        </w:rPr>
        <w:t> в Российской Федерации», приказом министерства строительства и жилищно-коммунального хозяйства Российской Федерации от 29.12.2021 №1042/пр «Об утверждении методических рекомендаций по разработке норм и правил по благоустройству территорий муниципальных образований», в целях обеспечения и повышения комфортности условий проживания граждан, поддержания и улучшения санитарного и эстетического состояния территории Верх-Красноярского сельсовета Северного района Новосибирской области и реализации федерального проекта «Формирование комфортной городской среды» на территории Верх-Красноярского сельсовета Северного района Новосибирской области Совет депутатов Верх-Красноярского сельсовета Северного района Новосибирской области</w:t>
      </w:r>
    </w:p>
    <w:p w:rsidR="00581206" w:rsidRDefault="00581206" w:rsidP="00581206">
      <w:pPr>
        <w:pStyle w:val="a3"/>
        <w:spacing w:before="0" w:beforeAutospacing="0" w:after="0" w:afterAutospacing="0"/>
        <w:ind w:firstLine="567"/>
        <w:jc w:val="both"/>
        <w:rPr>
          <w:b/>
          <w:sz w:val="28"/>
          <w:szCs w:val="28"/>
        </w:rPr>
      </w:pPr>
      <w:r>
        <w:rPr>
          <w:b/>
          <w:sz w:val="28"/>
          <w:szCs w:val="28"/>
        </w:rPr>
        <w:t>РЕШИЛ:</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1. Утвердить прилагаемые Правила благоустройства на территории </w:t>
      </w:r>
      <w:r>
        <w:rPr>
          <w:sz w:val="28"/>
          <w:szCs w:val="28"/>
        </w:rPr>
        <w:t>Верх-Красноярского сельсовета Северного района</w:t>
      </w:r>
      <w:r>
        <w:rPr>
          <w:color w:val="000000"/>
          <w:sz w:val="28"/>
          <w:szCs w:val="28"/>
        </w:rPr>
        <w:t xml:space="preserve"> Новосибирской области.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2. Признать утратившими силу следующие решения Совета депутатов </w:t>
      </w:r>
      <w:r>
        <w:rPr>
          <w:sz w:val="28"/>
          <w:szCs w:val="28"/>
        </w:rPr>
        <w:t xml:space="preserve">Верх-Красноярского сельсовета Северного района </w:t>
      </w:r>
      <w:r>
        <w:rPr>
          <w:color w:val="000000"/>
          <w:sz w:val="28"/>
          <w:szCs w:val="28"/>
        </w:rPr>
        <w:t>Новосибирской области:</w:t>
      </w:r>
    </w:p>
    <w:p w:rsidR="00581206" w:rsidRDefault="00581206" w:rsidP="00581206">
      <w:pPr>
        <w:pStyle w:val="Pa16"/>
        <w:spacing w:line="240" w:lineRule="auto"/>
        <w:ind w:right="-143" w:firstLine="567"/>
        <w:jc w:val="both"/>
        <w:rPr>
          <w:rStyle w:val="A00"/>
          <w:rFonts w:cs="Times New Roman"/>
          <w:sz w:val="28"/>
        </w:rPr>
      </w:pPr>
      <w:r>
        <w:rPr>
          <w:color w:val="000000"/>
          <w:sz w:val="28"/>
          <w:szCs w:val="28"/>
        </w:rPr>
        <w:t xml:space="preserve">2.1. Решение Совета депутатов </w:t>
      </w:r>
      <w:r>
        <w:rPr>
          <w:sz w:val="28"/>
          <w:szCs w:val="28"/>
        </w:rPr>
        <w:t xml:space="preserve">Верх-Красноярского сельсовета Северного района </w:t>
      </w:r>
      <w:r>
        <w:rPr>
          <w:color w:val="000000"/>
          <w:sz w:val="28"/>
          <w:szCs w:val="28"/>
        </w:rPr>
        <w:t>Новосибирской области от 13.09.2016 № 2 «</w:t>
      </w:r>
      <w:r>
        <w:rPr>
          <w:sz w:val="28"/>
          <w:szCs w:val="28"/>
        </w:rPr>
        <w:t xml:space="preserve">Об утверждении </w:t>
      </w:r>
      <w:r>
        <w:rPr>
          <w:rStyle w:val="A00"/>
          <w:rFonts w:cs="Times New Roman"/>
          <w:sz w:val="28"/>
          <w:szCs w:val="28"/>
        </w:rPr>
        <w:t>Правил благоустройства территории Верх-Красноярского сельсовета Северного района Новосибирской области».</w:t>
      </w:r>
    </w:p>
    <w:p w:rsidR="00581206" w:rsidRDefault="00581206" w:rsidP="00581206">
      <w:pPr>
        <w:pStyle w:val="Pa16"/>
        <w:spacing w:line="240" w:lineRule="auto"/>
        <w:ind w:right="-143" w:firstLine="567"/>
        <w:jc w:val="both"/>
        <w:rPr>
          <w:rStyle w:val="A00"/>
          <w:rFonts w:cs="Times New Roman"/>
          <w:sz w:val="28"/>
          <w:szCs w:val="28"/>
        </w:rPr>
      </w:pPr>
      <w:r>
        <w:rPr>
          <w:rFonts w:cs="Times New Roman"/>
          <w:color w:val="000000"/>
          <w:sz w:val="28"/>
          <w:szCs w:val="28"/>
        </w:rPr>
        <w:t xml:space="preserve">2.2. Решение Совета депутатов </w:t>
      </w:r>
      <w:r>
        <w:rPr>
          <w:rFonts w:cs="Times New Roman"/>
          <w:sz w:val="28"/>
          <w:szCs w:val="28"/>
        </w:rPr>
        <w:t xml:space="preserve">Верх-Красноярского сельсовета Северного района </w:t>
      </w:r>
      <w:r>
        <w:rPr>
          <w:rFonts w:cs="Times New Roman"/>
          <w:color w:val="000000"/>
          <w:sz w:val="28"/>
          <w:szCs w:val="28"/>
        </w:rPr>
        <w:t>Новосибирской области от 20.07.2018 № 6 «</w:t>
      </w:r>
      <w:r>
        <w:rPr>
          <w:rFonts w:cs="Times New Roman"/>
          <w:sz w:val="28"/>
          <w:szCs w:val="28"/>
        </w:rPr>
        <w:t>О внесении изменений в решение Совета депутатов Верх-Красноярского сельсовета Северного района Новосибирской области от 13.09.2016 № 2</w:t>
      </w:r>
      <w:r>
        <w:rPr>
          <w:rStyle w:val="A00"/>
          <w:rFonts w:cs="Times New Roman"/>
          <w:sz w:val="28"/>
          <w:szCs w:val="28"/>
        </w:rPr>
        <w:t>».</w:t>
      </w:r>
    </w:p>
    <w:p w:rsidR="00581206" w:rsidRDefault="00581206" w:rsidP="00581206">
      <w:pPr>
        <w:pStyle w:val="Pa16"/>
        <w:spacing w:line="240" w:lineRule="auto"/>
        <w:ind w:right="-143" w:firstLine="567"/>
        <w:jc w:val="both"/>
        <w:rPr>
          <w:rStyle w:val="A00"/>
          <w:rFonts w:cs="Times New Roman"/>
          <w:sz w:val="28"/>
          <w:szCs w:val="28"/>
        </w:rPr>
      </w:pPr>
      <w:r>
        <w:rPr>
          <w:rFonts w:cs="Times New Roman"/>
          <w:color w:val="000000"/>
          <w:sz w:val="28"/>
          <w:szCs w:val="28"/>
        </w:rPr>
        <w:lastRenderedPageBreak/>
        <w:t xml:space="preserve">2.3. Решение Совета депутатов </w:t>
      </w:r>
      <w:r>
        <w:rPr>
          <w:rFonts w:cs="Times New Roman"/>
          <w:sz w:val="28"/>
          <w:szCs w:val="28"/>
        </w:rPr>
        <w:t xml:space="preserve">Верх-Красноярского сельсовета Северного района </w:t>
      </w:r>
      <w:r>
        <w:rPr>
          <w:rFonts w:cs="Times New Roman"/>
          <w:color w:val="000000"/>
          <w:sz w:val="28"/>
          <w:szCs w:val="28"/>
        </w:rPr>
        <w:t>Новосибирской области от 29.11.2018 № 2 «</w:t>
      </w:r>
      <w:r>
        <w:rPr>
          <w:rFonts w:cs="Times New Roman"/>
          <w:sz w:val="28"/>
          <w:szCs w:val="28"/>
        </w:rPr>
        <w:t>О внесении изменений в решение Совета депутатов Верх-Красноярского сельсовета Северного района Новосибирской области от 13.09.2016 № 2</w:t>
      </w:r>
      <w:r>
        <w:rPr>
          <w:rStyle w:val="A00"/>
          <w:rFonts w:cs="Times New Roman"/>
          <w:sz w:val="28"/>
          <w:szCs w:val="28"/>
        </w:rPr>
        <w:t>».</w:t>
      </w:r>
    </w:p>
    <w:p w:rsidR="00581206" w:rsidRDefault="00581206" w:rsidP="00581206">
      <w:pPr>
        <w:pStyle w:val="Pa16"/>
        <w:spacing w:line="240" w:lineRule="auto"/>
        <w:ind w:right="-143" w:firstLine="567"/>
        <w:jc w:val="both"/>
        <w:rPr>
          <w:rStyle w:val="A00"/>
          <w:rFonts w:cs="Times New Roman"/>
          <w:sz w:val="28"/>
          <w:szCs w:val="28"/>
        </w:rPr>
      </w:pPr>
      <w:r>
        <w:rPr>
          <w:rFonts w:cs="Times New Roman"/>
          <w:color w:val="000000"/>
          <w:sz w:val="28"/>
          <w:szCs w:val="28"/>
        </w:rPr>
        <w:t xml:space="preserve">2.4. Решение Совета депутатов </w:t>
      </w:r>
      <w:r>
        <w:rPr>
          <w:rFonts w:cs="Times New Roman"/>
          <w:sz w:val="28"/>
          <w:szCs w:val="28"/>
        </w:rPr>
        <w:t xml:space="preserve">Верх-Красноярского сельсовета Северного района </w:t>
      </w:r>
      <w:r>
        <w:rPr>
          <w:rFonts w:cs="Times New Roman"/>
          <w:color w:val="000000"/>
          <w:sz w:val="28"/>
          <w:szCs w:val="28"/>
        </w:rPr>
        <w:t>Новосибирской области от 20.09.2019 № 4 «</w:t>
      </w:r>
      <w:r>
        <w:rPr>
          <w:rFonts w:cs="Times New Roman"/>
          <w:sz w:val="28"/>
          <w:szCs w:val="28"/>
        </w:rPr>
        <w:t>О внесении изменений в решение Совета депутатов Верх-Красноярского сельсовета Северного района Новосибирской области от 13.09.2016 № 2</w:t>
      </w:r>
      <w:r>
        <w:rPr>
          <w:rStyle w:val="A00"/>
          <w:rFonts w:cs="Times New Roman"/>
          <w:sz w:val="28"/>
          <w:szCs w:val="28"/>
        </w:rPr>
        <w:t>».</w:t>
      </w:r>
    </w:p>
    <w:p w:rsidR="00581206" w:rsidRDefault="00581206" w:rsidP="00581206">
      <w:pPr>
        <w:spacing w:after="0"/>
        <w:ind w:firstLine="567"/>
        <w:jc w:val="both"/>
        <w:rPr>
          <w:rFonts w:ascii="Times New Roman" w:hAnsi="Times New Roman"/>
          <w:shd w:val="clear" w:color="auto" w:fill="FFFFFF"/>
        </w:rPr>
      </w:pPr>
      <w:r>
        <w:rPr>
          <w:rFonts w:ascii="Times New Roman" w:hAnsi="Times New Roman"/>
          <w:color w:val="000000"/>
          <w:sz w:val="28"/>
          <w:szCs w:val="28"/>
        </w:rPr>
        <w:t>3.</w:t>
      </w:r>
      <w:r>
        <w:rPr>
          <w:color w:val="000000"/>
          <w:sz w:val="28"/>
          <w:szCs w:val="28"/>
        </w:rPr>
        <w:t xml:space="preserve"> </w:t>
      </w:r>
      <w:r>
        <w:rPr>
          <w:rFonts w:ascii="Times New Roman" w:hAnsi="Times New Roman"/>
          <w:color w:val="000000"/>
          <w:sz w:val="28"/>
          <w:szCs w:val="28"/>
          <w:shd w:val="clear" w:color="auto" w:fill="FFFFFF"/>
        </w:rPr>
        <w:t>Опубликовать настоящее решение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w:t>
      </w:r>
    </w:p>
    <w:p w:rsidR="00581206" w:rsidRDefault="00581206" w:rsidP="00581206">
      <w:pPr>
        <w:spacing w:after="0"/>
        <w:ind w:firstLine="567"/>
        <w:jc w:val="both"/>
        <w:rPr>
          <w:rFonts w:ascii="Times New Roman" w:hAnsi="Times New Roman"/>
          <w:color w:val="000000"/>
          <w:sz w:val="28"/>
          <w:szCs w:val="28"/>
        </w:rPr>
      </w:pPr>
      <w:r>
        <w:rPr>
          <w:rFonts w:ascii="Times New Roman" w:hAnsi="Times New Roman"/>
          <w:color w:val="000000"/>
          <w:sz w:val="28"/>
          <w:szCs w:val="28"/>
        </w:rPr>
        <w:t>4. Решение вступает в силу после его официального опубликования.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w:t>
      </w:r>
    </w:p>
    <w:p w:rsidR="00581206" w:rsidRDefault="00581206" w:rsidP="00581206">
      <w:pPr>
        <w:pStyle w:val="a3"/>
        <w:spacing w:before="0" w:beforeAutospacing="0" w:after="0" w:afterAutospacing="0"/>
        <w:ind w:firstLine="567"/>
        <w:jc w:val="both"/>
        <w:rPr>
          <w:color w:val="000000"/>
          <w:sz w:val="28"/>
          <w:szCs w:val="28"/>
        </w:rPr>
      </w:pPr>
    </w:p>
    <w:tbl>
      <w:tblPr>
        <w:tblW w:w="0" w:type="auto"/>
        <w:tblLook w:val="04A0"/>
      </w:tblPr>
      <w:tblGrid>
        <w:gridCol w:w="4928"/>
        <w:gridCol w:w="4643"/>
      </w:tblGrid>
      <w:tr w:rsidR="00581206" w:rsidTr="00581206">
        <w:tc>
          <w:tcPr>
            <w:tcW w:w="4928" w:type="dxa"/>
            <w:hideMark/>
          </w:tcPr>
          <w:p w:rsidR="00581206" w:rsidRDefault="00581206">
            <w:pPr>
              <w:spacing w:after="0"/>
              <w:rPr>
                <w:rFonts w:ascii="Times New Roman" w:hAnsi="Times New Roman"/>
                <w:sz w:val="28"/>
                <w:szCs w:val="28"/>
              </w:rPr>
            </w:pPr>
            <w:r>
              <w:rPr>
                <w:rFonts w:ascii="Times New Roman" w:hAnsi="Times New Roman"/>
                <w:sz w:val="28"/>
                <w:szCs w:val="28"/>
              </w:rPr>
              <w:t>Глава Верх-Красноярского сельсовета</w:t>
            </w:r>
          </w:p>
          <w:p w:rsidR="00581206" w:rsidRDefault="00581206">
            <w:pPr>
              <w:spacing w:after="0"/>
              <w:rPr>
                <w:rFonts w:ascii="Times New Roman" w:hAnsi="Times New Roman"/>
                <w:sz w:val="28"/>
                <w:szCs w:val="28"/>
              </w:rPr>
            </w:pPr>
            <w:r>
              <w:rPr>
                <w:rFonts w:ascii="Times New Roman" w:hAnsi="Times New Roman"/>
                <w:sz w:val="28"/>
                <w:szCs w:val="28"/>
              </w:rPr>
              <w:t xml:space="preserve">Северного района </w:t>
            </w:r>
          </w:p>
          <w:p w:rsidR="00581206" w:rsidRDefault="00581206">
            <w:pPr>
              <w:spacing w:after="0"/>
              <w:rPr>
                <w:rFonts w:ascii="Times New Roman" w:hAnsi="Times New Roman"/>
                <w:sz w:val="28"/>
                <w:szCs w:val="28"/>
              </w:rPr>
            </w:pPr>
            <w:r>
              <w:rPr>
                <w:rFonts w:ascii="Times New Roman" w:hAnsi="Times New Roman"/>
                <w:sz w:val="28"/>
                <w:szCs w:val="28"/>
              </w:rPr>
              <w:t>Новосибирской области</w:t>
            </w:r>
          </w:p>
          <w:p w:rsidR="00581206" w:rsidRDefault="00581206">
            <w:pPr>
              <w:spacing w:after="0"/>
              <w:rPr>
                <w:rFonts w:ascii="Times New Roman" w:hAnsi="Times New Roman"/>
                <w:sz w:val="28"/>
                <w:szCs w:val="28"/>
              </w:rPr>
            </w:pPr>
            <w:r>
              <w:rPr>
                <w:rFonts w:ascii="Times New Roman" w:hAnsi="Times New Roman"/>
                <w:sz w:val="28"/>
                <w:szCs w:val="28"/>
              </w:rPr>
              <w:t xml:space="preserve"> </w:t>
            </w:r>
          </w:p>
          <w:p w:rsidR="00581206" w:rsidRDefault="00581206">
            <w:pPr>
              <w:spacing w:after="0"/>
              <w:rPr>
                <w:rFonts w:ascii="Times New Roman" w:hAnsi="Times New Roman"/>
                <w:sz w:val="28"/>
                <w:szCs w:val="28"/>
              </w:rPr>
            </w:pPr>
            <w:r>
              <w:rPr>
                <w:rFonts w:ascii="Times New Roman" w:hAnsi="Times New Roman"/>
                <w:sz w:val="28"/>
                <w:szCs w:val="28"/>
              </w:rPr>
              <w:t xml:space="preserve">                                         С.А. Клещенко</w:t>
            </w:r>
          </w:p>
        </w:tc>
        <w:tc>
          <w:tcPr>
            <w:tcW w:w="4643" w:type="dxa"/>
            <w:hideMark/>
          </w:tcPr>
          <w:p w:rsidR="00581206" w:rsidRDefault="00581206">
            <w:pPr>
              <w:spacing w:after="0"/>
              <w:rPr>
                <w:rFonts w:ascii="Times New Roman" w:hAnsi="Times New Roman"/>
                <w:sz w:val="28"/>
                <w:szCs w:val="28"/>
              </w:rPr>
            </w:pPr>
            <w:r>
              <w:rPr>
                <w:rFonts w:ascii="Times New Roman" w:hAnsi="Times New Roman"/>
                <w:sz w:val="28"/>
                <w:szCs w:val="28"/>
              </w:rPr>
              <w:t>Председатель Совета депутатов</w:t>
            </w:r>
          </w:p>
          <w:p w:rsidR="00581206" w:rsidRDefault="00581206">
            <w:pPr>
              <w:spacing w:after="0"/>
              <w:rPr>
                <w:rFonts w:ascii="Times New Roman" w:hAnsi="Times New Roman"/>
                <w:sz w:val="28"/>
                <w:szCs w:val="28"/>
              </w:rPr>
            </w:pPr>
            <w:r>
              <w:rPr>
                <w:rFonts w:ascii="Times New Roman" w:hAnsi="Times New Roman"/>
                <w:sz w:val="28"/>
                <w:szCs w:val="28"/>
              </w:rPr>
              <w:t xml:space="preserve">Верх-Красноярского сельсовета Северного района </w:t>
            </w:r>
          </w:p>
          <w:p w:rsidR="00581206" w:rsidRDefault="00581206">
            <w:pPr>
              <w:spacing w:after="0"/>
              <w:rPr>
                <w:rFonts w:ascii="Times New Roman" w:hAnsi="Times New Roman"/>
                <w:sz w:val="28"/>
                <w:szCs w:val="28"/>
              </w:rPr>
            </w:pPr>
            <w:r>
              <w:rPr>
                <w:rFonts w:ascii="Times New Roman" w:hAnsi="Times New Roman"/>
                <w:sz w:val="28"/>
                <w:szCs w:val="28"/>
              </w:rPr>
              <w:t xml:space="preserve">Новосибирской области </w:t>
            </w:r>
          </w:p>
          <w:p w:rsidR="00581206" w:rsidRDefault="00581206">
            <w:pPr>
              <w:spacing w:after="0"/>
              <w:rPr>
                <w:rFonts w:ascii="Times New Roman" w:hAnsi="Times New Roman"/>
                <w:sz w:val="28"/>
                <w:szCs w:val="28"/>
              </w:rPr>
            </w:pPr>
            <w:r>
              <w:rPr>
                <w:rFonts w:ascii="Times New Roman" w:hAnsi="Times New Roman"/>
                <w:sz w:val="28"/>
                <w:szCs w:val="28"/>
              </w:rPr>
              <w:t xml:space="preserve">                                   М.И. Невтис</w:t>
            </w:r>
          </w:p>
        </w:tc>
      </w:tr>
    </w:tbl>
    <w:p w:rsidR="00581206" w:rsidRDefault="00581206" w:rsidP="00581206">
      <w:pPr>
        <w:pStyle w:val="a3"/>
        <w:spacing w:before="0" w:beforeAutospacing="0" w:after="0" w:afterAutospacing="0"/>
        <w:ind w:firstLine="567"/>
        <w:jc w:val="both"/>
        <w:rPr>
          <w:color w:val="000000"/>
          <w:sz w:val="28"/>
          <w:szCs w:val="28"/>
        </w:rPr>
      </w:pP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w:t>
      </w:r>
    </w:p>
    <w:p w:rsidR="00581206" w:rsidRDefault="00581206" w:rsidP="00581206">
      <w:pPr>
        <w:pStyle w:val="a3"/>
        <w:spacing w:before="0" w:beforeAutospacing="0" w:after="0" w:afterAutospacing="0"/>
        <w:ind w:firstLine="567"/>
        <w:jc w:val="right"/>
        <w:rPr>
          <w:color w:val="000000"/>
        </w:rPr>
      </w:pPr>
    </w:p>
    <w:p w:rsidR="00581206" w:rsidRDefault="00581206" w:rsidP="00581206">
      <w:pPr>
        <w:pStyle w:val="a3"/>
        <w:spacing w:before="0" w:beforeAutospacing="0" w:after="0" w:afterAutospacing="0"/>
        <w:ind w:firstLine="567"/>
        <w:jc w:val="right"/>
        <w:rPr>
          <w:color w:val="000000"/>
        </w:rPr>
      </w:pPr>
    </w:p>
    <w:p w:rsidR="00581206" w:rsidRDefault="00581206" w:rsidP="00581206">
      <w:pPr>
        <w:pStyle w:val="a3"/>
        <w:spacing w:before="0" w:beforeAutospacing="0" w:after="0" w:afterAutospacing="0"/>
        <w:ind w:firstLine="567"/>
        <w:jc w:val="right"/>
        <w:rPr>
          <w:color w:val="000000"/>
        </w:rPr>
      </w:pPr>
    </w:p>
    <w:p w:rsidR="00581206" w:rsidRDefault="00581206" w:rsidP="00581206">
      <w:pPr>
        <w:pStyle w:val="a3"/>
        <w:spacing w:before="0" w:beforeAutospacing="0" w:after="0" w:afterAutospacing="0"/>
        <w:ind w:firstLine="567"/>
        <w:jc w:val="right"/>
        <w:rPr>
          <w:color w:val="000000"/>
        </w:rPr>
      </w:pPr>
    </w:p>
    <w:p w:rsidR="00581206" w:rsidRDefault="00581206" w:rsidP="00581206">
      <w:pPr>
        <w:pStyle w:val="a3"/>
        <w:spacing w:before="0" w:beforeAutospacing="0" w:after="0" w:afterAutospacing="0"/>
        <w:ind w:firstLine="567"/>
        <w:jc w:val="right"/>
        <w:rPr>
          <w:color w:val="000000"/>
        </w:rPr>
      </w:pPr>
    </w:p>
    <w:p w:rsidR="00581206" w:rsidRDefault="00581206" w:rsidP="00581206">
      <w:pPr>
        <w:pStyle w:val="a3"/>
        <w:spacing w:before="0" w:beforeAutospacing="0" w:after="0" w:afterAutospacing="0"/>
        <w:ind w:firstLine="567"/>
        <w:jc w:val="right"/>
        <w:rPr>
          <w:color w:val="000000"/>
        </w:rPr>
      </w:pPr>
    </w:p>
    <w:p w:rsidR="00581206" w:rsidRDefault="00581206" w:rsidP="00581206">
      <w:pPr>
        <w:pStyle w:val="a3"/>
        <w:spacing w:before="0" w:beforeAutospacing="0" w:after="0" w:afterAutospacing="0"/>
        <w:ind w:firstLine="567"/>
        <w:jc w:val="right"/>
        <w:rPr>
          <w:color w:val="000000"/>
        </w:rPr>
      </w:pPr>
    </w:p>
    <w:p w:rsidR="00581206" w:rsidRDefault="00581206" w:rsidP="00581206">
      <w:pPr>
        <w:pStyle w:val="a3"/>
        <w:spacing w:before="0" w:beforeAutospacing="0" w:after="0" w:afterAutospacing="0"/>
        <w:ind w:firstLine="567"/>
        <w:jc w:val="right"/>
        <w:rPr>
          <w:color w:val="000000"/>
        </w:rPr>
      </w:pPr>
    </w:p>
    <w:p w:rsidR="00581206" w:rsidRDefault="00581206" w:rsidP="00581206">
      <w:pPr>
        <w:pStyle w:val="a3"/>
        <w:spacing w:before="0" w:beforeAutospacing="0" w:after="0" w:afterAutospacing="0"/>
        <w:ind w:firstLine="567"/>
        <w:jc w:val="right"/>
        <w:rPr>
          <w:color w:val="000000"/>
        </w:rPr>
      </w:pPr>
    </w:p>
    <w:p w:rsidR="00581206" w:rsidRDefault="00581206" w:rsidP="00581206">
      <w:pPr>
        <w:pStyle w:val="a3"/>
        <w:spacing w:before="0" w:beforeAutospacing="0" w:after="0" w:afterAutospacing="0"/>
        <w:ind w:firstLine="567"/>
        <w:jc w:val="right"/>
        <w:rPr>
          <w:color w:val="000000"/>
        </w:rPr>
      </w:pPr>
    </w:p>
    <w:p w:rsidR="00581206" w:rsidRDefault="00581206" w:rsidP="00581206">
      <w:pPr>
        <w:pStyle w:val="a3"/>
        <w:spacing w:before="0" w:beforeAutospacing="0" w:after="0" w:afterAutospacing="0"/>
        <w:ind w:firstLine="567"/>
        <w:jc w:val="right"/>
        <w:rPr>
          <w:color w:val="000000"/>
        </w:rPr>
      </w:pPr>
    </w:p>
    <w:p w:rsidR="00581206" w:rsidRDefault="00581206" w:rsidP="00581206">
      <w:pPr>
        <w:pStyle w:val="a3"/>
        <w:spacing w:before="0" w:beforeAutospacing="0" w:after="0" w:afterAutospacing="0"/>
        <w:ind w:firstLine="567"/>
        <w:jc w:val="right"/>
        <w:rPr>
          <w:color w:val="000000"/>
        </w:rPr>
      </w:pPr>
    </w:p>
    <w:p w:rsidR="00581206" w:rsidRDefault="00581206" w:rsidP="00581206">
      <w:pPr>
        <w:pStyle w:val="a3"/>
        <w:spacing w:before="0" w:beforeAutospacing="0" w:after="0" w:afterAutospacing="0"/>
        <w:ind w:firstLine="567"/>
        <w:jc w:val="right"/>
        <w:rPr>
          <w:color w:val="000000"/>
        </w:rPr>
      </w:pPr>
    </w:p>
    <w:p w:rsidR="00581206" w:rsidRDefault="00581206" w:rsidP="00581206">
      <w:pPr>
        <w:pStyle w:val="a3"/>
        <w:spacing w:before="0" w:beforeAutospacing="0" w:after="0" w:afterAutospacing="0"/>
        <w:ind w:firstLine="567"/>
        <w:jc w:val="right"/>
        <w:rPr>
          <w:color w:val="000000"/>
        </w:rPr>
      </w:pPr>
    </w:p>
    <w:p w:rsidR="00581206" w:rsidRDefault="00581206" w:rsidP="00581206">
      <w:pPr>
        <w:pStyle w:val="a3"/>
        <w:spacing w:before="0" w:beforeAutospacing="0" w:after="0" w:afterAutospacing="0"/>
        <w:ind w:firstLine="567"/>
        <w:jc w:val="right"/>
        <w:rPr>
          <w:color w:val="000000"/>
        </w:rPr>
      </w:pPr>
    </w:p>
    <w:p w:rsidR="00581206" w:rsidRDefault="00581206" w:rsidP="00581206">
      <w:pPr>
        <w:pStyle w:val="a3"/>
        <w:spacing w:before="0" w:beforeAutospacing="0" w:after="0" w:afterAutospacing="0"/>
        <w:ind w:firstLine="567"/>
        <w:jc w:val="right"/>
        <w:rPr>
          <w:color w:val="000000"/>
        </w:rPr>
      </w:pPr>
    </w:p>
    <w:p w:rsidR="00581206" w:rsidRDefault="00581206" w:rsidP="00581206">
      <w:pPr>
        <w:pStyle w:val="a3"/>
        <w:spacing w:before="0" w:beforeAutospacing="0" w:after="0" w:afterAutospacing="0"/>
        <w:ind w:firstLine="567"/>
        <w:jc w:val="right"/>
        <w:rPr>
          <w:color w:val="000000"/>
        </w:rPr>
      </w:pPr>
    </w:p>
    <w:p w:rsidR="00581206" w:rsidRDefault="00581206" w:rsidP="00581206">
      <w:pPr>
        <w:pStyle w:val="a3"/>
        <w:spacing w:before="0" w:beforeAutospacing="0" w:after="0" w:afterAutospacing="0"/>
        <w:ind w:firstLine="567"/>
        <w:jc w:val="right"/>
        <w:rPr>
          <w:color w:val="000000"/>
        </w:rPr>
      </w:pPr>
    </w:p>
    <w:p w:rsidR="00581206" w:rsidRDefault="00581206" w:rsidP="00581206">
      <w:pPr>
        <w:pStyle w:val="a3"/>
        <w:spacing w:before="0" w:beforeAutospacing="0" w:after="0" w:afterAutospacing="0"/>
        <w:ind w:firstLine="567"/>
        <w:jc w:val="right"/>
        <w:rPr>
          <w:color w:val="000000"/>
        </w:rPr>
      </w:pPr>
    </w:p>
    <w:p w:rsidR="00581206" w:rsidRDefault="00581206" w:rsidP="00581206">
      <w:pPr>
        <w:pStyle w:val="a3"/>
        <w:spacing w:before="0" w:beforeAutospacing="0" w:after="0" w:afterAutospacing="0"/>
        <w:ind w:firstLine="567"/>
        <w:jc w:val="right"/>
        <w:rPr>
          <w:color w:val="000000"/>
        </w:rPr>
      </w:pPr>
    </w:p>
    <w:p w:rsidR="00581206" w:rsidRDefault="00581206" w:rsidP="00581206">
      <w:pPr>
        <w:pStyle w:val="a3"/>
        <w:spacing w:before="0" w:beforeAutospacing="0" w:after="0" w:afterAutospacing="0"/>
        <w:ind w:firstLine="567"/>
        <w:jc w:val="right"/>
        <w:rPr>
          <w:color w:val="000000"/>
        </w:rPr>
      </w:pPr>
    </w:p>
    <w:p w:rsidR="00581206" w:rsidRDefault="00581206" w:rsidP="00581206">
      <w:pPr>
        <w:pStyle w:val="a3"/>
        <w:spacing w:before="0" w:beforeAutospacing="0" w:after="0" w:afterAutospacing="0"/>
        <w:ind w:firstLine="567"/>
        <w:jc w:val="right"/>
        <w:rPr>
          <w:color w:val="000000"/>
        </w:rPr>
      </w:pPr>
    </w:p>
    <w:p w:rsidR="00581206" w:rsidRDefault="00581206" w:rsidP="00581206">
      <w:pPr>
        <w:pStyle w:val="a3"/>
        <w:spacing w:before="0" w:beforeAutospacing="0" w:after="0" w:afterAutospacing="0"/>
        <w:ind w:firstLine="567"/>
        <w:jc w:val="right"/>
        <w:rPr>
          <w:color w:val="000000"/>
        </w:rPr>
      </w:pPr>
    </w:p>
    <w:p w:rsidR="00581206" w:rsidRDefault="00581206" w:rsidP="00581206">
      <w:pPr>
        <w:pStyle w:val="Pa16"/>
        <w:spacing w:line="240" w:lineRule="auto"/>
        <w:ind w:left="5103" w:right="-143"/>
        <w:jc w:val="center"/>
        <w:rPr>
          <w:rStyle w:val="A00"/>
          <w:rFonts w:cs="Times New Roman"/>
          <w:sz w:val="24"/>
        </w:rPr>
      </w:pPr>
      <w:r>
        <w:rPr>
          <w:rStyle w:val="A00"/>
          <w:rFonts w:cs="Times New Roman"/>
        </w:rPr>
        <w:lastRenderedPageBreak/>
        <w:t>УТВЕРЖДЕНЫ</w:t>
      </w:r>
    </w:p>
    <w:p w:rsidR="00581206" w:rsidRDefault="00581206" w:rsidP="00581206">
      <w:pPr>
        <w:pStyle w:val="Default"/>
        <w:ind w:left="5103"/>
      </w:pPr>
      <w:r>
        <w:rPr>
          <w:rFonts w:cs="Times New Roman"/>
        </w:rPr>
        <w:t>решением Совета депутатов Верх-Красноярского сельсовета Северного района Новосибирской области от  01.08.2022 № 3</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w:t>
      </w:r>
    </w:p>
    <w:p w:rsidR="00581206" w:rsidRDefault="00581206" w:rsidP="00581206">
      <w:pPr>
        <w:pStyle w:val="a3"/>
        <w:spacing w:before="0" w:beforeAutospacing="0" w:after="0" w:afterAutospacing="0"/>
        <w:ind w:firstLine="567"/>
        <w:jc w:val="center"/>
        <w:rPr>
          <w:color w:val="000000"/>
          <w:sz w:val="28"/>
          <w:szCs w:val="28"/>
        </w:rPr>
      </w:pPr>
      <w:r>
        <w:rPr>
          <w:b/>
          <w:bCs/>
          <w:color w:val="000000"/>
          <w:sz w:val="28"/>
          <w:szCs w:val="28"/>
        </w:rPr>
        <w:t>Правила благоустройства на территории Верх-Красноярского сельсовета Северного района Новосибирской области</w:t>
      </w:r>
    </w:p>
    <w:p w:rsidR="00581206" w:rsidRDefault="00581206" w:rsidP="00581206">
      <w:pPr>
        <w:pStyle w:val="a3"/>
        <w:spacing w:before="0" w:beforeAutospacing="0" w:after="0" w:afterAutospacing="0"/>
        <w:jc w:val="both"/>
        <w:rPr>
          <w:color w:val="000000"/>
          <w:sz w:val="28"/>
          <w:szCs w:val="28"/>
        </w:rPr>
      </w:pPr>
      <w:r>
        <w:rPr>
          <w:color w:val="000000"/>
          <w:sz w:val="28"/>
          <w:szCs w:val="28"/>
        </w:rPr>
        <w:t> </w:t>
      </w: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t>1. Общие положения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1.1. Настоящие Правила благоустройства на территории Верх-Красноярского сельсовета Северного района Новосибирской области (далее – Правила) устанавливают требования к элементам и объектам благоустройства, порядок и требования по содержанию и уборке территорий Верх-Красноярского сельсовета Северного района Новосибирской области,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и жидких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 Правила направлены на повышение уровня благоустройства и содержания территории Верх-Красноярского сельсовета Северного района Новосибирской области (далее – территории Верх-Красноярского сельсовета) и создание благоприятной для жизни и здоровья людей среды обитания.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1.2. В настоящих Правилах содержатся основные нормы и правила благоустройства территории Верх-Красноярского сельсовета, разработанные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архитектурно-планировочных, экологических, социально¬-культурных и других факторов, характеризующих среду обитания в Верх-Красноярском сельсовете и определяющих комфортность проживания на такой территории.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В отношении благоустройства территории Верх-Красноярского сельсовета, являющегося собственностью Российской Федерации, положения настоящих Правил необходимо применять постольку, поскольку иное не установлено федеральными законами и иными нормативными правовыми актами Российской Федерации.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1.3.  Вопросы, регулируемые Правилами, определены статьей 45.1 Федерального закона от 06.10.2003г. № 131-ФЗ </w:t>
      </w:r>
      <w:r>
        <w:rPr>
          <w:sz w:val="28"/>
          <w:szCs w:val="28"/>
        </w:rPr>
        <w:t>«</w:t>
      </w:r>
      <w:hyperlink r:id="rId6" w:tgtFrame="_blank" w:history="1">
        <w:r>
          <w:rPr>
            <w:rStyle w:val="hyperlink"/>
            <w:sz w:val="28"/>
            <w:szCs w:val="28"/>
          </w:rPr>
          <w:t>Об общих принципах организации местного самоуправления</w:t>
        </w:r>
      </w:hyperlink>
      <w:r>
        <w:rPr>
          <w:color w:val="000000"/>
          <w:sz w:val="28"/>
          <w:szCs w:val="28"/>
        </w:rPr>
        <w:t xml:space="preserve"> в Российской Федерации». Законом субъекта Российской Федерации могут быть предусмотрены иные вопросы, </w:t>
      </w:r>
      <w:r>
        <w:rPr>
          <w:color w:val="000000"/>
          <w:sz w:val="28"/>
          <w:szCs w:val="28"/>
        </w:rPr>
        <w:lastRenderedPageBreak/>
        <w:t>регулируемые Правилами, исходя из природно-климатических, географических, социально-экономических и иных особенностей территории Верх-Красноярского сельсовета.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1.4. 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16.12.2016 г. №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настоящих Правилах к объектам благоустройства Верх-Красноярского сельсовета относятся территории Верх-Красноярского сельсовета, на которых осуществляется деятельность по благоустройству, например:</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различные элементы планировочной структуры населенного пункта;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детские игровые и детские спортивные площадки;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пешеходные коммуникации (в том числе пешеходные тротуары, дорожки, тропы, аллеи, пешеходные улицы и зоны);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места размещения нестационарных торговых объектов;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 проезды, не являющиеся элементами поперечного профиля улиц и дорог (в том числе местные, внутридворовые проезды, проезды хозяйственные для посадки и высадки пассажиров, для автомобилей скорой помощи, пожарных, аварийных служб, проезды на площадках, а также </w:t>
      </w:r>
      <w:r>
        <w:rPr>
          <w:color w:val="000000"/>
          <w:sz w:val="28"/>
          <w:szCs w:val="28"/>
        </w:rPr>
        <w:lastRenderedPageBreak/>
        <w:t>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кладбища и мемориальные зоны;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площадки для отдыха и досуга, проведения массовых мероприятий, размещения аттракционов и другие;</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зоны транспортных, инженерных коммуникаций;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контейнерные площадки и площадки для складирования отдельных групп коммунальных отходов;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другие территории Верх-Красноярского сельсовета.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1.5. В соответствии с пунктом 38 статьи 1 Градостроительного </w:t>
      </w:r>
      <w:hyperlink r:id="rId7" w:tgtFrame="_blank" w:history="1">
        <w:r>
          <w:rPr>
            <w:rStyle w:val="hyperlink"/>
            <w:sz w:val="28"/>
            <w:szCs w:val="28"/>
          </w:rPr>
          <w:t>кодекса</w:t>
        </w:r>
      </w:hyperlink>
      <w:r>
        <w:rPr>
          <w:sz w:val="28"/>
          <w:szCs w:val="28"/>
        </w:rPr>
        <w:t> </w:t>
      </w:r>
      <w:r>
        <w:rPr>
          <w:color w:val="000000"/>
          <w:sz w:val="28"/>
          <w:szCs w:val="28"/>
        </w:rPr>
        <w:t>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территории              Верх-Красноярского сельсовета к элементам благоустройства могут быть также отнесены, например:</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lastRenderedPageBreak/>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сборные искусственные неровности, сборные шумовые полосы;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ограждения, ограждающие устройства, ограждающие элементы, придорожные экраны;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въездные группы;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водные устройства (в том числе фонтаны, а также иные искусственные декоративные водоемы);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уличное коммунально-бытовое и техническое оборудование (в том числе урны, люки смотровых колодцев, подъемные платформы);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остановочные павильоны;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сезонные (летние) кафе;</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рекламные конструкции;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праздничное оформление.</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1.6. К основным задачам правил благоустройства территории Верх-Красноярского сельсовета относятся: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а) формирование комфортной, современной городской среды на территории Верх-Красноярского сельсовета;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б) обеспечение и повышение комфортности условий проживания граждан;</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в) поддержание и улучшение санитарного и эстетического состояния территории Верх-Красноярского сельсовета;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г) содержание территории Верх-Красноярского сельсовета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д) формирование архитектурного облика в населенных пунктах на территории Верх-Красноярского сельсовета с учетом особенностей пространственной организации, исторических традиций и природного ландшафта;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lastRenderedPageBreak/>
        <w:t>е) установление требований к благоустройству и элементам благоустройства территории Верх-Красноярского сельсовета, установление перечня мероприятий по благоустройству территории Верх-Красноярского сельсовета, порядка и периодичности их проведения;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ж) обеспечение доступности территории Верх-Красноярского сельсовета,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з) создание условий для ведения здорового образа жизни граждан, включая активный досуг и отдых, физическое развитие.</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1.7.  В правилах благоустройства территории Верх-Красноярского сельсовета к мероприятиям по благоустройству могут быть отнесены, например: мероприятия, реализуемые в рамках развития городской среды и благоустройства территории Верх-Красноярского сельсовета,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Верх-Красноярского сельсовета.</w:t>
      </w:r>
    </w:p>
    <w:p w:rsidR="00581206" w:rsidRDefault="00581206" w:rsidP="00581206">
      <w:pPr>
        <w:pStyle w:val="a3"/>
        <w:spacing w:before="0" w:beforeAutospacing="0" w:after="0" w:afterAutospacing="0"/>
        <w:ind w:firstLine="567"/>
        <w:jc w:val="both"/>
        <w:rPr>
          <w:color w:val="000000"/>
          <w:sz w:val="28"/>
          <w:szCs w:val="28"/>
        </w:rPr>
      </w:pP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t>2. Общие принципы и подходы.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2.1.              Развитие городской среды на территории Верх-Красноярского сельсовета предполагается путем улучшения, обновления, развития инфраструктуры Верх-Красноярского сельсовета и системы управления хозяйством поселений Верх-Красноярского сельсовета, использования лучших практик, технологий и материалов, инновационных решений, внедрения цифровых технологий, развития коммуникаций между жителями Верх-Красноярского сельсовета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2.2. Удобно расположенные территории Верх-Красноярского сельсовета, к которым обеспечена пешеходная и транспортная доступность для большого количества жителей Верх-Красноярского сельсовета, в том числе для МГН, будут использоваться с максимальной эффективностью, на протяжении как можно более длительного времени и в любой сезон.</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2.3. К деятельности по благоустройству территорий относится разработка документации, основанной на стратегии развития Верх-Красноярского сельсовета и концепции, отражающей потребности жителей </w:t>
      </w:r>
      <w:r>
        <w:rPr>
          <w:color w:val="000000"/>
          <w:sz w:val="28"/>
          <w:szCs w:val="28"/>
        </w:rPr>
        <w:lastRenderedPageBreak/>
        <w:t>Верх-Красноярского сельсовета,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2.4. К потенциальным участникам деятельности по благоустройству территорий относятся следующие группы лиц:</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а) жители Верх-Красноярского сельсовета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Верх-Красноярского сельсовета, формирования активного и сплоченного сообщества местных жителей, заинтересованного в развитии городской среды;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б) представители органов местного самоуправления Верх-Красноярского сельсовета Северного района Новосибирской области,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в) хозяйствующие субъекты, осуществляющие деятельность на территории Верх-Красноярского сельсовета, с целью формирования запроса на благоустройство, участия в финансировании мероприятий по благоустройству, удовлетворения потребностей жителей Верх-Красноярского сельсовета, формирования позитивного имиджа Верх-Красноярского сельсовета и его инвестиционной привлекательности;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г) представители профессионального сообщества, в том числе эксперты 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е) иные лица.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2.5.  С целью формирования комфортной городской среды в Верх-Красноярского сельсовете администрация Верх-Красноярского сельсовета Северного района Новосибирской области должна осуществлять планирование развития территорий Верх-Красноярского сельсовета,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w:t>
      </w:r>
      <w:r>
        <w:rPr>
          <w:color w:val="000000"/>
          <w:sz w:val="28"/>
          <w:szCs w:val="28"/>
        </w:rPr>
        <w:lastRenderedPageBreak/>
        <w:t>и дворовых территорий, а также содержание и обеспечение сохранности объектов благоустройства с привлечением жителей Верх-Красноярского сельсовета, иных участников деятельности по благоустройству территорий и иных потенциальных пользователей общественных и дворовых территорий Верх-Красноярского сельсовета,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30.12.2020 г. № 913/пр.</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2.6. Проект благоустройства территории на стадии разработки концепции для каждой территории Верх-Красноярского сельсовета должен создаваться с учетом потребностей и запросов жителей Верх-Красноярского сельсовета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Верх-Красноярского сельсовета. При этом важно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2.7. 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населенных пунктов с учетом объективной потребности в развитии тех или иных общественных территорий, их социально-экономической значимости и планов развития Верх-Красноярского сельсовета.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2.8. 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городской среды.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2.9. В рамках разработки муниципальных программ формирования современной городской среды должна быть проведена инвентаризация объектов благоустройства и разработаны паспорта объектов благоустройства, в том числе в электронной форме.</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2.10. В паспорте объекта благоустройства необходимо отобразить следующую информацию:</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наименование (вид) объекта благоустройства;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адрес объекта благоустройства;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-площадь объекта благоустройства, в том числе площадь механизированной и ручной уборки;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ситуационный план;</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lastRenderedPageBreak/>
        <w:t>- информация о наличии зон с особыми условиями использования территории;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информация о лице, ответственном за содержание объекта благоустройства;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иная информация, характеризующая объект благоустройства.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2.11.Предлагаемые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2.12. При реализации проектов благоустройства территорий Верх-Красноярского сельсовета необходимо обеспечивать:</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а) функциональное              разнообразие              благоустраиваемой территории - насыщенность территории разнообразными социальными и коммерческими сервисами; </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б) взаимосвязь пространств Верх-Красноярского сельсовета, доступность объектов инфраструктуры для детей и МГН, в том числе за счет ликвидации необоснованных барьеров и препятствий;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в)создание комфортных пешеходных коммуникаций среды, в том числе путем создания в Верх-Красноярского сельсовете условий для безопасных и удобных пешеходных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г) возможность доступа к основным значимым объектам на территории Верх-Красноярского сельсовета и за его пределами, где находятся наиболее востребованные для жителей Верх-Красноярского сельсовета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е) шаговую доступность к объектам детской игровой и спортивной инфраструктуры для детей и подростков, в том числе относящихся к МГН;</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ж) защиту окружающей среды, общественных и дворовых территорий, пешеходных маршрутов населенного пункта, в том числе с помощью </w:t>
      </w:r>
      <w:r>
        <w:rPr>
          <w:color w:val="000000"/>
          <w:sz w:val="28"/>
          <w:szCs w:val="28"/>
        </w:rPr>
        <w:lastRenderedPageBreak/>
        <w:t>озеленения и использования эффективных архитектурно-планировочных приемов;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з) безопасность и порядок, в том числе путем организации системы освещения и видеонаблюдения.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2.13. Реализация комплексных проектов благоустройства территорий Верх-Красноярского сельсовета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581206" w:rsidRDefault="00581206" w:rsidP="00581206">
      <w:pPr>
        <w:pStyle w:val="a3"/>
        <w:spacing w:before="0" w:beforeAutospacing="0" w:after="0" w:afterAutospacing="0"/>
        <w:ind w:firstLine="567"/>
        <w:jc w:val="both"/>
        <w:rPr>
          <w:color w:val="000000"/>
          <w:sz w:val="28"/>
          <w:szCs w:val="28"/>
        </w:rPr>
      </w:pP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t>3.Благоустройство общественных территорий.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3.1. К объектам благоустройства общественных территорий Верх-Красноярского сельсовета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3.2. 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3.3. Проекты благоустройства общественных территорий могут быть разработаны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3.4. 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3.5. 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w:t>
      </w:r>
      <w:r>
        <w:rPr>
          <w:color w:val="000000"/>
          <w:sz w:val="28"/>
          <w:szCs w:val="28"/>
        </w:rPr>
        <w:lastRenderedPageBreak/>
        <w:t>поверхностях зданий, строений, сооружений (далее - дизайн-код населенного пункта).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3.6. В перечень конструктивных элементов внешнего благоустройства общественных территорий Верх-Красноярского сельсовета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На общественных территориях населенного пункта должно быть предусмотрено в том числе размещение памятников, произведений декоративно-прикладного искусства, декоративных водных устройств.</w:t>
      </w:r>
    </w:p>
    <w:p w:rsidR="00581206" w:rsidRDefault="00581206" w:rsidP="00581206">
      <w:pPr>
        <w:pStyle w:val="a3"/>
        <w:spacing w:before="0" w:beforeAutospacing="0" w:after="0" w:afterAutospacing="0"/>
        <w:ind w:firstLine="567"/>
        <w:jc w:val="both"/>
        <w:rPr>
          <w:color w:val="000000"/>
          <w:sz w:val="28"/>
          <w:szCs w:val="28"/>
        </w:rPr>
      </w:pP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t>4. Благоустройство территорий жилой застройки.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4.1.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различные элементы планировочной структуры населенного пункта.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4.2. 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4.3. 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4.4. 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lastRenderedPageBreak/>
        <w:t>4.5. 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Рекомендуется размещение также спортивных и детских спортивных площадок, игровых площадок для детей школьного возраста, а также инклюзивных детских и инклюзивных спортивных площадок (при наличии такой потребности у населения).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4.6.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4.7. 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установки мусоросборников).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4.8. 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4.9. 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4.10. При озеленении территорий детских садов и школ не рекомендуется использовать растения с ядовитыми плодами, а также с колючками и шипами.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4.11. Не допускаются остановка, стоянка и хранение автомототранспортных средств на газонах, клумбах, иных участках с зелеными насаждениями.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581206" w:rsidRDefault="00581206" w:rsidP="00581206">
      <w:pPr>
        <w:pStyle w:val="a3"/>
        <w:spacing w:before="0" w:beforeAutospacing="0" w:after="0" w:afterAutospacing="0"/>
        <w:ind w:firstLine="567"/>
        <w:jc w:val="both"/>
        <w:rPr>
          <w:color w:val="000000"/>
          <w:sz w:val="28"/>
          <w:szCs w:val="28"/>
        </w:rPr>
      </w:pP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lastRenderedPageBreak/>
        <w:t>5. Благоустройство общественных территорий рекреационного назначения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5.1.К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5.2. При проектировании и благоустройстве объектов рекреации необходимо предусматривать:</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5.3.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5.4. 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5.5. При проектировании озеленения на территории объектов рекреации рекомендуется: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lastRenderedPageBreak/>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произвести почвенную диагностику условий питания растений;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5.6. При проектировании парков рекомендуется учитывать ландшафтно-климатические условия и организовывать парки на пересеченном рельефе, парки на территориях, занятых лесными насаждениями.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w:t>
      </w: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t>6. Содержание общественных территорий</w:t>
      </w: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t>и порядок пользования такими территориями.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6.1. Администрация Верх-Красноярского сельсовета Северного района Новосибирской области разрабатывает согласованные с заинтересованными лицами (предприятиями, организациями, управляющими компаниями (при наличии)) карты территории Верх-Красноярского сельсовета с закреплением организаций, ответственных за уборку конкретных участков территории Верх-Красноярского сельсовета, в том числе территорий, прилегающих к объектам недвижимости всех форм собственности (далее — карта содержания территории).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6.2.  На карте содержания территории отражается текущее состояние элементов благоустройства с разграничением полномочий по текущему содержанию территории между администрацией Верх-Красноярского сельсовета Северного района Новосибирской области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6.3.  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Верх-Красноярского сельсовета Северного района Новосибирской области,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Верх-Красноярского сельсовета.</w:t>
      </w:r>
    </w:p>
    <w:p w:rsidR="00581206" w:rsidRDefault="00581206" w:rsidP="00581206">
      <w:pPr>
        <w:pStyle w:val="a3"/>
        <w:spacing w:before="0" w:beforeAutospacing="0" w:after="0" w:afterAutospacing="0"/>
        <w:ind w:firstLine="567"/>
        <w:jc w:val="both"/>
        <w:rPr>
          <w:b/>
          <w:i/>
          <w:color w:val="000000"/>
          <w:sz w:val="28"/>
          <w:szCs w:val="28"/>
        </w:rPr>
      </w:pPr>
      <w:r>
        <w:rPr>
          <w:color w:val="000000"/>
          <w:sz w:val="28"/>
          <w:szCs w:val="28"/>
        </w:rPr>
        <w:t> </w:t>
      </w: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t>7. Внешний вид фасадов и ограждающих конструкций зданий, строений, сооружений.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 7.1. Колористическое решение внешних поверхностей зданий, строений и сооружений рекомендуется проектировать с учетом концепции общего </w:t>
      </w:r>
      <w:r>
        <w:rPr>
          <w:color w:val="000000"/>
          <w:sz w:val="28"/>
          <w:szCs w:val="28"/>
        </w:rPr>
        <w:lastRenderedPageBreak/>
        <w:t>цветового решения застройки улиц и территорий Верх-Красноярского сельсовета.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7.2. 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населенного пункта (при его наличии).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7.3. 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7.4. Возможность остекления лоджий и балконов, замены рам, окраски внешних поверхностей зданий, строений и сооружений, расположенных в центрах населенных пунктов, рекомендуется предусматривать в составе градостроительного регламента и дизайн-кода населенного пункта (при его наличии).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7.5.  Антенны, д</w:t>
      </w:r>
      <w:bookmarkStart w:id="0" w:name="_GoBack"/>
      <w:bookmarkEnd w:id="0"/>
      <w:r>
        <w:rPr>
          <w:color w:val="000000"/>
          <w:sz w:val="28"/>
          <w:szCs w:val="28"/>
        </w:rPr>
        <w:t>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7.6. 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Верх-Красноярского сельсовета.</w:t>
      </w:r>
    </w:p>
    <w:p w:rsidR="00581206" w:rsidRDefault="00581206" w:rsidP="00581206">
      <w:pPr>
        <w:pStyle w:val="a3"/>
        <w:spacing w:before="0" w:beforeAutospacing="0" w:after="0" w:afterAutospacing="0"/>
        <w:ind w:firstLine="567"/>
        <w:jc w:val="both"/>
        <w:rPr>
          <w:color w:val="000000"/>
          <w:sz w:val="28"/>
          <w:szCs w:val="28"/>
        </w:rPr>
      </w:pP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t>8. Проектирование, размещение, содержание и восстановление элементов благоустройства, в том числе после проведения</w:t>
      </w: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t xml:space="preserve"> земляных работ.</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8.1. В проектной документации на создание, реконструкцию объектов благоустройства территории Верх-Красноярского сельсовета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8.2. Проектирование озеленения при благоустройстве и (или) реконструкции территорий Верх-Красноярского сельсовета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w:t>
      </w:r>
      <w:r>
        <w:rPr>
          <w:color w:val="000000"/>
          <w:sz w:val="28"/>
          <w:szCs w:val="28"/>
        </w:rPr>
        <w:lastRenderedPageBreak/>
        <w:t>видов озеленения, рекомендуемых для соответствующего объекта благоустройства Верх-Красноярского сельсовета.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8.3.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8.4. При выборе покрытия необходимо использовать прочные, ремонтопригодные, антискользящие, экологичные покрытия, например:</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монолитные или сборные покрытия, выполняемые в том числе из асфальтобетона, цементобетона,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8.5. 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Верх-Красноярского сельсовета.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8.6.Необходимо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8.7.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8.8.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8.9. При сопряжении покрытия пешеходных коммуникаций с газоном (грунтом, мягкими покрытиями) рекомендуется предусматривать установку </w:t>
      </w:r>
      <w:r>
        <w:rPr>
          <w:color w:val="000000"/>
          <w:sz w:val="28"/>
          <w:szCs w:val="28"/>
        </w:rPr>
        <w:lastRenderedPageBreak/>
        <w:t>бортовых камней различных видов. Бортовые камни рекомендуется устанавливать на одном уровне с пешеходными коммуникациями.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8.10.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8.11. В вопросах установки и содержания различных видов ограждений необходимо выполнять следующие условия: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использовать ограждения, выполненные из высококачественных материалов;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архитектурно-художественное решение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8.12.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8.13. 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территории Верх-Красноярского сельсовета.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8.14. При благоустройстве часто посещаемых жителями Верх-Красноярского сельсовета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8.15. 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581206" w:rsidRDefault="00581206" w:rsidP="00581206">
      <w:pPr>
        <w:pStyle w:val="a3"/>
        <w:spacing w:before="0" w:beforeAutospacing="0" w:after="0" w:afterAutospacing="0"/>
        <w:ind w:firstLine="567"/>
        <w:jc w:val="both"/>
        <w:rPr>
          <w:color w:val="000000"/>
          <w:sz w:val="28"/>
          <w:szCs w:val="28"/>
        </w:rPr>
      </w:pP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t>9. Организация освещения территории Верх-Красноярского сельсовета, включая архитектурную подсветку зданий, строений, сооружений.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 9.1. 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w:t>
      </w:r>
      <w:r>
        <w:rPr>
          <w:color w:val="000000"/>
          <w:sz w:val="28"/>
          <w:szCs w:val="28"/>
        </w:rPr>
        <w:lastRenderedPageBreak/>
        <w:t>обеспечение комфортной среды для общения на территории центров притяжения.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9.2. При проектировании освещения и осветительного оборудования необходимо обеспечивать:</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удобство обслуживания и управления при разных режимах работы установок.</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9.3.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высокомачтовые, которые рекомендуется использовать для освещения обширных по площади территорий;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газонные, которые рекомендуется использовать для освещения газонов, цветников, пешеходных дорожек и площадок;</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9.4.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9.5. В стационарных установках утилитарного наружного и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9.6. В установках архитектурного освещения рекомендуется использовать источники белого или цветного света с учетом формируемых </w:t>
      </w:r>
      <w:r>
        <w:rPr>
          <w:color w:val="000000"/>
          <w:sz w:val="28"/>
          <w:szCs w:val="28"/>
        </w:rPr>
        <w:lastRenderedPageBreak/>
        <w:t>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9.7. В целях рационального использования электроэнергии и обеспечения визуального разнообразия территорий Верх-Красноярского сельсовета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581206" w:rsidRDefault="00581206" w:rsidP="00581206">
      <w:pPr>
        <w:pStyle w:val="a3"/>
        <w:spacing w:before="0" w:beforeAutospacing="0" w:after="0" w:afterAutospacing="0"/>
        <w:ind w:firstLine="567"/>
        <w:jc w:val="both"/>
        <w:rPr>
          <w:color w:val="000000"/>
          <w:sz w:val="28"/>
          <w:szCs w:val="28"/>
        </w:rPr>
      </w:pP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t>10. Организация озеленения территории Верх-Красноярского сельсовета,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10.1. При проектировании озелененных территорий рекомендуется создавать проекты «зеленых каркасов»,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Организацию озеленения, создание, содержание, восстановление и охрану элементов озеленения существующих и (или) создаваемых природных территорий рекомендуется планировать в комплексе и в контексте общего «зеленого каркаса» Верх-Красноярского сельсовета.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10.2.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10.3.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10.4. 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10.5. Работы по созданию элементов озеленения рекомендуется проводить по предварительно разработанному и утвержденному </w:t>
      </w:r>
      <w:r>
        <w:rPr>
          <w:color w:val="000000"/>
          <w:sz w:val="28"/>
          <w:szCs w:val="28"/>
        </w:rPr>
        <w:lastRenderedPageBreak/>
        <w:t>администрацией Верх-Красноярского сельсовета Северного района Новосибирской области проекту благоустройства.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10.6.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дендроплан.</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10.7. 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При разработке дендроплана рекомендуется сохранять нумерацию растений в соответствии с инвентаризационным планом.</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10.8.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10.9. При организации озеленения рекомендуется сохранять существующие ландшафты.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Для озеленения рекомендуется использовать преимущественно многолетние виды и сорта растений, произрастающие на территории юго-западе Новосибирской области и не нуждающиеся в специальном укрытии в зимний период.</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10.10. Содержание озелененных территорий Верх-Красноярского сельсовета рекомендуется осуществлять путем привлечения специализированных организаций, а также жителей Верх-Красноярского сельсовета, в том числе добровольцев (волонтеров), и других заинтересованных лиц.</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10.11. В рамках мероприятий по содержанию озелененных территорий рекомендуется: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принимать меры в случаях массового появления вредителей и болезней, производить замазку ран и дупел на деревьях;</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производить комплексный уход за газонами, систематический покос газонов и иной травянистой растительности;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проводить своевременный ремонт ограждений зеленых насаждений.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10.12. 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10.13. 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10.14. 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10.15.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10.16. Вопросы борьбы с вредными и ядовитыми самосевными растениями регламентируются отдельными нормативными правовыми актами администрации Верх-Красноярского сельсовета Северного района Новосибирской области.</w:t>
      </w:r>
    </w:p>
    <w:p w:rsidR="00581206" w:rsidRDefault="00581206" w:rsidP="00581206">
      <w:pPr>
        <w:pStyle w:val="a3"/>
        <w:spacing w:before="0" w:beforeAutospacing="0" w:after="0" w:afterAutospacing="0"/>
        <w:ind w:firstLine="567"/>
        <w:jc w:val="center"/>
        <w:rPr>
          <w:color w:val="000000"/>
          <w:sz w:val="28"/>
          <w:szCs w:val="28"/>
        </w:rPr>
      </w:pP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t>11. Размещение информации на территории Верх-Красноярского сельсовета, в том числе установка указателей с наименованиями улиц и номерами домов, вывесок.</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11.1.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11.2. 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11.3.  Расклейку газет, афиш, плакатов, различного рода объявлений и рекламы рекомендуется разрешать на специально установленных стендах.</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11.4.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581206" w:rsidRDefault="00581206" w:rsidP="00581206">
      <w:pPr>
        <w:pStyle w:val="a3"/>
        <w:spacing w:before="0" w:beforeAutospacing="0" w:after="0" w:afterAutospacing="0"/>
        <w:ind w:firstLine="567"/>
        <w:jc w:val="both"/>
        <w:rPr>
          <w:color w:val="000000"/>
          <w:sz w:val="28"/>
          <w:szCs w:val="28"/>
        </w:rPr>
      </w:pPr>
    </w:p>
    <w:p w:rsidR="00581206" w:rsidRDefault="00581206" w:rsidP="00581206">
      <w:pPr>
        <w:pStyle w:val="a3"/>
        <w:spacing w:before="0" w:beforeAutospacing="0" w:after="0" w:afterAutospacing="0"/>
        <w:ind w:firstLine="567"/>
        <w:jc w:val="center"/>
        <w:rPr>
          <w:b/>
          <w:i/>
          <w:color w:val="000000"/>
          <w:sz w:val="28"/>
          <w:szCs w:val="28"/>
        </w:rPr>
      </w:pPr>
      <w:r>
        <w:rPr>
          <w:b/>
          <w:i/>
          <w:color w:val="000000"/>
          <w:sz w:val="28"/>
          <w:szCs w:val="28"/>
        </w:rPr>
        <w:t>12. Размещение и содержание детских и спортивных площадок.</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12.1. Проектирование, строительство, реконструкцию, капитальный ремонт, содержание и эксплуатацию детских и спортивных площадок </w:t>
      </w:r>
      <w:r>
        <w:rPr>
          <w:color w:val="000000"/>
          <w:sz w:val="28"/>
          <w:szCs w:val="28"/>
        </w:rPr>
        <w:lastRenderedPageBreak/>
        <w:t>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12.2. При осуществлении деятельности по благоустройству территории Верх-Красноярского сельсовета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12.3.  На общественных и дворовых территориях населенных пунктов Верх-Красноярского сельсовета могут размещаться в том числе площадки следующих видов: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детские игровые площадки;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детские спортивные площадки;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спортивные площадки;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детские инклюзивные площадки;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инклюзивные спортивные площадки;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площадки для занятий активными видами спорта.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12.4. 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12.5. При планировании размеров площадок (функциональных зон площадок) необходимо учитывать:</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а) размеры территории, на которой будет располагаться площадка;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б) функциональное предназначение и состав оборудования;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в) требования документов по безопасности площадок (зоны безопасности оборудования);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г) наличие других элементов благоустройства (разделение различных функциональных зон);</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д) расположение подходов к площадке;</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е) пропускную способность площадки.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12.6. Планирование функционала и (или) функциональных зон площадок рекомендуется осуществлять с учетом:</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а) площади земельного участка, предназначенного для размещения площадки и (или) реконструкции площадки;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б) предпочтений (выбора) жителей;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в) развития видов спорта в Верх-Красноярского сельсовете (популярность, возможность обеспечить методическую поддержку, организовать спортивные мероприятия);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г) экономических возможностей для реализации проектов по благоустройству;</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lastRenderedPageBreak/>
        <w:t>е) природно-климатических условий;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ж) половозрастных характеристик населения территории;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з) фактического наличия площадок (обеспеченности площадками с учетом их функционала) на прилегающей территории;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и) создания условий доступности площадок для всех жителей Верх-Красноярского сельсовета, включая МГН;</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к) структуры прилегающей жилой застройки.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12.7.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12.8.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12.9. 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12.10. 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lastRenderedPageBreak/>
        <w:t>12.11.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27.12.2019 г. № 897/1128/пр (с учетом внесенных в них изменений).</w:t>
      </w:r>
    </w:p>
    <w:p w:rsidR="00581206" w:rsidRDefault="00581206" w:rsidP="00581206">
      <w:pPr>
        <w:pStyle w:val="a3"/>
        <w:spacing w:before="0" w:beforeAutospacing="0" w:after="0" w:afterAutospacing="0"/>
        <w:ind w:firstLine="567"/>
        <w:jc w:val="both"/>
        <w:rPr>
          <w:color w:val="000000"/>
          <w:sz w:val="28"/>
          <w:szCs w:val="28"/>
        </w:rPr>
      </w:pP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t>13. Размещение парковок (парковочных мест).</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13.1. На общественных и дворовых территориях населенных пунктов Верх-Красноярского сельсовета могут размещаться в том числе площадки автостоянок и парковок следующих видов: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Верх-Красноярского 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13.2. 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13.3. 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13.4.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lastRenderedPageBreak/>
        <w:t>13.5.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13.6. Размещение и хранение личного легкового автотранспорта на дворовых территориях жилой застройки населенных пунктов Верх-Красноярского сельсовета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населенных пунктов не рекомендуется.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w:t>
      </w: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t>14. Размещение малых архитектурных форм и городской мебели.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14.1. 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населенных пунктов Верх-Красноярского сельсовета.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14.2. 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14.3. При проектировании и выборе МАФ, в том числе уличной мебели, необходимо учитывать:</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а) наличие свободной площади на благоустраиваемой территории;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б) соответствие материалов и конструкции МАФ климату и назначению МАФ;</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в) защиту от образования наледи и снежных заносов, обеспечение стока воды;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г) пропускную способность территории, частоту и продолжительность использования МАФ;</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д) возраст потенциальных пользователей МАФ;</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lastRenderedPageBreak/>
        <w:t>е) антивандальную защищенность МАФ от разрушения, оклейки, нанесения надписей и изображений;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ж) удобство обслуживания, а также механизированной и ручной очистки территории рядом с МАФ и под конструкцией;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з) возможность ремонта или замены деталей МАФ;</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и) интенсивность пешеходного и автомобильного движения, близость транспортных узлов;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к)  эргономичность конструкций (высоту и наклон спинки скамеек, высоту урн и другие характеристики);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л)  расцветку и стилистическое сочетание с другими МАФ и окружающей архитектурой;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м) безопасность для потенциальных пользователей.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14.4. При установке МАФ и уличной мебели необходимо предусматривать обеспечение:</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а) расположения МАФ, не создающего препятствий для пешеходов;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б) приоритета компактной установки МАФ на минимальной площади в местах большого скопления людей;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в) устойчивости конструкции;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г) надежной фиксации или возможности перемещения элементов в зависимости от типа МАФ и условий расположения;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д) наличия в каждой конкретной зоне благоустраиваемой территории рекомендуемых типов МАФ для такой зоны.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14.5. При размещении уличной мебели рекомендуется: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14.6. На тротуарах автомобильных дорог рекомендуется использовать следующие типы МАФ:</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а) установки освещения;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б) скамьи без спинок, оборудованные местом для сумок;</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в) опоры у скамеек, предназначенных для людей с ограниченными возможностями;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г)  ограждения (в местах необходимости обеспечения защиты пешеходов от наезда автомобилей);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д) кадки, цветочницы, вазоны, кашпо, в том числе подвесные;</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е) урны.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lastRenderedPageBreak/>
        <w:t>14.7. Необходимо предусмотреть особые требования к МАФ и уличной мебели, устанавливаемым на территориях центров притяжения, наиболее часто посещаемых жителями населенного пункта.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14.8. Для пешеходных зон и коммуникаций рекомендуется использовать следующие типы МАФ:</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а) установки освещения;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б) скамьи, предполагающие длительное, комфортное сидение;</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в) цветочницы, вазоны, кашпо;</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г) информационные стенды;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д) ограждения (в местах необходимости обеспечения защиты пешеходов от наезда автомобилей);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е)  столы для настольных игр;</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ж) урны.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14.9. 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14.10. В целях защиты МАФ от графического вандализма рекомендуется: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а)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14.11. 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581206" w:rsidRDefault="00581206" w:rsidP="00581206">
      <w:pPr>
        <w:pStyle w:val="a3"/>
        <w:spacing w:before="0" w:beforeAutospacing="0" w:after="0" w:afterAutospacing="0"/>
        <w:ind w:firstLine="567"/>
        <w:jc w:val="both"/>
        <w:rPr>
          <w:color w:val="000000"/>
          <w:sz w:val="28"/>
          <w:szCs w:val="28"/>
        </w:rPr>
      </w:pP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t>15. Организация пешеходных коммуникаций, в том числе тротуаров, аллей, дорожек, тропинок.</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15.1. Тротуары, аллеи, пешеходные дорожки (далее - пешеходные коммуникации) на территории жилой застройки рекомендуется </w:t>
      </w:r>
      <w:r>
        <w:rPr>
          <w:color w:val="000000"/>
          <w:sz w:val="28"/>
          <w:szCs w:val="28"/>
        </w:rPr>
        <w:lastRenderedPageBreak/>
        <w:t>проектировать с учетом создания основных и второстепенных пешеходных коммуникаций.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15.3.Перед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Рекомендуется учитывать интенсивность пешеходных потоков в различное время суток.</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15.4. 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15.5. 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15.6. В перечень элементов благоустройства пешеходных коммуникаций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Количество элементов благоустройства рекомендуется определять с учетом интенсивности пешеходного движения.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lastRenderedPageBreak/>
        <w:t>15.7. Покрытие пешеходных дорожек рекомендуется предусматривать удобным при ходьбе и устойчивым к износу.</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15.8. 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15.9. Пешеходные коммуникации в составе общественных территорий рекомендуется предусмотреть хорошо просматриваемыми и освещенными.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15.10.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15.11.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15.12. При создании основных пешеходных коммуникаций рекомендуется использовать твердые виды покрытия.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Пандусы и другие подобные элементы рекомендуется выполнять с соблюдением равновеликой пропускной способности.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15.13. При создании второстепенных пешеходных коммуникаций рекомендуется использовать различные виды покрытия: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а) дорожки скверов, садов населенного пункта рекомендуется устраивать с твердыми видами покрытия и элементами сопряжения поверхностей;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15.14.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15.15. 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15.16.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w:t>
      </w: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lastRenderedPageBreak/>
        <w:t>16. Обустройство территории Верх-Красноярского сельсовета в целях обеспечения беспрепятственного передвижения по указанной территории инвалидов и других маломобильных групп населения.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16.1. При проектировании объектов благоустройства рекомендуется предусматривать доступность среды населенных пунктов для маломобильных групп населения (далее –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16.2. 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16.3. 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16.4.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Тротуары, подходы к зданиям, строениям и сооружениям, ступени и пандусы рекомендуется выполнять с нескользящей поверхностью.</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16.5.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16.6.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w:t>
      </w:r>
      <w:r>
        <w:rPr>
          <w:color w:val="000000"/>
          <w:sz w:val="28"/>
          <w:szCs w:val="28"/>
        </w:rPr>
        <w:lastRenderedPageBreak/>
        <w:t>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581206" w:rsidRDefault="00581206" w:rsidP="00581206">
      <w:pPr>
        <w:pStyle w:val="a3"/>
        <w:spacing w:before="0" w:beforeAutospacing="0" w:after="0" w:afterAutospacing="0"/>
        <w:ind w:firstLine="567"/>
        <w:jc w:val="both"/>
        <w:rPr>
          <w:color w:val="000000"/>
          <w:sz w:val="28"/>
          <w:szCs w:val="28"/>
        </w:rPr>
      </w:pP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t xml:space="preserve">17.Уборка территории </w:t>
      </w:r>
      <w:r>
        <w:rPr>
          <w:b/>
          <w:color w:val="000000"/>
          <w:sz w:val="28"/>
          <w:szCs w:val="28"/>
        </w:rPr>
        <w:t>Верх-Красноярского</w:t>
      </w:r>
      <w:r>
        <w:rPr>
          <w:b/>
          <w:i/>
          <w:color w:val="000000"/>
          <w:sz w:val="28"/>
          <w:szCs w:val="28"/>
        </w:rPr>
        <w:t xml:space="preserve"> сельсовета, в том числе в зимний период.</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17.1. При планировании уборки территории Верх-Красноярского сельсовета рекомендуется определить лиц, ответственных за уборку каждой части территории Верх-Красноярского сельсовета.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17.2. 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наличие бордюрных пандусов или местных понижений бортового камня в местах съезда и выезда уборочных машин на тротуар;</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ширина убираемых объектов благоустройства - 1,5 и более метров;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протяженность убираемых объектов превышает 3 погонных метра;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 -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рекомендуется осуществлять ручным способом.</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17.3. 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w:t>
      </w:r>
      <w:r>
        <w:rPr>
          <w:color w:val="000000"/>
          <w:sz w:val="28"/>
          <w:szCs w:val="28"/>
        </w:rPr>
        <w:lastRenderedPageBreak/>
        <w:t>структуры Верх-Красноярского сельсовета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12.11.2016 г.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17.4. 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Контейнерную площадку рекомендуется освещать в вечерне-ночное время с использованием установок наружного освещения.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17.5. При содержании территории Верх-Красноярского сельсовета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w:t>
      </w:r>
      <w:r>
        <w:rPr>
          <w:color w:val="000000"/>
          <w:sz w:val="28"/>
          <w:szCs w:val="28"/>
        </w:rPr>
        <w:lastRenderedPageBreak/>
        <w:t>ящиков и иных упаковочных материалов, шин и запасных частей транспортных средств, спортивного инвентаря.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17.6. Рекомендуется обеспечивать свободный подъезд мусоровозов непосредственно к контейнерам и выгребным ямам для удаления отходов.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17.7. 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Верх-Красноярского сельсовета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17.8. При уборке территории Верх-Красноярского сельсовета в ночное время необходимо принимать меры, предупреждающие шум.</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17.9. В весенне-летний период к мероприятиям по уборке объектов благоустройства относятся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17.10. 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противогололедная обработка территорий противогололедными материалами, подметание территорий при отсутствии снегопадов и гололедицы, очистка от снега МАФ и иных элементов благоустройства.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17.11. Укладку свежевыпавшего снега в валы и кучи рекомендуется разрешать на всех улицах, площадях и скверах. </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Не рекомендуется складирование снега на озелененных территориях, если это наносит ущерб зеленым насаждениям.</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17.12. 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На территории интенсивных пешеходных коммуникаций рекомендуется применять природные антигололедные средства.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lastRenderedPageBreak/>
        <w:t>17.13.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17.14.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581206" w:rsidRDefault="00581206" w:rsidP="00581206">
      <w:pPr>
        <w:pStyle w:val="a3"/>
        <w:spacing w:before="0" w:beforeAutospacing="0" w:after="0" w:afterAutospacing="0"/>
        <w:ind w:firstLine="567"/>
        <w:jc w:val="both"/>
        <w:rPr>
          <w:color w:val="000000"/>
          <w:sz w:val="28"/>
          <w:szCs w:val="28"/>
        </w:rPr>
      </w:pP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t>18. Организация приема поверхностных сточных вод.</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18.1. 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18.2. Учитывая размеры населенных пунктов, расположенных на территории Верх-Красноярского сельсовета Северного района Новосибирской области, и существующую инфраструктуру, отведение сточных, дождевых вод из населенных пунктов производится путем нарезания кюветов вдоль дорог и укладки труб для пропуска дождевых и талых вод.</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18.3. 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rsidR="00581206" w:rsidRDefault="00581206" w:rsidP="00581206">
      <w:pPr>
        <w:pStyle w:val="a3"/>
        <w:spacing w:before="0" w:beforeAutospacing="0" w:after="0" w:afterAutospacing="0"/>
        <w:ind w:firstLine="567"/>
        <w:jc w:val="both"/>
        <w:rPr>
          <w:color w:val="000000"/>
          <w:sz w:val="28"/>
          <w:szCs w:val="28"/>
        </w:rPr>
      </w:pP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t>19. Порядок проведения земляных работ.</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19.1. Земляные работы необходимо проводить при наличии ордера (разрешения) администрации Верх-Красноярского сельсовета Северного района Новосибирской области на проведение земляных работ.</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При производстве земляных работ необходимо:</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lastRenderedPageBreak/>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необходимо выполнять после завершения работ на предыдущих, включая благоустройство и уборку территории;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д) при выезде автотранспорта со строительных площадок и участков производства земляных работ обеспечить очистку или мойку колес;</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е) при производстве аварийных работ выполнять их круглосуточно, без выходных и праздничных дней;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19.2. При производстве земляных работ не допускается: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 а) повреждение инженерных сетей и коммуникаций, существующих сооружений, зеленых насаждений и элементов благоустройства;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б) осуществлять откачку воды из колодцев, траншей, котлованов на тротуары и проезжую часть улиц;</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д) занимать территорию за пределами границ участка производства земляных работ;</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19.3. Земляные работы рекомендуется считать завершенными после выполнения мероприятий по восстановлению поврежденных элементов </w:t>
      </w:r>
      <w:r>
        <w:rPr>
          <w:color w:val="000000"/>
          <w:sz w:val="28"/>
          <w:szCs w:val="28"/>
        </w:rPr>
        <w:lastRenderedPageBreak/>
        <w:t>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581206" w:rsidRDefault="00581206" w:rsidP="00581206">
      <w:pPr>
        <w:pStyle w:val="a3"/>
        <w:spacing w:before="0" w:beforeAutospacing="0" w:after="0" w:afterAutospacing="0"/>
        <w:jc w:val="center"/>
        <w:rPr>
          <w:b/>
          <w:i/>
          <w:color w:val="000000"/>
          <w:sz w:val="28"/>
          <w:szCs w:val="28"/>
        </w:rPr>
      </w:pP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t>20.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20.1. В перечень видов работ по содержанию прилегающих территорий входят:</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а) содержание покрытия прилегающей территории в летний и зимний периоды, в том числе:</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очистка и подметание прилегающей территории;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посыпка и обработка прилегающей территории противогололедными средствами;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укладка свежевыпавшего снега в валы или кучи; текущий ремонт;</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б)  содержание газонов, в том числе: </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прочесывание поверхности железными граблями; покос травостоя;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сгребание и уборка скошенной травы и листвы;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очистка от мусора;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полив;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в) содержание деревьев и кустарников, в том числе: </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обрезка сухих сучьев и мелкой суши;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сбор срезанных ветвей;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прополка и рыхление приствольных лунок;</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полив в приствольные лунки;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4) содержание иных элементов благоустройства, в том числе по видам работ:</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очистка;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текущий ремонт.</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20.2. 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 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w:t>
      </w:r>
      <w:r>
        <w:rPr>
          <w:color w:val="000000"/>
          <w:sz w:val="28"/>
          <w:szCs w:val="28"/>
        </w:rPr>
        <w:lastRenderedPageBreak/>
        <w:t>границы, а также требований, установленных законом субъекта Российской Федерации.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20.3. 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20.4. 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Верх-Красноярского сельсовета Северного района Новосибирской области.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w:t>
      </w: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t>21. Определение границ прилегающих территорий в соответствии с порядком, установленным законом субъекта Российской Федерации.</w:t>
      </w:r>
    </w:p>
    <w:p w:rsidR="00581206" w:rsidRDefault="00581206" w:rsidP="00581206">
      <w:pPr>
        <w:pStyle w:val="a3"/>
        <w:spacing w:before="0" w:beforeAutospacing="0" w:after="0" w:afterAutospacing="0"/>
        <w:ind w:firstLine="567"/>
        <w:jc w:val="both"/>
        <w:rPr>
          <w:sz w:val="28"/>
          <w:szCs w:val="28"/>
        </w:rPr>
      </w:pPr>
      <w:r>
        <w:rPr>
          <w:color w:val="000000"/>
          <w:sz w:val="28"/>
          <w:szCs w:val="28"/>
        </w:rPr>
        <w:t> </w:t>
      </w:r>
      <w:r>
        <w:rPr>
          <w:sz w:val="28"/>
          <w:szCs w:val="28"/>
        </w:rPr>
        <w:t>21.1.</w:t>
      </w:r>
      <w:r>
        <w:rPr>
          <w:bCs/>
          <w:sz w:val="28"/>
          <w:szCs w:val="28"/>
        </w:rPr>
        <w:t xml:space="preserve"> 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Pr>
          <w:sz w:val="28"/>
          <w:szCs w:val="28"/>
        </w:rPr>
        <w:t>Расстояние от внутренней части границы прилегающей территории до внешней части границы прилегающей территории составляет:</w:t>
      </w:r>
    </w:p>
    <w:p w:rsidR="00581206" w:rsidRDefault="00581206" w:rsidP="00581206">
      <w:pPr>
        <w:pStyle w:val="a3"/>
        <w:spacing w:before="0" w:beforeAutospacing="0" w:after="0" w:afterAutospacing="0"/>
        <w:ind w:firstLine="567"/>
        <w:jc w:val="both"/>
        <w:rPr>
          <w:sz w:val="28"/>
          <w:szCs w:val="28"/>
        </w:rPr>
      </w:pPr>
      <w:r>
        <w:rPr>
          <w:sz w:val="28"/>
          <w:szCs w:val="28"/>
        </w:rPr>
        <w:t>а) для зданий, в которых располагаются организации образования и культуры, досуга, спортивные, медицинские, санаторно-курортные учреждения, организации социально-бытового назначения – 10 метров;</w:t>
      </w:r>
    </w:p>
    <w:p w:rsidR="00581206" w:rsidRDefault="00581206" w:rsidP="00581206">
      <w:pPr>
        <w:pStyle w:val="a3"/>
        <w:spacing w:before="0" w:beforeAutospacing="0" w:after="0" w:afterAutospacing="0"/>
        <w:ind w:firstLine="567"/>
        <w:jc w:val="both"/>
        <w:rPr>
          <w:sz w:val="28"/>
          <w:szCs w:val="28"/>
        </w:rPr>
      </w:pPr>
      <w:r>
        <w:rPr>
          <w:sz w:val="28"/>
          <w:szCs w:val="28"/>
        </w:rPr>
        <w:t xml:space="preserve">б) </w:t>
      </w:r>
      <w:r>
        <w:rPr>
          <w:sz w:val="28"/>
          <w:szCs w:val="28"/>
        </w:rPr>
        <w:tab/>
        <w:t>для автостоянок, автомоек, автосервисов, автозаправочных станций, автогазозаправочных станций  - 10 метров;</w:t>
      </w:r>
    </w:p>
    <w:p w:rsidR="00581206" w:rsidRDefault="00581206" w:rsidP="00581206">
      <w:pPr>
        <w:pStyle w:val="a3"/>
        <w:spacing w:before="0" w:beforeAutospacing="0" w:after="0" w:afterAutospacing="0"/>
        <w:ind w:firstLine="567"/>
        <w:jc w:val="both"/>
        <w:rPr>
          <w:sz w:val="28"/>
          <w:szCs w:val="28"/>
        </w:rPr>
      </w:pPr>
      <w:r>
        <w:rPr>
          <w:sz w:val="28"/>
          <w:szCs w:val="28"/>
        </w:rPr>
        <w:t>в) для промышленных объектов - 10 метров;</w:t>
      </w:r>
    </w:p>
    <w:p w:rsidR="00581206" w:rsidRDefault="00581206" w:rsidP="00581206">
      <w:pPr>
        <w:pStyle w:val="a3"/>
        <w:spacing w:before="0" w:beforeAutospacing="0" w:after="0" w:afterAutospacing="0"/>
        <w:ind w:firstLine="567"/>
        <w:jc w:val="both"/>
        <w:rPr>
          <w:sz w:val="28"/>
          <w:szCs w:val="28"/>
        </w:rPr>
      </w:pPr>
      <w:r>
        <w:rPr>
          <w:sz w:val="28"/>
          <w:szCs w:val="28"/>
        </w:rPr>
        <w:t>г) для строящихся объектов капитального строительства - 10 метров;</w:t>
      </w:r>
    </w:p>
    <w:p w:rsidR="00581206" w:rsidRDefault="00581206" w:rsidP="00581206">
      <w:pPr>
        <w:pStyle w:val="a3"/>
        <w:spacing w:before="0" w:beforeAutospacing="0" w:after="0" w:afterAutospacing="0"/>
        <w:ind w:firstLine="567"/>
        <w:jc w:val="both"/>
        <w:rPr>
          <w:bCs/>
          <w:sz w:val="28"/>
          <w:szCs w:val="28"/>
        </w:rPr>
      </w:pPr>
      <w:r>
        <w:rPr>
          <w:sz w:val="28"/>
          <w:szCs w:val="28"/>
        </w:rPr>
        <w:t xml:space="preserve">д) для иных </w:t>
      </w:r>
      <w:r>
        <w:rPr>
          <w:bCs/>
          <w:sz w:val="28"/>
          <w:szCs w:val="28"/>
        </w:rPr>
        <w:t>зданий, строений, сооружений - 10 метров.</w:t>
      </w:r>
    </w:p>
    <w:p w:rsidR="00581206" w:rsidRDefault="00581206" w:rsidP="00581206">
      <w:pPr>
        <w:pStyle w:val="a3"/>
        <w:spacing w:before="0" w:beforeAutospacing="0" w:after="0" w:afterAutospacing="0"/>
        <w:ind w:firstLine="567"/>
        <w:jc w:val="both"/>
        <w:rPr>
          <w:sz w:val="28"/>
          <w:szCs w:val="28"/>
        </w:rPr>
      </w:pPr>
      <w:r>
        <w:rPr>
          <w:bCs/>
          <w:sz w:val="28"/>
          <w:szCs w:val="28"/>
        </w:rPr>
        <w:t xml:space="preserve">21.2. </w:t>
      </w:r>
      <w:r>
        <w:rPr>
          <w:sz w:val="28"/>
          <w:szCs w:val="28"/>
        </w:rPr>
        <w:t xml:space="preserve">В соответствии с частью 2 статьи 3 </w:t>
      </w:r>
      <w:r>
        <w:rPr>
          <w:bCs/>
          <w:sz w:val="28"/>
          <w:szCs w:val="28"/>
        </w:rPr>
        <w:t>Закона Новосибирской области от 04.03.2019 № 347-ОЗ</w:t>
      </w:r>
      <w:r>
        <w:rPr>
          <w:sz w:val="28"/>
          <w:szCs w:val="28"/>
        </w:rPr>
        <w:t xml:space="preserve"> </w:t>
      </w:r>
      <w:r>
        <w:rPr>
          <w:bCs/>
          <w:sz w:val="28"/>
          <w:szCs w:val="28"/>
        </w:rPr>
        <w:t xml:space="preserve">«О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Pr>
          <w:sz w:val="28"/>
          <w:szCs w:val="28"/>
        </w:rPr>
        <w:t>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2.2.</w:t>
      </w:r>
      <w:r>
        <w:rPr>
          <w:b/>
          <w:sz w:val="28"/>
          <w:szCs w:val="28"/>
        </w:rPr>
        <w:t xml:space="preserve"> </w:t>
      </w:r>
      <w:r>
        <w:rPr>
          <w:sz w:val="28"/>
          <w:szCs w:val="28"/>
        </w:rPr>
        <w:t>настоящих Правил, в случае заключения соглашения об установлении границ прилегающей территории между собственником или иным законным владельцем здания, строения, сооружения, земельного участка (далее – правообладатель) и администрацией Верх-Красноярского сельсовета Северного района Новосибирской области (далее - соглашение).</w:t>
      </w:r>
    </w:p>
    <w:p w:rsidR="00581206" w:rsidRDefault="00581206" w:rsidP="00581206">
      <w:pPr>
        <w:pStyle w:val="a5"/>
        <w:spacing w:line="240" w:lineRule="auto"/>
        <w:ind w:left="0" w:firstLine="709"/>
        <w:jc w:val="both"/>
        <w:rPr>
          <w:spacing w:val="2"/>
          <w:szCs w:val="28"/>
          <w:shd w:val="clear" w:color="auto" w:fill="FFFFFF"/>
        </w:rPr>
      </w:pPr>
      <w:r>
        <w:rPr>
          <w:spacing w:val="2"/>
          <w:szCs w:val="28"/>
          <w:shd w:val="clear" w:color="auto" w:fill="FFFFFF"/>
        </w:rPr>
        <w:t xml:space="preserve">Соглашение заключается в случае подачи письменного заявления правообладателя в администрацию </w:t>
      </w:r>
      <w:r>
        <w:rPr>
          <w:szCs w:val="28"/>
        </w:rPr>
        <w:t>Верх-Красноярского сельсовета Северного района Новосибирской области</w:t>
      </w:r>
      <w:r>
        <w:rPr>
          <w:spacing w:val="2"/>
          <w:szCs w:val="28"/>
          <w:shd w:val="clear" w:color="auto" w:fill="FFFFFF"/>
        </w:rPr>
        <w:t xml:space="preserve"> или на основании обращения администрации </w:t>
      </w:r>
      <w:r>
        <w:rPr>
          <w:szCs w:val="28"/>
        </w:rPr>
        <w:t>Верх-Красноярского сельсовета Северного района Новосибирской области</w:t>
      </w:r>
      <w:r>
        <w:rPr>
          <w:spacing w:val="2"/>
          <w:szCs w:val="28"/>
          <w:shd w:val="clear" w:color="auto" w:fill="FFFFFF"/>
        </w:rPr>
        <w:t xml:space="preserve"> к правообладателю.</w:t>
      </w:r>
    </w:p>
    <w:p w:rsidR="00581206" w:rsidRDefault="00581206" w:rsidP="00581206">
      <w:pPr>
        <w:autoSpaceDE w:val="0"/>
        <w:autoSpaceDN w:val="0"/>
        <w:adjustRightInd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shd w:val="clear" w:color="auto" w:fill="FFFFFF"/>
        </w:rPr>
        <w:lastRenderedPageBreak/>
        <w:t xml:space="preserve">В заявлении указываются </w:t>
      </w:r>
      <w:r>
        <w:rPr>
          <w:rFonts w:ascii="Times New Roman" w:hAnsi="Times New Roman"/>
          <w:spacing w:val="2"/>
          <w:sz w:val="28"/>
          <w:szCs w:val="28"/>
        </w:rPr>
        <w:t>- фамилия, имя, отчество (</w:t>
      </w:r>
      <w:r>
        <w:rPr>
          <w:rFonts w:ascii="Times New Roman" w:hAnsi="Times New Roman"/>
          <w:sz w:val="28"/>
          <w:szCs w:val="28"/>
        </w:rPr>
        <w:t xml:space="preserve">последнее - при наличии) </w:t>
      </w:r>
      <w:r>
        <w:rPr>
          <w:rFonts w:ascii="Times New Roman" w:hAnsi="Times New Roman"/>
          <w:spacing w:val="2"/>
          <w:sz w:val="28"/>
          <w:szCs w:val="28"/>
        </w:rPr>
        <w:t>правообладателя</w:t>
      </w:r>
      <w:r>
        <w:rPr>
          <w:rFonts w:ascii="Times New Roman" w:hAnsi="Times New Roman"/>
          <w:sz w:val="28"/>
          <w:szCs w:val="28"/>
        </w:rPr>
        <w:t>, почтовый адрес</w:t>
      </w:r>
      <w:r>
        <w:rPr>
          <w:rFonts w:ascii="Times New Roman" w:hAnsi="Times New Roman"/>
          <w:spacing w:val="2"/>
          <w:sz w:val="28"/>
          <w:szCs w:val="28"/>
        </w:rPr>
        <w:t xml:space="preserve"> и контактный телефон. 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подтверждающих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581206" w:rsidRDefault="00581206" w:rsidP="00581206">
      <w:pPr>
        <w:pStyle w:val="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 xml:space="preserve">Администрация </w:t>
      </w:r>
      <w:r>
        <w:rPr>
          <w:sz w:val="28"/>
          <w:szCs w:val="28"/>
        </w:rPr>
        <w:t xml:space="preserve">Верх-Красноярского сельсовета Северного района Новосибирской области </w:t>
      </w:r>
      <w:r>
        <w:rPr>
          <w:spacing w:val="2"/>
          <w:sz w:val="28"/>
          <w:szCs w:val="28"/>
        </w:rPr>
        <w:t>принимает решение о заключении соглашения или подготовке проекта уведомления об отказе в заключении соглашения не позднее 7 рабочих дней с даты регистрации заявления.</w:t>
      </w:r>
    </w:p>
    <w:p w:rsidR="00581206" w:rsidRDefault="00581206" w:rsidP="00581206">
      <w:pPr>
        <w:pStyle w:val="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Проект соглашения, подписанный Главой Верх-Красноярского сельсовета Северного района Новосибирской области</w:t>
      </w:r>
      <w:r>
        <w:rPr>
          <w:b/>
          <w:bCs/>
          <w:sz w:val="18"/>
        </w:rPr>
        <w:t xml:space="preserve"> </w:t>
      </w:r>
      <w:r>
        <w:rPr>
          <w:bCs/>
          <w:spacing w:val="2"/>
          <w:sz w:val="28"/>
          <w:szCs w:val="28"/>
        </w:rPr>
        <w:t>предоставляется заявителю для подписания в течение 15  рабочих дней с даты регистрации заявления</w:t>
      </w:r>
      <w:r>
        <w:rPr>
          <w:spacing w:val="2"/>
          <w:sz w:val="28"/>
          <w:szCs w:val="28"/>
        </w:rPr>
        <w:t>. Уведомление об отказе в заключении соглашения направляется (вручается) заявителю не позднее 2 рабочих дней со дня принятия указанного решения.</w:t>
      </w:r>
    </w:p>
    <w:p w:rsidR="00581206" w:rsidRDefault="00581206" w:rsidP="00581206">
      <w:pPr>
        <w:pStyle w:val="formattext"/>
        <w:shd w:val="clear" w:color="auto" w:fill="FFFFFF"/>
        <w:spacing w:before="0" w:beforeAutospacing="0" w:after="0" w:afterAutospacing="0" w:line="263" w:lineRule="atLeast"/>
        <w:ind w:firstLine="709"/>
        <w:jc w:val="both"/>
        <w:textAlignment w:val="baseline"/>
        <w:rPr>
          <w:sz w:val="28"/>
          <w:szCs w:val="28"/>
        </w:rPr>
      </w:pPr>
      <w:r>
        <w:rPr>
          <w:spacing w:val="2"/>
          <w:sz w:val="28"/>
          <w:szCs w:val="28"/>
        </w:rPr>
        <w:t xml:space="preserve">Основанием для отказа в заключении соглашения является отсутствие права </w:t>
      </w:r>
      <w:r>
        <w:rPr>
          <w:sz w:val="28"/>
          <w:szCs w:val="28"/>
        </w:rPr>
        <w:t>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непредставления заявителем по собственной инициативе запрашиваются администрацией Верх-Красноярского сельсовета Северного района Новосибирской области  в порядке межведомственного информационного взаимодействия.</w:t>
      </w:r>
    </w:p>
    <w:p w:rsidR="00581206" w:rsidRDefault="00581206" w:rsidP="00581206">
      <w:pPr>
        <w:pStyle w:val="a3"/>
        <w:spacing w:before="0" w:beforeAutospacing="0" w:after="0" w:afterAutospacing="0"/>
        <w:ind w:firstLine="567"/>
        <w:jc w:val="both"/>
        <w:rPr>
          <w:bCs/>
          <w:sz w:val="28"/>
          <w:szCs w:val="28"/>
        </w:rPr>
      </w:pPr>
    </w:p>
    <w:p w:rsidR="00581206" w:rsidRDefault="00581206" w:rsidP="00581206">
      <w:pPr>
        <w:pStyle w:val="a3"/>
        <w:spacing w:before="0" w:beforeAutospacing="0" w:after="0" w:afterAutospacing="0"/>
        <w:ind w:firstLine="567"/>
        <w:jc w:val="center"/>
        <w:rPr>
          <w:b/>
          <w:i/>
          <w:color w:val="000000"/>
          <w:sz w:val="28"/>
          <w:szCs w:val="28"/>
        </w:rPr>
      </w:pPr>
      <w:r>
        <w:rPr>
          <w:b/>
          <w:i/>
          <w:color w:val="000000"/>
          <w:sz w:val="28"/>
          <w:szCs w:val="28"/>
        </w:rPr>
        <w:t xml:space="preserve">22.  Праздничное оформление территории </w:t>
      </w:r>
    </w:p>
    <w:p w:rsidR="00581206" w:rsidRDefault="00581206" w:rsidP="00581206">
      <w:pPr>
        <w:pStyle w:val="a3"/>
        <w:spacing w:before="0" w:beforeAutospacing="0" w:after="0" w:afterAutospacing="0"/>
        <w:ind w:firstLine="567"/>
        <w:jc w:val="center"/>
        <w:rPr>
          <w:b/>
          <w:i/>
          <w:color w:val="000000"/>
          <w:sz w:val="28"/>
          <w:szCs w:val="28"/>
        </w:rPr>
      </w:pPr>
      <w:r>
        <w:rPr>
          <w:b/>
          <w:i/>
          <w:color w:val="000000"/>
          <w:sz w:val="28"/>
          <w:szCs w:val="28"/>
        </w:rPr>
        <w:t>Верх-Красноярского сельсовета.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22.1.  Праздничное и (или) тематическое оформление Верх-Красноярского сельсовета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22.2. В перечень объектов праздничного оформления входят:</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а)  площади, улицы;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б) места массовых гуляний, парки;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в) фасады зданий;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д) общественный пассажирский транспорт, территории и фасады зданий, строений и сооружений транспортной инфраструктуры.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22.3. К элементам праздничного оформления относятся: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lastRenderedPageBreak/>
        <w:t>а) текстильные или нетканые изделия, в том числе с нанесенными на их поверхности графическими изображениями;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б) объемно-декоративные сооружения, имеющие несущую конструкцию и внешнее оформление, соответствующее тематике мероприятия;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г) праздничное освещение (иллюминация) улиц, площадей, фасадов зданий и сооружений, в том числе:</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праздничная подсветка фасадов зданий; иллюминационные гирлянды и кронштейны;</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подсветка зеленых насаждений;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декоративные флаги, флажки, стяги;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22.4.  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22.5.  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22.6. 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22.7. 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581206" w:rsidRDefault="00581206" w:rsidP="00581206">
      <w:pPr>
        <w:pStyle w:val="a3"/>
        <w:spacing w:before="0" w:beforeAutospacing="0" w:after="0" w:afterAutospacing="0"/>
        <w:ind w:firstLine="567"/>
        <w:jc w:val="both"/>
        <w:rPr>
          <w:color w:val="000000"/>
          <w:sz w:val="28"/>
          <w:szCs w:val="28"/>
        </w:rPr>
      </w:pPr>
    </w:p>
    <w:p w:rsidR="00581206" w:rsidRDefault="00581206" w:rsidP="00581206">
      <w:pPr>
        <w:pStyle w:val="a3"/>
        <w:spacing w:before="0" w:beforeAutospacing="0" w:after="0" w:afterAutospacing="0"/>
        <w:jc w:val="center"/>
        <w:rPr>
          <w:b/>
          <w:i/>
          <w:color w:val="000000"/>
          <w:sz w:val="28"/>
          <w:szCs w:val="28"/>
        </w:rPr>
      </w:pPr>
    </w:p>
    <w:p w:rsidR="00581206" w:rsidRDefault="00581206" w:rsidP="00581206">
      <w:pPr>
        <w:pStyle w:val="a3"/>
        <w:spacing w:before="0" w:beforeAutospacing="0" w:after="0" w:afterAutospacing="0"/>
        <w:jc w:val="center"/>
        <w:rPr>
          <w:b/>
          <w:i/>
          <w:color w:val="000000"/>
          <w:sz w:val="28"/>
          <w:szCs w:val="28"/>
        </w:rPr>
      </w:pPr>
    </w:p>
    <w:p w:rsidR="00581206" w:rsidRDefault="00581206" w:rsidP="00581206">
      <w:pPr>
        <w:pStyle w:val="a3"/>
        <w:spacing w:before="0" w:beforeAutospacing="0" w:after="0" w:afterAutospacing="0"/>
        <w:jc w:val="center"/>
        <w:rPr>
          <w:b/>
          <w:i/>
          <w:color w:val="000000"/>
          <w:sz w:val="28"/>
          <w:szCs w:val="28"/>
        </w:rPr>
      </w:pP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lastRenderedPageBreak/>
        <w:t xml:space="preserve">23.     Порядок участия граждан и организаций в реализации мероприятий по благоустройству территории </w:t>
      </w: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t>Верх-Красноярского сельсовета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23.1. Вовлечение граждан и организаций в реализацию мероприятий по благоустройству территории Верх-Красноярского сельсовета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23.2. Вовлечение граждан и организаций к участию в реализации мероприятий по благоустройству территории Верх-Красноярского сельсовета возможно на всех этапах реализации проекта благоустройства.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23.3. 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23.4. 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 уровни вовлечения).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30.12.2020 г. № 913/пр.</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w:t>
      </w:r>
    </w:p>
    <w:p w:rsidR="00581206" w:rsidRDefault="00581206" w:rsidP="00581206">
      <w:pPr>
        <w:pStyle w:val="a3"/>
        <w:spacing w:before="0" w:beforeAutospacing="0" w:after="0" w:afterAutospacing="0"/>
        <w:jc w:val="center"/>
        <w:rPr>
          <w:b/>
          <w:i/>
          <w:color w:val="000000"/>
          <w:sz w:val="28"/>
          <w:szCs w:val="28"/>
        </w:rPr>
      </w:pPr>
      <w:r>
        <w:rPr>
          <w:b/>
          <w:i/>
          <w:color w:val="000000"/>
          <w:sz w:val="28"/>
          <w:szCs w:val="28"/>
        </w:rPr>
        <w:t>24. Вопросы создания и содержания отдельных объектов и элементов благоустройства.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24.1. Рекомендации по устройству покрытий объектов благоустройства: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 xml:space="preserve">24.1.1. При устройстве и благоустройстве покрытий объектов благоустройства рекомендуется обеспечивать организацию комфортной и </w:t>
      </w:r>
      <w:r>
        <w:rPr>
          <w:color w:val="000000"/>
          <w:sz w:val="28"/>
          <w:szCs w:val="28"/>
        </w:rPr>
        <w:lastRenderedPageBreak/>
        <w:t>безопасной пешеходной среды в части создания и развития удобных и безопасных пешеходных коммуникаций.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24.1.2. 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24.1.3. 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24.2. Создание и содержание некапитальных, в том числе нестационарных строений и сооружений.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24.2.1.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строения, сооружения,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24.2.2. 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lastRenderedPageBreak/>
        <w:t>24.2.3.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24.2.4.  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24.3. Рекомендации по созданию водных устройств.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24.3.1.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24.4. Рекомендации по организации ограждений.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24.4.1. 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24.4.2.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24.4.3.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24.4.4.  При создании и благоустройстве ограждений рекомендуется предусматривать:</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а) разграничение зеленых зон и транспортных, пешеходных коммуникаций с помощью применения приемов разноуровневой высоты или создания зеленых кустовых ограждений;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б)  проектирование изменения высоты и геометрии бордюрного камня с учетом сезонных снежных отвалов;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lastRenderedPageBreak/>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г) использование живых изгородей из многолетних всесезонных кустистых растений;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д) прочность конструкции, обеспечивающей защиту пешеходов от наезда автомобилей;</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е) наличие светоотражающих элементов, в местах возможного наезда автомобиля на ограждение;</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ж)  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581206" w:rsidRDefault="00581206" w:rsidP="00581206">
      <w:pPr>
        <w:pStyle w:val="a3"/>
        <w:spacing w:before="0" w:beforeAutospacing="0" w:after="0" w:afterAutospacing="0"/>
        <w:ind w:firstLine="567"/>
        <w:jc w:val="both"/>
        <w:rPr>
          <w:color w:val="000000"/>
          <w:sz w:val="28"/>
          <w:szCs w:val="28"/>
        </w:rPr>
      </w:pPr>
      <w:r>
        <w:rPr>
          <w:color w:val="000000"/>
          <w:sz w:val="28"/>
          <w:szCs w:val="28"/>
        </w:rPr>
        <w:t>24.5.5.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администрацией Верх-Красноярского сельсовета Северного района Новосибирской области, включая согласование изображения.</w:t>
      </w:r>
    </w:p>
    <w:p w:rsidR="00581206" w:rsidRDefault="00581206" w:rsidP="00581206">
      <w:pPr>
        <w:spacing w:after="0" w:line="240" w:lineRule="auto"/>
        <w:jc w:val="both"/>
        <w:rPr>
          <w:rFonts w:ascii="Times New Roman" w:hAnsi="Times New Roman"/>
          <w:sz w:val="28"/>
          <w:szCs w:val="28"/>
        </w:rPr>
      </w:pPr>
    </w:p>
    <w:p w:rsidR="00581206" w:rsidRDefault="00581206" w:rsidP="00581206">
      <w:pPr>
        <w:spacing w:after="0" w:line="240" w:lineRule="auto"/>
        <w:jc w:val="center"/>
        <w:rPr>
          <w:rFonts w:ascii="Times New Roman" w:hAnsi="Times New Roman"/>
          <w:b/>
          <w:sz w:val="28"/>
          <w:szCs w:val="28"/>
        </w:rPr>
      </w:pPr>
    </w:p>
    <w:p w:rsidR="00581206" w:rsidRDefault="00581206" w:rsidP="00581206">
      <w:pPr>
        <w:spacing w:after="0" w:line="240" w:lineRule="auto"/>
        <w:jc w:val="center"/>
        <w:rPr>
          <w:rFonts w:ascii="Times New Roman" w:hAnsi="Times New Roman"/>
          <w:b/>
          <w:sz w:val="28"/>
          <w:szCs w:val="28"/>
        </w:rPr>
      </w:pPr>
    </w:p>
    <w:p w:rsidR="00581206" w:rsidRDefault="00581206" w:rsidP="00581206">
      <w:pPr>
        <w:spacing w:after="0" w:line="240" w:lineRule="auto"/>
        <w:jc w:val="center"/>
        <w:rPr>
          <w:rFonts w:ascii="Times New Roman" w:hAnsi="Times New Roman"/>
          <w:b/>
          <w:sz w:val="28"/>
          <w:szCs w:val="28"/>
        </w:rPr>
      </w:pPr>
    </w:p>
    <w:p w:rsidR="00581206" w:rsidRDefault="00581206" w:rsidP="00581206">
      <w:pPr>
        <w:spacing w:after="0" w:line="240" w:lineRule="auto"/>
        <w:jc w:val="center"/>
        <w:rPr>
          <w:rFonts w:ascii="Times New Roman" w:hAnsi="Times New Roman"/>
          <w:b/>
          <w:sz w:val="28"/>
          <w:szCs w:val="28"/>
        </w:rPr>
      </w:pPr>
    </w:p>
    <w:p w:rsidR="00581206" w:rsidRDefault="00581206" w:rsidP="00581206">
      <w:pPr>
        <w:spacing w:after="0" w:line="240" w:lineRule="auto"/>
        <w:jc w:val="center"/>
        <w:rPr>
          <w:rFonts w:ascii="Times New Roman" w:hAnsi="Times New Roman"/>
          <w:b/>
          <w:sz w:val="28"/>
          <w:szCs w:val="28"/>
        </w:rPr>
      </w:pPr>
    </w:p>
    <w:p w:rsidR="00581206" w:rsidRDefault="00581206" w:rsidP="00581206">
      <w:pPr>
        <w:spacing w:after="0" w:line="240" w:lineRule="auto"/>
        <w:jc w:val="center"/>
        <w:rPr>
          <w:rFonts w:ascii="Times New Roman" w:hAnsi="Times New Roman"/>
          <w:b/>
          <w:sz w:val="28"/>
          <w:szCs w:val="28"/>
        </w:rPr>
      </w:pPr>
    </w:p>
    <w:p w:rsidR="00581206" w:rsidRDefault="00581206" w:rsidP="00581206">
      <w:pPr>
        <w:spacing w:after="0" w:line="240" w:lineRule="auto"/>
        <w:jc w:val="center"/>
        <w:rPr>
          <w:rFonts w:ascii="Times New Roman" w:hAnsi="Times New Roman"/>
          <w:b/>
          <w:sz w:val="28"/>
          <w:szCs w:val="28"/>
        </w:rPr>
      </w:pPr>
    </w:p>
    <w:p w:rsidR="00581206" w:rsidRDefault="00581206" w:rsidP="00581206">
      <w:pPr>
        <w:spacing w:after="0" w:line="240" w:lineRule="auto"/>
        <w:jc w:val="center"/>
        <w:rPr>
          <w:rFonts w:ascii="Times New Roman" w:hAnsi="Times New Roman"/>
          <w:b/>
          <w:sz w:val="28"/>
          <w:szCs w:val="28"/>
        </w:rPr>
      </w:pPr>
    </w:p>
    <w:p w:rsidR="00581206" w:rsidRDefault="00581206" w:rsidP="00581206">
      <w:pPr>
        <w:spacing w:after="0" w:line="240" w:lineRule="auto"/>
        <w:jc w:val="center"/>
        <w:rPr>
          <w:rFonts w:ascii="Times New Roman" w:hAnsi="Times New Roman"/>
          <w:b/>
          <w:sz w:val="28"/>
          <w:szCs w:val="28"/>
        </w:rPr>
      </w:pPr>
    </w:p>
    <w:p w:rsidR="00581206" w:rsidRDefault="00581206" w:rsidP="00581206">
      <w:pPr>
        <w:spacing w:after="0" w:line="240" w:lineRule="auto"/>
        <w:jc w:val="center"/>
        <w:rPr>
          <w:rFonts w:ascii="Times New Roman" w:hAnsi="Times New Roman"/>
          <w:b/>
          <w:sz w:val="28"/>
          <w:szCs w:val="28"/>
        </w:rPr>
      </w:pPr>
    </w:p>
    <w:p w:rsidR="00581206" w:rsidRDefault="00581206" w:rsidP="00581206">
      <w:pPr>
        <w:spacing w:after="0" w:line="240" w:lineRule="auto"/>
        <w:jc w:val="center"/>
        <w:rPr>
          <w:rFonts w:ascii="Times New Roman" w:hAnsi="Times New Roman"/>
          <w:b/>
          <w:sz w:val="28"/>
          <w:szCs w:val="28"/>
        </w:rPr>
      </w:pPr>
    </w:p>
    <w:p w:rsidR="00581206" w:rsidRDefault="00581206" w:rsidP="00581206">
      <w:pPr>
        <w:spacing w:after="0" w:line="240" w:lineRule="auto"/>
        <w:jc w:val="center"/>
        <w:rPr>
          <w:rFonts w:ascii="Times New Roman" w:hAnsi="Times New Roman"/>
          <w:b/>
          <w:sz w:val="28"/>
          <w:szCs w:val="28"/>
        </w:rPr>
      </w:pPr>
    </w:p>
    <w:p w:rsidR="00581206" w:rsidRDefault="00581206" w:rsidP="00581206">
      <w:pPr>
        <w:spacing w:after="0" w:line="240" w:lineRule="auto"/>
        <w:jc w:val="center"/>
        <w:rPr>
          <w:rFonts w:ascii="Times New Roman" w:hAnsi="Times New Roman"/>
          <w:b/>
          <w:sz w:val="28"/>
          <w:szCs w:val="28"/>
        </w:rPr>
      </w:pPr>
    </w:p>
    <w:p w:rsidR="00581206" w:rsidRDefault="00581206" w:rsidP="00581206">
      <w:pPr>
        <w:spacing w:after="0" w:line="240" w:lineRule="auto"/>
        <w:jc w:val="center"/>
        <w:rPr>
          <w:rFonts w:ascii="Times New Roman" w:hAnsi="Times New Roman"/>
          <w:b/>
          <w:sz w:val="28"/>
          <w:szCs w:val="28"/>
        </w:rPr>
      </w:pPr>
    </w:p>
    <w:p w:rsidR="00581206" w:rsidRDefault="00581206" w:rsidP="00581206">
      <w:pPr>
        <w:spacing w:after="0" w:line="240" w:lineRule="auto"/>
        <w:jc w:val="center"/>
        <w:rPr>
          <w:rFonts w:ascii="Times New Roman" w:hAnsi="Times New Roman"/>
          <w:b/>
          <w:sz w:val="28"/>
          <w:szCs w:val="28"/>
        </w:rPr>
      </w:pPr>
    </w:p>
    <w:p w:rsidR="00581206" w:rsidRDefault="00581206" w:rsidP="00581206">
      <w:pPr>
        <w:spacing w:after="0" w:line="240" w:lineRule="auto"/>
        <w:jc w:val="center"/>
        <w:rPr>
          <w:rFonts w:ascii="Times New Roman" w:hAnsi="Times New Roman"/>
          <w:b/>
          <w:sz w:val="28"/>
          <w:szCs w:val="28"/>
        </w:rPr>
      </w:pPr>
    </w:p>
    <w:p w:rsidR="00581206" w:rsidRDefault="00581206" w:rsidP="00581206">
      <w:pPr>
        <w:spacing w:after="0" w:line="240" w:lineRule="auto"/>
        <w:jc w:val="center"/>
        <w:rPr>
          <w:rFonts w:ascii="Times New Roman" w:hAnsi="Times New Roman"/>
          <w:b/>
          <w:sz w:val="28"/>
          <w:szCs w:val="28"/>
        </w:rPr>
      </w:pPr>
    </w:p>
    <w:p w:rsidR="00581206" w:rsidRDefault="00581206" w:rsidP="00581206">
      <w:pPr>
        <w:spacing w:after="0" w:line="240" w:lineRule="auto"/>
        <w:jc w:val="center"/>
        <w:rPr>
          <w:rFonts w:ascii="Times New Roman" w:hAnsi="Times New Roman"/>
          <w:b/>
          <w:sz w:val="28"/>
          <w:szCs w:val="28"/>
        </w:rPr>
      </w:pPr>
    </w:p>
    <w:p w:rsidR="00581206" w:rsidRDefault="00581206" w:rsidP="00581206">
      <w:pPr>
        <w:spacing w:after="0" w:line="240" w:lineRule="auto"/>
        <w:jc w:val="center"/>
        <w:rPr>
          <w:rFonts w:ascii="Times New Roman" w:hAnsi="Times New Roman"/>
          <w:b/>
          <w:sz w:val="28"/>
          <w:szCs w:val="28"/>
        </w:rPr>
      </w:pPr>
    </w:p>
    <w:p w:rsidR="00581206" w:rsidRDefault="00581206" w:rsidP="00581206">
      <w:pPr>
        <w:spacing w:after="0" w:line="240" w:lineRule="auto"/>
        <w:jc w:val="center"/>
        <w:rPr>
          <w:rFonts w:ascii="Times New Roman" w:hAnsi="Times New Roman"/>
          <w:b/>
          <w:sz w:val="28"/>
          <w:szCs w:val="28"/>
        </w:rPr>
      </w:pPr>
    </w:p>
    <w:p w:rsidR="00581206" w:rsidRDefault="00581206" w:rsidP="00581206">
      <w:pPr>
        <w:spacing w:after="0" w:line="240" w:lineRule="auto"/>
        <w:jc w:val="center"/>
        <w:rPr>
          <w:rFonts w:ascii="Times New Roman" w:hAnsi="Times New Roman"/>
          <w:b/>
          <w:sz w:val="28"/>
          <w:szCs w:val="28"/>
        </w:rPr>
      </w:pPr>
    </w:p>
    <w:p w:rsidR="00581206" w:rsidRDefault="00581206" w:rsidP="00581206">
      <w:pPr>
        <w:spacing w:after="0" w:line="240" w:lineRule="auto"/>
        <w:jc w:val="center"/>
        <w:rPr>
          <w:rFonts w:ascii="Times New Roman" w:hAnsi="Times New Roman"/>
          <w:b/>
          <w:sz w:val="28"/>
          <w:szCs w:val="28"/>
        </w:rPr>
      </w:pPr>
    </w:p>
    <w:p w:rsidR="00581206" w:rsidRDefault="00581206" w:rsidP="00581206">
      <w:pPr>
        <w:spacing w:after="0" w:line="240" w:lineRule="auto"/>
        <w:jc w:val="center"/>
        <w:rPr>
          <w:rFonts w:ascii="Times New Roman" w:hAnsi="Times New Roman"/>
          <w:b/>
          <w:sz w:val="28"/>
          <w:szCs w:val="28"/>
        </w:rPr>
      </w:pPr>
    </w:p>
    <w:p w:rsidR="004D42FC" w:rsidRDefault="004D42FC"/>
    <w:sectPr w:rsidR="004D42FC" w:rsidSect="004D42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81206"/>
    <w:rsid w:val="00014144"/>
    <w:rsid w:val="00014DAF"/>
    <w:rsid w:val="000618E4"/>
    <w:rsid w:val="000A0B5C"/>
    <w:rsid w:val="000C6449"/>
    <w:rsid w:val="000F64D8"/>
    <w:rsid w:val="0011719C"/>
    <w:rsid w:val="0013006E"/>
    <w:rsid w:val="001413C6"/>
    <w:rsid w:val="0016154B"/>
    <w:rsid w:val="00180D7F"/>
    <w:rsid w:val="002237F7"/>
    <w:rsid w:val="00237B89"/>
    <w:rsid w:val="002B46CE"/>
    <w:rsid w:val="002C576C"/>
    <w:rsid w:val="003036CF"/>
    <w:rsid w:val="00315A7F"/>
    <w:rsid w:val="00381076"/>
    <w:rsid w:val="00405227"/>
    <w:rsid w:val="004D42FC"/>
    <w:rsid w:val="00581206"/>
    <w:rsid w:val="00597489"/>
    <w:rsid w:val="005B7097"/>
    <w:rsid w:val="005D3117"/>
    <w:rsid w:val="006438A5"/>
    <w:rsid w:val="00652A89"/>
    <w:rsid w:val="006B6CBC"/>
    <w:rsid w:val="006E6D68"/>
    <w:rsid w:val="00703256"/>
    <w:rsid w:val="00737D37"/>
    <w:rsid w:val="00742E28"/>
    <w:rsid w:val="007524FF"/>
    <w:rsid w:val="00756AC1"/>
    <w:rsid w:val="007B2FA2"/>
    <w:rsid w:val="008568F4"/>
    <w:rsid w:val="0086149F"/>
    <w:rsid w:val="008A7E13"/>
    <w:rsid w:val="008B401F"/>
    <w:rsid w:val="008C07E3"/>
    <w:rsid w:val="008D61A7"/>
    <w:rsid w:val="00941F43"/>
    <w:rsid w:val="00950837"/>
    <w:rsid w:val="00987C41"/>
    <w:rsid w:val="009D0846"/>
    <w:rsid w:val="00A228B3"/>
    <w:rsid w:val="00A63840"/>
    <w:rsid w:val="00AA3055"/>
    <w:rsid w:val="00AF1473"/>
    <w:rsid w:val="00B14DAA"/>
    <w:rsid w:val="00B34566"/>
    <w:rsid w:val="00B62959"/>
    <w:rsid w:val="00BE23D6"/>
    <w:rsid w:val="00C3497F"/>
    <w:rsid w:val="00C8224B"/>
    <w:rsid w:val="00CB107A"/>
    <w:rsid w:val="00CC2115"/>
    <w:rsid w:val="00D42409"/>
    <w:rsid w:val="00D748E5"/>
    <w:rsid w:val="00D8551C"/>
    <w:rsid w:val="00DD19EB"/>
    <w:rsid w:val="00E11D07"/>
    <w:rsid w:val="00E71CE8"/>
    <w:rsid w:val="00ED4DA7"/>
    <w:rsid w:val="00F041F9"/>
    <w:rsid w:val="00F32CBE"/>
    <w:rsid w:val="00FB2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2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120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Абзац списка Знак"/>
    <w:aliases w:val="ПАРАГРАФ Знак,List Paragraph Знак,Абзац списка11 Знак,Список_маркированный Знак,Список_маркированный1 Знак"/>
    <w:link w:val="a5"/>
    <w:uiPriority w:val="34"/>
    <w:locked/>
    <w:rsid w:val="00581206"/>
    <w:rPr>
      <w:rFonts w:ascii="Times New Roman" w:hAnsi="Times New Roman" w:cs="Times New Roman"/>
      <w:sz w:val="28"/>
    </w:rPr>
  </w:style>
  <w:style w:type="paragraph" w:styleId="a5">
    <w:name w:val="List Paragraph"/>
    <w:aliases w:val="ПАРАГРАФ,List Paragraph,Абзац списка11,Список_маркированный,Список_маркированный1"/>
    <w:basedOn w:val="a"/>
    <w:link w:val="a4"/>
    <w:uiPriority w:val="34"/>
    <w:qFormat/>
    <w:rsid w:val="00581206"/>
    <w:pPr>
      <w:ind w:left="720"/>
      <w:contextualSpacing/>
    </w:pPr>
    <w:rPr>
      <w:rFonts w:ascii="Times New Roman" w:eastAsiaTheme="minorHAnsi" w:hAnsi="Times New Roman"/>
      <w:sz w:val="28"/>
    </w:rPr>
  </w:style>
  <w:style w:type="paragraph" w:customStyle="1" w:styleId="Pa16">
    <w:name w:val="Pa16"/>
    <w:basedOn w:val="a"/>
    <w:next w:val="a"/>
    <w:uiPriority w:val="99"/>
    <w:rsid w:val="00581206"/>
    <w:pPr>
      <w:suppressAutoHyphens/>
      <w:autoSpaceDE w:val="0"/>
      <w:spacing w:after="0" w:line="221" w:lineRule="atLeast"/>
    </w:pPr>
    <w:rPr>
      <w:rFonts w:ascii="Times New Roman" w:eastAsia="Times New Roman" w:hAnsi="Times New Roman" w:cs="Calibri"/>
      <w:sz w:val="24"/>
      <w:szCs w:val="24"/>
      <w:lang w:eastAsia="ar-SA"/>
    </w:rPr>
  </w:style>
  <w:style w:type="paragraph" w:customStyle="1" w:styleId="Default">
    <w:name w:val="Default"/>
    <w:uiPriority w:val="99"/>
    <w:rsid w:val="00581206"/>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formattext">
    <w:name w:val="formattext"/>
    <w:basedOn w:val="a"/>
    <w:uiPriority w:val="99"/>
    <w:rsid w:val="0058120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rsid w:val="00581206"/>
    <w:rPr>
      <w:color w:val="000000"/>
      <w:sz w:val="32"/>
    </w:rPr>
  </w:style>
  <w:style w:type="character" w:customStyle="1" w:styleId="hyperlink">
    <w:name w:val="hyperlink"/>
    <w:basedOn w:val="a0"/>
    <w:rsid w:val="00581206"/>
  </w:style>
</w:styles>
</file>

<file path=word/webSettings.xml><?xml version="1.0" encoding="utf-8"?>
<w:webSettings xmlns:r="http://schemas.openxmlformats.org/officeDocument/2006/relationships" xmlns:w="http://schemas.openxmlformats.org/wordprocessingml/2006/main">
  <w:divs>
    <w:div w:id="175311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avo-search.minjust.ru/bigs/showDocument.html?id=387507C3-B80D-4C0D-9291-8CDC81673F2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96E20C02-1B12-465A-B64C-24AA92270007" TargetMode="Externa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16200</Words>
  <Characters>92340</Characters>
  <Application>Microsoft Office Word</Application>
  <DocSecurity>0</DocSecurity>
  <Lines>769</Lines>
  <Paragraphs>216</Paragraphs>
  <ScaleCrop>false</ScaleCrop>
  <Company/>
  <LinksUpToDate>false</LinksUpToDate>
  <CharactersWithSpaces>108324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2022-10-14T08:13:00Z</dcterms:created>
  <dcterms:modified xsi:type="dcterms:W3CDTF">2022-10-14T08:13:00Z</dcterms:modified>
</cp:coreProperties>
</file>