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60" w:rsidRDefault="00237560" w:rsidP="00237560">
      <w:pPr>
        <w:pStyle w:val="msonormalbullet2gifbullet1gif"/>
        <w:spacing w:before="0" w:beforeAutospacing="0" w:after="0" w:afterAutospacing="0"/>
        <w:contextualSpacing/>
        <w:jc w:val="center"/>
        <w:rPr>
          <w:b/>
          <w:sz w:val="28"/>
          <w:szCs w:val="28"/>
        </w:rPr>
      </w:pPr>
      <w:r>
        <w:rPr>
          <w:b/>
          <w:sz w:val="28"/>
          <w:szCs w:val="28"/>
        </w:rPr>
        <w:t>АДМИНИСТРАЦИЯ</w:t>
      </w:r>
    </w:p>
    <w:p w:rsidR="00237560" w:rsidRDefault="00237560" w:rsidP="00237560">
      <w:pPr>
        <w:pStyle w:val="msonormalbullet2gifbullet1gif"/>
        <w:spacing w:before="0" w:beforeAutospacing="0" w:after="0" w:afterAutospacing="0"/>
        <w:contextualSpacing/>
        <w:jc w:val="center"/>
        <w:rPr>
          <w:b/>
          <w:sz w:val="28"/>
          <w:szCs w:val="28"/>
        </w:rPr>
      </w:pPr>
      <w:r>
        <w:rPr>
          <w:b/>
          <w:sz w:val="28"/>
          <w:szCs w:val="28"/>
        </w:rPr>
        <w:t xml:space="preserve"> ВЕРХ-КРАСНОЯРСКОГО СЕЛЬСОВЕТА</w:t>
      </w:r>
    </w:p>
    <w:p w:rsidR="00237560" w:rsidRDefault="00237560" w:rsidP="00237560">
      <w:pPr>
        <w:pStyle w:val="msonormalbullet2gifbullet1gif"/>
        <w:spacing w:before="0" w:beforeAutospacing="0" w:after="0" w:afterAutospacing="0"/>
        <w:contextualSpacing/>
        <w:jc w:val="center"/>
        <w:rPr>
          <w:b/>
          <w:sz w:val="28"/>
          <w:szCs w:val="28"/>
        </w:rPr>
      </w:pPr>
      <w:r>
        <w:rPr>
          <w:b/>
          <w:sz w:val="28"/>
          <w:szCs w:val="28"/>
        </w:rPr>
        <w:t>СЕВЕРНОГО РАЙОНА</w:t>
      </w:r>
    </w:p>
    <w:p w:rsidR="00237560" w:rsidRDefault="00237560" w:rsidP="00237560">
      <w:pPr>
        <w:pStyle w:val="msonormalbullet2gifbullet2gifbullet1gif"/>
        <w:spacing w:before="0" w:beforeAutospacing="0" w:after="0" w:afterAutospacing="0"/>
        <w:contextualSpacing/>
        <w:jc w:val="center"/>
        <w:rPr>
          <w:b/>
          <w:sz w:val="28"/>
          <w:szCs w:val="28"/>
        </w:rPr>
      </w:pPr>
      <w:r>
        <w:rPr>
          <w:b/>
          <w:sz w:val="28"/>
          <w:szCs w:val="28"/>
        </w:rPr>
        <w:t>НОВОСИБИРСКОЙ ОБЛАСТИ</w:t>
      </w:r>
    </w:p>
    <w:p w:rsidR="00237560" w:rsidRDefault="00237560" w:rsidP="00237560">
      <w:pPr>
        <w:pStyle w:val="msonormalbullet2gifbullet2gifbullet1gif"/>
        <w:spacing w:before="0" w:beforeAutospacing="0" w:after="0" w:afterAutospacing="0"/>
        <w:contextualSpacing/>
        <w:jc w:val="center"/>
        <w:rPr>
          <w:b/>
          <w:sz w:val="28"/>
          <w:szCs w:val="28"/>
        </w:rPr>
      </w:pPr>
    </w:p>
    <w:p w:rsidR="00237560" w:rsidRDefault="00237560" w:rsidP="00237560">
      <w:pPr>
        <w:pStyle w:val="msonormalbullet2gifbullet3gifbullet1gif"/>
        <w:spacing w:before="0" w:beforeAutospacing="0" w:after="0" w:afterAutospacing="0"/>
        <w:contextualSpacing/>
        <w:jc w:val="center"/>
        <w:rPr>
          <w:b/>
          <w:sz w:val="28"/>
          <w:szCs w:val="28"/>
        </w:rPr>
      </w:pPr>
      <w:r>
        <w:rPr>
          <w:b/>
          <w:sz w:val="28"/>
          <w:szCs w:val="28"/>
        </w:rPr>
        <w:t>ПОСТАНОВЛЕНИЕ</w:t>
      </w:r>
    </w:p>
    <w:p w:rsidR="00237560" w:rsidRPr="009E2579" w:rsidRDefault="00237560" w:rsidP="00237560">
      <w:pPr>
        <w:pStyle w:val="msonormalbullet2gifbullet3gifbullet3gif"/>
        <w:spacing w:before="0" w:beforeAutospacing="0" w:after="0" w:afterAutospacing="0"/>
        <w:contextualSpacing/>
        <w:jc w:val="center"/>
        <w:rPr>
          <w:b/>
          <w:color w:val="FF0000"/>
          <w:sz w:val="28"/>
          <w:szCs w:val="28"/>
        </w:rPr>
      </w:pPr>
    </w:p>
    <w:p w:rsidR="00237560" w:rsidRPr="00091753" w:rsidRDefault="00237560" w:rsidP="00237560">
      <w:pPr>
        <w:pStyle w:val="ConsPlusTitle"/>
        <w:ind w:right="-2"/>
        <w:rPr>
          <w:rFonts w:ascii="Times New Roman" w:hAnsi="Times New Roman" w:cs="Times New Roman"/>
          <w:b w:val="0"/>
          <w:color w:val="FF0000"/>
          <w:sz w:val="28"/>
          <w:szCs w:val="28"/>
        </w:rPr>
      </w:pPr>
      <w:r>
        <w:rPr>
          <w:rFonts w:ascii="Times New Roman" w:hAnsi="Times New Roman" w:cs="Times New Roman"/>
          <w:b w:val="0"/>
          <w:sz w:val="28"/>
          <w:szCs w:val="28"/>
        </w:rPr>
        <w:t>09.09.2021</w:t>
      </w:r>
      <w:r w:rsidRPr="00091753">
        <w:rPr>
          <w:rFonts w:ascii="Times New Roman" w:hAnsi="Times New Roman" w:cs="Times New Roman"/>
          <w:b w:val="0"/>
          <w:color w:val="FF0000"/>
          <w:sz w:val="28"/>
          <w:szCs w:val="28"/>
        </w:rPr>
        <w:t xml:space="preserve">                                </w:t>
      </w:r>
      <w:r w:rsidRPr="00091753">
        <w:rPr>
          <w:rFonts w:ascii="Times New Roman" w:hAnsi="Times New Roman" w:cs="Times New Roman"/>
          <w:b w:val="0"/>
          <w:sz w:val="28"/>
          <w:szCs w:val="28"/>
        </w:rPr>
        <w:t xml:space="preserve"> </w:t>
      </w:r>
      <w:proofErr w:type="gramStart"/>
      <w:r w:rsidRPr="00091753">
        <w:rPr>
          <w:rFonts w:ascii="Times New Roman" w:hAnsi="Times New Roman" w:cs="Times New Roman"/>
          <w:b w:val="0"/>
          <w:sz w:val="28"/>
          <w:szCs w:val="28"/>
        </w:rPr>
        <w:t>с</w:t>
      </w:r>
      <w:proofErr w:type="gramEnd"/>
      <w:r w:rsidRPr="00091753">
        <w:rPr>
          <w:rFonts w:ascii="Times New Roman" w:hAnsi="Times New Roman" w:cs="Times New Roman"/>
          <w:b w:val="0"/>
          <w:sz w:val="28"/>
          <w:szCs w:val="28"/>
        </w:rPr>
        <w:t>. Верх-Красноярка</w:t>
      </w:r>
      <w:r w:rsidRPr="00091753">
        <w:rPr>
          <w:rFonts w:ascii="Times New Roman" w:hAnsi="Times New Roman" w:cs="Times New Roman"/>
          <w:b w:val="0"/>
          <w:color w:val="FF0000"/>
          <w:sz w:val="28"/>
          <w:szCs w:val="28"/>
        </w:rPr>
        <w:t xml:space="preserve">                                </w:t>
      </w:r>
      <w:r w:rsidRPr="00091753">
        <w:rPr>
          <w:rFonts w:ascii="Times New Roman" w:hAnsi="Times New Roman" w:cs="Times New Roman"/>
          <w:b w:val="0"/>
          <w:sz w:val="28"/>
          <w:szCs w:val="28"/>
        </w:rPr>
        <w:t>№</w:t>
      </w:r>
      <w:r w:rsidRPr="00091753">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t xml:space="preserve"> </w:t>
      </w:r>
      <w:r w:rsidRPr="00091753">
        <w:rPr>
          <w:rFonts w:ascii="Times New Roman" w:hAnsi="Times New Roman" w:cs="Times New Roman"/>
          <w:b w:val="0"/>
          <w:sz w:val="28"/>
          <w:szCs w:val="28"/>
        </w:rPr>
        <w:t>51</w:t>
      </w:r>
    </w:p>
    <w:p w:rsidR="00237560" w:rsidRDefault="00237560" w:rsidP="00237560">
      <w:pPr>
        <w:pStyle w:val="a3"/>
        <w:jc w:val="center"/>
        <w:rPr>
          <w:rStyle w:val="a5"/>
          <w:rFonts w:ascii="Times New Roman" w:hAnsi="Times New Roman"/>
          <w:sz w:val="28"/>
          <w:szCs w:val="28"/>
        </w:rPr>
      </w:pPr>
    </w:p>
    <w:p w:rsidR="00237560" w:rsidRDefault="00237560" w:rsidP="00237560">
      <w:pPr>
        <w:pStyle w:val="a3"/>
        <w:jc w:val="center"/>
        <w:rPr>
          <w:rStyle w:val="a5"/>
          <w:rFonts w:ascii="Times New Roman" w:hAnsi="Times New Roman"/>
          <w:color w:val="3C3C3C"/>
          <w:sz w:val="28"/>
          <w:szCs w:val="28"/>
        </w:rPr>
      </w:pPr>
      <w:r w:rsidRPr="00916CA8">
        <w:rPr>
          <w:rStyle w:val="a5"/>
          <w:rFonts w:ascii="Times New Roman" w:hAnsi="Times New Roman"/>
          <w:sz w:val="28"/>
          <w:szCs w:val="28"/>
        </w:rPr>
        <w:t>Об утверждении Порядка</w:t>
      </w:r>
      <w:r>
        <w:rPr>
          <w:rStyle w:val="a5"/>
          <w:rFonts w:ascii="Times New Roman" w:hAnsi="Times New Roman"/>
          <w:sz w:val="28"/>
          <w:szCs w:val="28"/>
        </w:rPr>
        <w:t xml:space="preserve"> </w:t>
      </w:r>
      <w:r w:rsidRPr="00916CA8">
        <w:rPr>
          <w:rStyle w:val="a5"/>
          <w:rFonts w:ascii="Times New Roman" w:hAnsi="Times New Roman"/>
          <w:sz w:val="28"/>
          <w:szCs w:val="28"/>
        </w:rPr>
        <w:t xml:space="preserve">исполнения бюджета </w:t>
      </w:r>
      <w:r>
        <w:rPr>
          <w:rStyle w:val="a5"/>
          <w:rFonts w:ascii="Times New Roman" w:hAnsi="Times New Roman"/>
          <w:sz w:val="28"/>
          <w:szCs w:val="28"/>
        </w:rPr>
        <w:t xml:space="preserve">Верх-Красноярского </w:t>
      </w:r>
      <w:r w:rsidRPr="00916CA8">
        <w:rPr>
          <w:rStyle w:val="a5"/>
          <w:rFonts w:ascii="Times New Roman" w:hAnsi="Times New Roman"/>
          <w:sz w:val="28"/>
          <w:szCs w:val="28"/>
        </w:rPr>
        <w:t xml:space="preserve">сельсовета Северного района Новосибирской области по расходам и Порядка исполнения бюджета </w:t>
      </w:r>
      <w:r>
        <w:rPr>
          <w:rStyle w:val="a5"/>
          <w:rFonts w:ascii="Times New Roman" w:hAnsi="Times New Roman"/>
          <w:sz w:val="28"/>
          <w:szCs w:val="28"/>
        </w:rPr>
        <w:t xml:space="preserve">Верх-Красноярского </w:t>
      </w:r>
      <w:r w:rsidRPr="00916CA8">
        <w:rPr>
          <w:rStyle w:val="a5"/>
          <w:rFonts w:ascii="Times New Roman" w:hAnsi="Times New Roman"/>
          <w:sz w:val="28"/>
          <w:szCs w:val="28"/>
        </w:rPr>
        <w:t>сельсовета Северного района Новосибирской области по источникам финансирования дефицита местного бюджета</w:t>
      </w:r>
    </w:p>
    <w:p w:rsidR="00237560" w:rsidRPr="00916CA8" w:rsidRDefault="00237560" w:rsidP="00237560">
      <w:pPr>
        <w:pStyle w:val="a3"/>
        <w:jc w:val="center"/>
        <w:rPr>
          <w:rStyle w:val="a5"/>
          <w:rFonts w:ascii="Times New Roman" w:hAnsi="Times New Roman"/>
          <w:sz w:val="28"/>
          <w:szCs w:val="28"/>
        </w:rPr>
      </w:pPr>
    </w:p>
    <w:p w:rsidR="00237560" w:rsidRPr="00916CA8" w:rsidRDefault="00237560" w:rsidP="00237560">
      <w:pPr>
        <w:pStyle w:val="a3"/>
        <w:ind w:firstLine="567"/>
        <w:jc w:val="both"/>
        <w:rPr>
          <w:rFonts w:ascii="Times New Roman" w:eastAsia="Times New Roman" w:hAnsi="Times New Roman"/>
          <w:sz w:val="28"/>
        </w:rPr>
      </w:pPr>
      <w:r w:rsidRPr="00916CA8">
        <w:rPr>
          <w:rFonts w:ascii="Times New Roman" w:eastAsia="Times New Roman" w:hAnsi="Times New Roman"/>
          <w:sz w:val="28"/>
          <w:szCs w:val="28"/>
        </w:rPr>
        <w:t xml:space="preserve">В соответствии </w:t>
      </w:r>
      <w:r>
        <w:rPr>
          <w:rFonts w:ascii="Times New Roman" w:eastAsia="Times New Roman" w:hAnsi="Times New Roman"/>
          <w:sz w:val="28"/>
          <w:szCs w:val="28"/>
        </w:rPr>
        <w:t xml:space="preserve">с Бюджетным </w:t>
      </w:r>
      <w:r w:rsidRPr="00916CA8">
        <w:rPr>
          <w:rFonts w:ascii="Times New Roman" w:eastAsia="Times New Roman" w:hAnsi="Times New Roman"/>
          <w:sz w:val="28"/>
          <w:szCs w:val="28"/>
        </w:rPr>
        <w:t xml:space="preserve"> кодекс</w:t>
      </w:r>
      <w:r>
        <w:rPr>
          <w:rFonts w:ascii="Times New Roman" w:eastAsia="Times New Roman" w:hAnsi="Times New Roman"/>
          <w:sz w:val="28"/>
          <w:szCs w:val="28"/>
        </w:rPr>
        <w:t>ом</w:t>
      </w:r>
      <w:r w:rsidRPr="00916CA8">
        <w:rPr>
          <w:rFonts w:ascii="Times New Roman" w:eastAsia="Times New Roman" w:hAnsi="Times New Roman"/>
          <w:sz w:val="28"/>
          <w:szCs w:val="28"/>
        </w:rPr>
        <w:t xml:space="preserve"> Российской Федерации,</w:t>
      </w:r>
      <w:r>
        <w:rPr>
          <w:rFonts w:ascii="Times New Roman" w:eastAsia="Times New Roman" w:hAnsi="Times New Roman"/>
          <w:sz w:val="28"/>
          <w:szCs w:val="28"/>
        </w:rPr>
        <w:t xml:space="preserve"> «</w:t>
      </w:r>
      <w:r w:rsidRPr="001D0AC6">
        <w:rPr>
          <w:rFonts w:ascii="Times New Roman" w:hAnsi="Times New Roman"/>
          <w:sz w:val="28"/>
          <w:szCs w:val="28"/>
        </w:rPr>
        <w:t>Положением о бюджетном процессе в Верх-Красноярском сельсовете Северного района Новосибирской области</w:t>
      </w:r>
      <w:r>
        <w:rPr>
          <w:rFonts w:ascii="Times New Roman" w:hAnsi="Times New Roman"/>
          <w:sz w:val="28"/>
          <w:szCs w:val="28"/>
        </w:rPr>
        <w:t xml:space="preserve">», утвержденным </w:t>
      </w:r>
      <w:r>
        <w:rPr>
          <w:rFonts w:ascii="Times New Roman" w:eastAsia="Times New Roman" w:hAnsi="Times New Roman"/>
          <w:sz w:val="28"/>
          <w:szCs w:val="28"/>
        </w:rPr>
        <w:t xml:space="preserve"> </w:t>
      </w:r>
      <w:r w:rsidRPr="001D0AC6">
        <w:rPr>
          <w:rFonts w:ascii="Times New Roman" w:hAnsi="Times New Roman"/>
          <w:sz w:val="28"/>
          <w:szCs w:val="28"/>
        </w:rPr>
        <w:t>решение</w:t>
      </w:r>
      <w:r>
        <w:rPr>
          <w:rFonts w:ascii="Times New Roman" w:hAnsi="Times New Roman"/>
          <w:sz w:val="28"/>
          <w:szCs w:val="28"/>
        </w:rPr>
        <w:t>м</w:t>
      </w:r>
      <w:r w:rsidRPr="001D0AC6">
        <w:rPr>
          <w:rFonts w:ascii="Times New Roman" w:hAnsi="Times New Roman"/>
          <w:sz w:val="28"/>
          <w:szCs w:val="28"/>
        </w:rPr>
        <w:t xml:space="preserve">  Совета депутатов Верх-Красноярского сельсовета Северного района Новосибирской области от 29.11.2013г. №5</w:t>
      </w:r>
      <w:r>
        <w:rPr>
          <w:rFonts w:ascii="Times New Roman" w:hAnsi="Times New Roman"/>
          <w:sz w:val="28"/>
          <w:szCs w:val="28"/>
        </w:rPr>
        <w:t xml:space="preserve">, </w:t>
      </w:r>
      <w:r w:rsidRPr="00916CA8">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 xml:space="preserve">Верх-Красноярского </w:t>
      </w:r>
      <w:r w:rsidRPr="00916CA8">
        <w:rPr>
          <w:rFonts w:ascii="Times New Roman" w:eastAsia="Times New Roman" w:hAnsi="Times New Roman"/>
          <w:sz w:val="28"/>
          <w:szCs w:val="28"/>
        </w:rPr>
        <w:t xml:space="preserve"> сельсовета Северного района Новосибирской области</w:t>
      </w:r>
      <w:r w:rsidRPr="00916CA8">
        <w:rPr>
          <w:rFonts w:ascii="Times New Roman" w:eastAsia="Times New Roman" w:hAnsi="Times New Roman"/>
          <w:sz w:val="28"/>
        </w:rPr>
        <w:t xml:space="preserve"> </w:t>
      </w:r>
    </w:p>
    <w:p w:rsidR="00237560" w:rsidRDefault="00237560" w:rsidP="00237560">
      <w:pPr>
        <w:pStyle w:val="a3"/>
        <w:ind w:firstLine="567"/>
        <w:jc w:val="both"/>
        <w:rPr>
          <w:rFonts w:ascii="Times New Roman" w:eastAsia="Times New Roman" w:hAnsi="Times New Roman"/>
          <w:b/>
          <w:sz w:val="28"/>
        </w:rPr>
      </w:pPr>
      <w:r w:rsidRPr="00BB32DE">
        <w:rPr>
          <w:rFonts w:ascii="Times New Roman" w:eastAsia="Times New Roman" w:hAnsi="Times New Roman"/>
          <w:b/>
          <w:sz w:val="28"/>
        </w:rPr>
        <w:t>ПОСТАНОВЛЯЕТ:</w:t>
      </w:r>
    </w:p>
    <w:p w:rsidR="00237560" w:rsidRDefault="00237560" w:rsidP="00237560">
      <w:pPr>
        <w:pStyle w:val="a3"/>
        <w:ind w:firstLine="567"/>
        <w:jc w:val="both"/>
        <w:rPr>
          <w:rFonts w:ascii="Times New Roman" w:eastAsia="Times New Roman" w:hAnsi="Times New Roman"/>
          <w:sz w:val="28"/>
        </w:rPr>
      </w:pPr>
      <w:r w:rsidRPr="009E2579">
        <w:rPr>
          <w:rFonts w:ascii="Times New Roman" w:eastAsia="Times New Roman" w:hAnsi="Times New Roman"/>
          <w:sz w:val="28"/>
        </w:rPr>
        <w:t>1.Утвердить прилагаем</w:t>
      </w:r>
      <w:r>
        <w:rPr>
          <w:rFonts w:ascii="Times New Roman" w:eastAsia="Times New Roman" w:hAnsi="Times New Roman"/>
          <w:sz w:val="28"/>
        </w:rPr>
        <w:t>ые:</w:t>
      </w:r>
    </w:p>
    <w:p w:rsidR="00237560" w:rsidRDefault="00237560" w:rsidP="00237560">
      <w:pPr>
        <w:pStyle w:val="a3"/>
        <w:ind w:firstLine="567"/>
        <w:jc w:val="both"/>
        <w:rPr>
          <w:rFonts w:ascii="Times New Roman" w:eastAsia="Times New Roman" w:hAnsi="Times New Roman"/>
          <w:sz w:val="28"/>
        </w:rPr>
      </w:pPr>
      <w:r>
        <w:rPr>
          <w:rFonts w:ascii="Times New Roman" w:eastAsia="Times New Roman" w:hAnsi="Times New Roman"/>
          <w:sz w:val="28"/>
        </w:rPr>
        <w:t>1.1.</w:t>
      </w:r>
      <w:r w:rsidRPr="009E2579">
        <w:rPr>
          <w:rFonts w:ascii="Times New Roman" w:eastAsia="Times New Roman" w:hAnsi="Times New Roman"/>
          <w:sz w:val="28"/>
        </w:rPr>
        <w:t xml:space="preserve"> Порядок </w:t>
      </w:r>
      <w:r w:rsidRPr="00916CA8">
        <w:rPr>
          <w:rStyle w:val="a5"/>
          <w:rFonts w:ascii="Times New Roman" w:hAnsi="Times New Roman"/>
          <w:sz w:val="28"/>
          <w:szCs w:val="28"/>
        </w:rPr>
        <w:t xml:space="preserve">исполнения бюджета </w:t>
      </w:r>
      <w:r>
        <w:rPr>
          <w:rStyle w:val="a5"/>
          <w:rFonts w:ascii="Times New Roman" w:hAnsi="Times New Roman"/>
          <w:sz w:val="28"/>
          <w:szCs w:val="28"/>
        </w:rPr>
        <w:t>Верх-Красноярского</w:t>
      </w:r>
      <w:r w:rsidRPr="00916CA8">
        <w:rPr>
          <w:rStyle w:val="a5"/>
          <w:rFonts w:ascii="Times New Roman" w:hAnsi="Times New Roman"/>
          <w:sz w:val="28"/>
          <w:szCs w:val="28"/>
        </w:rPr>
        <w:t xml:space="preserve"> сельсовета Северного района Новосибирской области по расходам</w:t>
      </w:r>
      <w:r>
        <w:rPr>
          <w:rStyle w:val="a5"/>
          <w:rFonts w:ascii="Times New Roman" w:hAnsi="Times New Roman"/>
          <w:sz w:val="28"/>
          <w:szCs w:val="28"/>
        </w:rPr>
        <w:t xml:space="preserve"> (приложение № 1)</w:t>
      </w:r>
      <w:r w:rsidRPr="009E2579">
        <w:rPr>
          <w:rFonts w:ascii="Times New Roman" w:eastAsia="Times New Roman" w:hAnsi="Times New Roman"/>
          <w:sz w:val="28"/>
        </w:rPr>
        <w:t>.</w:t>
      </w:r>
    </w:p>
    <w:p w:rsidR="00237560" w:rsidRDefault="00237560" w:rsidP="00237560">
      <w:pPr>
        <w:pStyle w:val="a3"/>
        <w:ind w:firstLine="567"/>
        <w:jc w:val="both"/>
        <w:rPr>
          <w:rStyle w:val="a5"/>
          <w:rFonts w:ascii="Times New Roman" w:hAnsi="Times New Roman"/>
          <w:b w:val="0"/>
          <w:sz w:val="28"/>
          <w:szCs w:val="28"/>
        </w:rPr>
      </w:pPr>
      <w:r>
        <w:rPr>
          <w:rFonts w:ascii="Times New Roman" w:eastAsia="Times New Roman" w:hAnsi="Times New Roman"/>
          <w:sz w:val="28"/>
        </w:rPr>
        <w:t xml:space="preserve">1.2. </w:t>
      </w:r>
      <w:r w:rsidRPr="00BB32DE">
        <w:rPr>
          <w:rStyle w:val="a5"/>
          <w:rFonts w:ascii="Times New Roman" w:hAnsi="Times New Roman"/>
          <w:sz w:val="28"/>
          <w:szCs w:val="28"/>
        </w:rPr>
        <w:t>Поряд</w:t>
      </w:r>
      <w:r>
        <w:rPr>
          <w:rStyle w:val="a5"/>
          <w:rFonts w:ascii="Times New Roman" w:hAnsi="Times New Roman"/>
          <w:sz w:val="28"/>
          <w:szCs w:val="28"/>
        </w:rPr>
        <w:t>ок</w:t>
      </w:r>
      <w:r w:rsidRPr="00BB32DE">
        <w:rPr>
          <w:rStyle w:val="a5"/>
          <w:rFonts w:ascii="Times New Roman" w:hAnsi="Times New Roman"/>
          <w:sz w:val="28"/>
          <w:szCs w:val="28"/>
        </w:rPr>
        <w:t xml:space="preserve"> исполнения бюджета Верх-Красноярского сельсовета Северного района Новосибирской области по источникам финансирования дефицита местного бюджета</w:t>
      </w:r>
      <w:r>
        <w:rPr>
          <w:rStyle w:val="a5"/>
          <w:rFonts w:ascii="Times New Roman" w:hAnsi="Times New Roman"/>
          <w:sz w:val="28"/>
          <w:szCs w:val="28"/>
        </w:rPr>
        <w:t xml:space="preserve"> (приложение № 2).</w:t>
      </w:r>
    </w:p>
    <w:p w:rsidR="00237560" w:rsidRPr="00AE7A1F" w:rsidRDefault="00237560" w:rsidP="00237560">
      <w:pPr>
        <w:pStyle w:val="a3"/>
        <w:ind w:firstLine="567"/>
        <w:jc w:val="both"/>
        <w:rPr>
          <w:rStyle w:val="a5"/>
          <w:rFonts w:ascii="Times New Roman" w:hAnsi="Times New Roman"/>
          <w:b w:val="0"/>
          <w:sz w:val="28"/>
          <w:szCs w:val="28"/>
        </w:rPr>
      </w:pPr>
      <w:r>
        <w:rPr>
          <w:rStyle w:val="a5"/>
          <w:rFonts w:ascii="Times New Roman" w:hAnsi="Times New Roman"/>
          <w:sz w:val="28"/>
          <w:szCs w:val="28"/>
        </w:rPr>
        <w:t>2.</w:t>
      </w:r>
      <w:r w:rsidRPr="00AE7A1F">
        <w:rPr>
          <w:sz w:val="28"/>
          <w:szCs w:val="28"/>
        </w:rPr>
        <w:t xml:space="preserve"> </w:t>
      </w:r>
      <w:r w:rsidRPr="00AE7A1F">
        <w:rPr>
          <w:rFonts w:ascii="Times New Roman" w:hAnsi="Times New Roman"/>
          <w:sz w:val="28"/>
          <w:szCs w:val="28"/>
        </w:rPr>
        <w:t>Опубликовать настоящее постановление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237560" w:rsidRDefault="00237560" w:rsidP="00237560">
      <w:pPr>
        <w:pStyle w:val="a3"/>
        <w:ind w:firstLine="567"/>
        <w:jc w:val="both"/>
        <w:rPr>
          <w:rStyle w:val="a5"/>
          <w:rFonts w:ascii="Times New Roman" w:hAnsi="Times New Roman"/>
          <w:b w:val="0"/>
          <w:sz w:val="28"/>
          <w:szCs w:val="28"/>
        </w:rPr>
      </w:pPr>
      <w:r>
        <w:rPr>
          <w:rStyle w:val="a5"/>
          <w:rFonts w:ascii="Times New Roman" w:hAnsi="Times New Roman"/>
          <w:sz w:val="28"/>
          <w:szCs w:val="28"/>
        </w:rPr>
        <w:t>3. Постановление вступает в силу с момента его официального опубликования.</w:t>
      </w:r>
    </w:p>
    <w:p w:rsidR="00237560" w:rsidRDefault="00237560" w:rsidP="00237560">
      <w:pPr>
        <w:pStyle w:val="a3"/>
        <w:ind w:firstLine="567"/>
        <w:jc w:val="both"/>
        <w:rPr>
          <w:rFonts w:ascii="Times New Roman" w:hAnsi="Times New Roman"/>
          <w:sz w:val="28"/>
          <w:szCs w:val="28"/>
        </w:rPr>
      </w:pPr>
      <w:r>
        <w:rPr>
          <w:rFonts w:ascii="Times New Roman" w:eastAsia="Times New Roman" w:hAnsi="Times New Roman"/>
          <w:sz w:val="28"/>
        </w:rPr>
        <w:t>4</w:t>
      </w:r>
      <w:r w:rsidRPr="009E2579">
        <w:rPr>
          <w:rFonts w:ascii="Times New Roman" w:eastAsia="Times New Roman" w:hAnsi="Times New Roman"/>
          <w:sz w:val="28"/>
        </w:rPr>
        <w:t>.</w:t>
      </w:r>
      <w:r>
        <w:rPr>
          <w:rFonts w:ascii="Times New Roman" w:eastAsia="Times New Roman" w:hAnsi="Times New Roman"/>
          <w:sz w:val="28"/>
        </w:rPr>
        <w:t xml:space="preserve"> Признать утратившим силу </w:t>
      </w:r>
      <w:r w:rsidRPr="00BB32DE">
        <w:rPr>
          <w:rFonts w:ascii="Times New Roman" w:hAnsi="Times New Roman"/>
          <w:sz w:val="28"/>
          <w:szCs w:val="28"/>
        </w:rPr>
        <w:t>постановление администрации Верх-Красноярского сельсовета Северного района Новосибирской области от 26.04.2013 № 21 «Об утверждении Порядка исполнения местного бюджета Верх-Красноярского сельсовета Северного района Новосибирской области по расходам и источникам финансирования дефицита местного бюджета в текущем финансовом  году»</w:t>
      </w:r>
      <w:r>
        <w:rPr>
          <w:rFonts w:ascii="Times New Roman" w:hAnsi="Times New Roman"/>
          <w:sz w:val="28"/>
          <w:szCs w:val="28"/>
        </w:rPr>
        <w:t>.</w:t>
      </w:r>
    </w:p>
    <w:p w:rsidR="00237560" w:rsidRDefault="00237560" w:rsidP="00237560">
      <w:pPr>
        <w:pStyle w:val="a3"/>
        <w:ind w:firstLine="567"/>
        <w:jc w:val="both"/>
        <w:rPr>
          <w:rFonts w:ascii="Times New Roman" w:eastAsia="Times New Roman" w:hAnsi="Times New Roman"/>
          <w:sz w:val="28"/>
        </w:rPr>
      </w:pPr>
      <w:r>
        <w:rPr>
          <w:rFonts w:ascii="Times New Roman" w:eastAsia="Times New Roman" w:hAnsi="Times New Roman"/>
          <w:sz w:val="28"/>
        </w:rPr>
        <w:t xml:space="preserve">5.  </w:t>
      </w:r>
      <w:proofErr w:type="gramStart"/>
      <w:r w:rsidRPr="009E2579">
        <w:rPr>
          <w:rFonts w:ascii="Times New Roman" w:eastAsia="Times New Roman" w:hAnsi="Times New Roman"/>
          <w:sz w:val="28"/>
        </w:rPr>
        <w:t>Контроль за</w:t>
      </w:r>
      <w:proofErr w:type="gramEnd"/>
      <w:r w:rsidRPr="009E2579">
        <w:rPr>
          <w:rFonts w:ascii="Times New Roman" w:eastAsia="Times New Roman" w:hAnsi="Times New Roman"/>
          <w:sz w:val="28"/>
        </w:rPr>
        <w:t xml:space="preserve"> исполнением постановления </w:t>
      </w:r>
      <w:r>
        <w:rPr>
          <w:rFonts w:ascii="Times New Roman" w:eastAsia="Times New Roman" w:hAnsi="Times New Roman"/>
          <w:sz w:val="28"/>
        </w:rPr>
        <w:t>оставляю за собой.</w:t>
      </w:r>
    </w:p>
    <w:p w:rsidR="00237560" w:rsidRDefault="00237560" w:rsidP="00237560">
      <w:pPr>
        <w:pStyle w:val="a3"/>
        <w:ind w:firstLine="567"/>
        <w:jc w:val="both"/>
        <w:rPr>
          <w:rFonts w:ascii="Times New Roman" w:eastAsia="Times New Roman" w:hAnsi="Times New Roman"/>
          <w:sz w:val="28"/>
        </w:rPr>
      </w:pPr>
    </w:p>
    <w:p w:rsidR="00237560" w:rsidRPr="009E2579" w:rsidRDefault="00237560" w:rsidP="00237560">
      <w:pPr>
        <w:pStyle w:val="a3"/>
        <w:jc w:val="both"/>
        <w:rPr>
          <w:rFonts w:ascii="Times New Roman" w:eastAsia="Times New Roman" w:hAnsi="Times New Roman"/>
          <w:sz w:val="28"/>
        </w:rPr>
      </w:pPr>
      <w:r>
        <w:rPr>
          <w:rFonts w:ascii="Times New Roman" w:eastAsia="Times New Roman" w:hAnsi="Times New Roman"/>
          <w:sz w:val="28"/>
        </w:rPr>
        <w:t xml:space="preserve">Глава Верх-Красноярского сельсовета </w:t>
      </w:r>
    </w:p>
    <w:p w:rsidR="00237560" w:rsidRDefault="00237560" w:rsidP="00237560">
      <w:pPr>
        <w:pStyle w:val="a3"/>
        <w:jc w:val="both"/>
        <w:rPr>
          <w:rFonts w:eastAsia="Times New Roman"/>
          <w:sz w:val="28"/>
        </w:rPr>
      </w:pPr>
      <w:r w:rsidRPr="009E2579">
        <w:rPr>
          <w:rFonts w:ascii="Times New Roman" w:eastAsia="Times New Roman" w:hAnsi="Times New Roman"/>
          <w:sz w:val="28"/>
        </w:rPr>
        <w:lastRenderedPageBreak/>
        <w:t>Северного района</w:t>
      </w:r>
      <w:r>
        <w:rPr>
          <w:rFonts w:ascii="Times New Roman" w:eastAsia="Times New Roman" w:hAnsi="Times New Roman"/>
          <w:sz w:val="28"/>
        </w:rPr>
        <w:t xml:space="preserve"> </w:t>
      </w:r>
      <w:r w:rsidRPr="009E2579">
        <w:rPr>
          <w:rFonts w:ascii="Times New Roman" w:eastAsia="Times New Roman" w:hAnsi="Times New Roman"/>
          <w:sz w:val="28"/>
        </w:rPr>
        <w:t xml:space="preserve">Новосибирской области </w:t>
      </w:r>
      <w:r w:rsidRPr="009E2579">
        <w:rPr>
          <w:rFonts w:ascii="Times New Roman" w:eastAsia="Times New Roman" w:hAnsi="Times New Roman"/>
          <w:sz w:val="28"/>
        </w:rPr>
        <w:tab/>
      </w:r>
      <w:r w:rsidRPr="009E2579">
        <w:rPr>
          <w:rFonts w:ascii="Times New Roman" w:eastAsia="Times New Roman" w:hAnsi="Times New Roman"/>
          <w:sz w:val="28"/>
        </w:rPr>
        <w:tab/>
      </w:r>
      <w:r>
        <w:rPr>
          <w:rFonts w:ascii="Times New Roman" w:eastAsia="Times New Roman" w:hAnsi="Times New Roman"/>
          <w:sz w:val="28"/>
        </w:rPr>
        <w:t xml:space="preserve">            С.А. Клещенко</w:t>
      </w:r>
      <w:r w:rsidRPr="009E2579">
        <w:rPr>
          <w:rFonts w:ascii="Times New Roman" w:eastAsia="Times New Roman" w:hAnsi="Times New Roman"/>
          <w:sz w:val="28"/>
        </w:rPr>
        <w:tab/>
      </w:r>
      <w:r w:rsidRPr="009E2579">
        <w:rPr>
          <w:rFonts w:ascii="Times New Roman" w:eastAsia="Times New Roman" w:hAnsi="Times New Roman"/>
          <w:sz w:val="28"/>
        </w:rPr>
        <w:tab/>
        <w:t xml:space="preserve">         </w:t>
      </w:r>
      <w:r>
        <w:rPr>
          <w:rFonts w:ascii="Times New Roman" w:hAnsi="Times New Roman"/>
          <w:sz w:val="28"/>
        </w:rPr>
        <w:t xml:space="preserve"> </w:t>
      </w:r>
    </w:p>
    <w:p w:rsidR="00237560" w:rsidRPr="00AE7A1F" w:rsidRDefault="00237560" w:rsidP="00237560">
      <w:pPr>
        <w:pStyle w:val="a3"/>
        <w:ind w:left="5387"/>
        <w:jc w:val="center"/>
        <w:rPr>
          <w:rFonts w:ascii="Times New Roman" w:hAnsi="Times New Roman"/>
          <w:sz w:val="24"/>
          <w:szCs w:val="24"/>
        </w:rPr>
      </w:pPr>
      <w:r w:rsidRPr="00AE7A1F">
        <w:rPr>
          <w:rFonts w:ascii="Times New Roman" w:hAnsi="Times New Roman"/>
          <w:sz w:val="24"/>
          <w:szCs w:val="24"/>
        </w:rPr>
        <w:t>Приложение №1</w:t>
      </w:r>
    </w:p>
    <w:p w:rsidR="00237560" w:rsidRPr="00AE7A1F" w:rsidRDefault="00237560" w:rsidP="00237560">
      <w:pPr>
        <w:pStyle w:val="a3"/>
        <w:ind w:left="5387"/>
        <w:jc w:val="both"/>
        <w:rPr>
          <w:rFonts w:ascii="Times New Roman" w:hAnsi="Times New Roman"/>
          <w:sz w:val="24"/>
          <w:szCs w:val="24"/>
        </w:rPr>
      </w:pPr>
      <w:r w:rsidRPr="00AE7A1F">
        <w:rPr>
          <w:rFonts w:ascii="Times New Roman" w:hAnsi="Times New Roman"/>
          <w:sz w:val="24"/>
          <w:szCs w:val="24"/>
        </w:rPr>
        <w:t>к постановлению</w:t>
      </w:r>
      <w:r>
        <w:rPr>
          <w:rFonts w:ascii="Times New Roman" w:hAnsi="Times New Roman"/>
          <w:sz w:val="24"/>
          <w:szCs w:val="24"/>
        </w:rPr>
        <w:t xml:space="preserve"> </w:t>
      </w:r>
      <w:r w:rsidRPr="00AE7A1F">
        <w:rPr>
          <w:rFonts w:ascii="Times New Roman" w:hAnsi="Times New Roman"/>
          <w:sz w:val="24"/>
          <w:szCs w:val="24"/>
        </w:rPr>
        <w:t xml:space="preserve">администрации </w:t>
      </w:r>
      <w:r>
        <w:rPr>
          <w:rFonts w:ascii="Times New Roman" w:hAnsi="Times New Roman"/>
          <w:sz w:val="24"/>
          <w:szCs w:val="24"/>
        </w:rPr>
        <w:t xml:space="preserve">Верх-Красноярского </w:t>
      </w:r>
      <w:r w:rsidRPr="00AE7A1F">
        <w:rPr>
          <w:rFonts w:ascii="Times New Roman" w:hAnsi="Times New Roman"/>
          <w:sz w:val="24"/>
          <w:szCs w:val="24"/>
        </w:rPr>
        <w:t xml:space="preserve"> сельсовета</w:t>
      </w:r>
      <w:r>
        <w:rPr>
          <w:rFonts w:ascii="Times New Roman" w:hAnsi="Times New Roman"/>
          <w:sz w:val="24"/>
          <w:szCs w:val="24"/>
        </w:rPr>
        <w:t xml:space="preserve"> Северного района Новосибирской области </w:t>
      </w:r>
      <w:r w:rsidRPr="00AE7A1F">
        <w:rPr>
          <w:rFonts w:ascii="Times New Roman" w:hAnsi="Times New Roman"/>
          <w:sz w:val="24"/>
          <w:szCs w:val="24"/>
        </w:rPr>
        <w:t xml:space="preserve">от </w:t>
      </w:r>
      <w:r>
        <w:rPr>
          <w:rFonts w:ascii="Times New Roman" w:hAnsi="Times New Roman"/>
          <w:sz w:val="24"/>
          <w:szCs w:val="24"/>
        </w:rPr>
        <w:t xml:space="preserve">09.09.2021 </w:t>
      </w:r>
      <w:r w:rsidRPr="00AE7A1F">
        <w:rPr>
          <w:rFonts w:ascii="Times New Roman" w:hAnsi="Times New Roman"/>
          <w:sz w:val="24"/>
          <w:szCs w:val="24"/>
        </w:rPr>
        <w:t xml:space="preserve">№ </w:t>
      </w:r>
      <w:r>
        <w:rPr>
          <w:rFonts w:ascii="Times New Roman" w:hAnsi="Times New Roman"/>
          <w:sz w:val="24"/>
          <w:szCs w:val="24"/>
        </w:rPr>
        <w:t>51</w:t>
      </w:r>
    </w:p>
    <w:p w:rsidR="00237560" w:rsidRPr="00916CA8" w:rsidRDefault="00237560" w:rsidP="00237560">
      <w:pPr>
        <w:pStyle w:val="a3"/>
        <w:jc w:val="right"/>
        <w:rPr>
          <w:rFonts w:ascii="Times New Roman" w:hAnsi="Times New Roman"/>
          <w:sz w:val="28"/>
          <w:szCs w:val="28"/>
        </w:rPr>
      </w:pPr>
    </w:p>
    <w:p w:rsidR="00237560" w:rsidRPr="00916CA8" w:rsidRDefault="00237560" w:rsidP="00237560">
      <w:pPr>
        <w:pStyle w:val="a3"/>
        <w:jc w:val="center"/>
        <w:rPr>
          <w:rFonts w:ascii="Times New Roman" w:hAnsi="Times New Roman"/>
          <w:b/>
          <w:sz w:val="28"/>
          <w:szCs w:val="28"/>
        </w:rPr>
      </w:pPr>
      <w:r w:rsidRPr="00916CA8">
        <w:rPr>
          <w:rFonts w:ascii="Times New Roman" w:hAnsi="Times New Roman"/>
          <w:b/>
          <w:sz w:val="28"/>
          <w:szCs w:val="28"/>
        </w:rPr>
        <w:t>Порядок</w:t>
      </w:r>
      <w:r>
        <w:rPr>
          <w:rFonts w:ascii="Times New Roman" w:hAnsi="Times New Roman"/>
          <w:b/>
          <w:sz w:val="28"/>
          <w:szCs w:val="28"/>
        </w:rPr>
        <w:t xml:space="preserve"> </w:t>
      </w:r>
      <w:r w:rsidRPr="00916CA8">
        <w:rPr>
          <w:rFonts w:ascii="Times New Roman" w:hAnsi="Times New Roman"/>
          <w:b/>
          <w:sz w:val="28"/>
          <w:szCs w:val="28"/>
        </w:rPr>
        <w:t xml:space="preserve">исполнения бюджета </w:t>
      </w:r>
      <w:r>
        <w:rPr>
          <w:rFonts w:ascii="Times New Roman" w:hAnsi="Times New Roman"/>
          <w:b/>
          <w:sz w:val="28"/>
          <w:szCs w:val="28"/>
        </w:rPr>
        <w:t xml:space="preserve">Верх-Красноярского сельсовета </w:t>
      </w:r>
      <w:r w:rsidRPr="00916CA8">
        <w:rPr>
          <w:rFonts w:ascii="Times New Roman" w:hAnsi="Times New Roman"/>
          <w:b/>
          <w:sz w:val="28"/>
          <w:szCs w:val="28"/>
        </w:rPr>
        <w:t>Северного района Новосибирской области  по расходам</w:t>
      </w:r>
    </w:p>
    <w:p w:rsidR="00237560" w:rsidRPr="00916CA8" w:rsidRDefault="00237560" w:rsidP="00237560">
      <w:pPr>
        <w:pStyle w:val="a3"/>
        <w:jc w:val="center"/>
        <w:rPr>
          <w:rFonts w:ascii="Times New Roman" w:hAnsi="Times New Roman"/>
          <w:b/>
          <w:sz w:val="28"/>
          <w:szCs w:val="28"/>
        </w:rPr>
      </w:pPr>
    </w:p>
    <w:p w:rsidR="00237560" w:rsidRDefault="00237560" w:rsidP="00237560">
      <w:pPr>
        <w:pStyle w:val="a4"/>
        <w:spacing w:after="0"/>
        <w:jc w:val="center"/>
        <w:rPr>
          <w:b/>
          <w:sz w:val="28"/>
          <w:szCs w:val="28"/>
        </w:rPr>
      </w:pPr>
      <w:r w:rsidRPr="00AE7A1F">
        <w:rPr>
          <w:b/>
          <w:sz w:val="28"/>
          <w:szCs w:val="28"/>
        </w:rPr>
        <w:t>1. Общие положения</w:t>
      </w:r>
    </w:p>
    <w:p w:rsidR="00237560" w:rsidRDefault="00237560" w:rsidP="00237560">
      <w:pPr>
        <w:pStyle w:val="a4"/>
        <w:spacing w:after="0"/>
        <w:jc w:val="center"/>
        <w:rPr>
          <w:b/>
          <w:sz w:val="28"/>
          <w:szCs w:val="28"/>
        </w:rPr>
      </w:pPr>
    </w:p>
    <w:p w:rsidR="00237560" w:rsidRDefault="00237560" w:rsidP="00237560">
      <w:pPr>
        <w:pStyle w:val="a4"/>
        <w:spacing w:after="0"/>
        <w:ind w:firstLine="567"/>
        <w:jc w:val="both"/>
        <w:rPr>
          <w:sz w:val="28"/>
          <w:szCs w:val="28"/>
        </w:rPr>
      </w:pPr>
      <w:r w:rsidRPr="00AE7A1F">
        <w:rPr>
          <w:sz w:val="28"/>
          <w:szCs w:val="28"/>
        </w:rPr>
        <w:t>1.1</w:t>
      </w:r>
      <w:r>
        <w:rPr>
          <w:sz w:val="28"/>
          <w:szCs w:val="28"/>
        </w:rPr>
        <w:t>.</w:t>
      </w:r>
      <w:r w:rsidRPr="00AE7A1F">
        <w:rPr>
          <w:sz w:val="28"/>
          <w:szCs w:val="28"/>
        </w:rPr>
        <w:t xml:space="preserve"> Настоящий </w:t>
      </w:r>
      <w:r w:rsidRPr="009E2579">
        <w:rPr>
          <w:sz w:val="28"/>
        </w:rPr>
        <w:t xml:space="preserve">Порядок </w:t>
      </w:r>
      <w:r w:rsidRPr="00916CA8">
        <w:rPr>
          <w:rStyle w:val="a5"/>
          <w:rFonts w:eastAsiaTheme="majorEastAsia"/>
          <w:sz w:val="28"/>
          <w:szCs w:val="28"/>
        </w:rPr>
        <w:t xml:space="preserve">исполнения бюджета </w:t>
      </w:r>
      <w:r>
        <w:rPr>
          <w:rStyle w:val="a5"/>
          <w:rFonts w:eastAsiaTheme="majorEastAsia"/>
          <w:sz w:val="28"/>
          <w:szCs w:val="28"/>
        </w:rPr>
        <w:t>Верх-Красноярского</w:t>
      </w:r>
      <w:r w:rsidRPr="00916CA8">
        <w:rPr>
          <w:rStyle w:val="a5"/>
          <w:rFonts w:eastAsiaTheme="majorEastAsia"/>
          <w:sz w:val="28"/>
          <w:szCs w:val="28"/>
        </w:rPr>
        <w:t xml:space="preserve"> сельсовета Северного района Новосибирской области по расходам</w:t>
      </w:r>
      <w:r>
        <w:rPr>
          <w:rStyle w:val="a5"/>
          <w:rFonts w:eastAsiaTheme="majorEastAsia"/>
          <w:sz w:val="28"/>
          <w:szCs w:val="28"/>
        </w:rPr>
        <w:t xml:space="preserve"> (далее – </w:t>
      </w:r>
      <w:r w:rsidRPr="00AE7A1F">
        <w:rPr>
          <w:sz w:val="28"/>
          <w:szCs w:val="28"/>
        </w:rPr>
        <w:t>Порядок</w:t>
      </w:r>
      <w:r>
        <w:rPr>
          <w:sz w:val="28"/>
          <w:szCs w:val="28"/>
        </w:rPr>
        <w:t>)</w:t>
      </w:r>
      <w:r w:rsidRPr="00AE7A1F">
        <w:rPr>
          <w:sz w:val="28"/>
          <w:szCs w:val="28"/>
        </w:rPr>
        <w:t xml:space="preserve"> регламентирует процедуру исполнения бюджета </w:t>
      </w:r>
      <w:r>
        <w:rPr>
          <w:sz w:val="28"/>
          <w:szCs w:val="28"/>
        </w:rPr>
        <w:t>Верх-Красноярского</w:t>
      </w:r>
      <w:r w:rsidRPr="00AE7A1F">
        <w:rPr>
          <w:sz w:val="28"/>
          <w:szCs w:val="28"/>
        </w:rPr>
        <w:t xml:space="preserve"> сельсовета Северного района Новосибирской области  по расходам.</w:t>
      </w:r>
    </w:p>
    <w:p w:rsidR="00237560" w:rsidRPr="00AE7A1F" w:rsidRDefault="00237560" w:rsidP="00237560">
      <w:pPr>
        <w:pStyle w:val="a4"/>
        <w:spacing w:after="0"/>
        <w:ind w:firstLine="567"/>
        <w:jc w:val="both"/>
        <w:rPr>
          <w:sz w:val="28"/>
          <w:szCs w:val="28"/>
        </w:rPr>
      </w:pPr>
      <w:r w:rsidRPr="00AE7A1F">
        <w:rPr>
          <w:sz w:val="28"/>
          <w:szCs w:val="28"/>
        </w:rPr>
        <w:t xml:space="preserve">1.2. Исполнение бюджета </w:t>
      </w:r>
      <w:r>
        <w:rPr>
          <w:sz w:val="28"/>
          <w:szCs w:val="28"/>
        </w:rPr>
        <w:t>Верх-Красноярского</w:t>
      </w:r>
      <w:r w:rsidRPr="00AE7A1F">
        <w:rPr>
          <w:sz w:val="28"/>
          <w:szCs w:val="28"/>
        </w:rPr>
        <w:t xml:space="preserve"> сельсовета Северного района Новосибирской области  по расходам осуществляется в соответствии с требованиями Бюджетного кодекса Российской Федерации и настоящим Порядком.</w:t>
      </w:r>
    </w:p>
    <w:p w:rsidR="00237560" w:rsidRPr="00AE7A1F" w:rsidRDefault="00237560" w:rsidP="00237560">
      <w:pPr>
        <w:pStyle w:val="a4"/>
        <w:spacing w:after="0"/>
        <w:ind w:firstLine="567"/>
        <w:jc w:val="both"/>
        <w:rPr>
          <w:sz w:val="28"/>
          <w:szCs w:val="28"/>
        </w:rPr>
      </w:pPr>
      <w:r w:rsidRPr="00AE7A1F">
        <w:rPr>
          <w:sz w:val="28"/>
          <w:szCs w:val="28"/>
        </w:rPr>
        <w:t xml:space="preserve">1.3.Администрация </w:t>
      </w:r>
      <w:r>
        <w:rPr>
          <w:sz w:val="28"/>
          <w:szCs w:val="28"/>
        </w:rPr>
        <w:t>Верх-Красноярского</w:t>
      </w:r>
      <w:r w:rsidRPr="00AE7A1F">
        <w:rPr>
          <w:sz w:val="28"/>
          <w:szCs w:val="28"/>
        </w:rPr>
        <w:t xml:space="preserve"> сельсовета Северного района Новосибирской области  (далее - администрация) организует исполнение бюджета </w:t>
      </w:r>
      <w:r>
        <w:rPr>
          <w:sz w:val="28"/>
          <w:szCs w:val="28"/>
        </w:rPr>
        <w:t>Верх-Красноярского</w:t>
      </w:r>
      <w:r w:rsidRPr="00AE7A1F">
        <w:rPr>
          <w:sz w:val="28"/>
          <w:szCs w:val="28"/>
        </w:rPr>
        <w:t xml:space="preserve"> сельсовета Северного района Новосибирской области  на основе утвержденной сводной бюджетной росписи бюджета поселения и кассового плана бюджета поселения.</w:t>
      </w:r>
    </w:p>
    <w:p w:rsidR="00237560" w:rsidRPr="00AE7A1F" w:rsidRDefault="00237560" w:rsidP="00237560">
      <w:pPr>
        <w:pStyle w:val="a4"/>
        <w:spacing w:after="0"/>
        <w:ind w:firstLine="567"/>
        <w:jc w:val="both"/>
        <w:rPr>
          <w:sz w:val="28"/>
          <w:szCs w:val="28"/>
        </w:rPr>
      </w:pPr>
      <w:r w:rsidRPr="00AE7A1F">
        <w:rPr>
          <w:sz w:val="28"/>
          <w:szCs w:val="28"/>
        </w:rPr>
        <w:t xml:space="preserve">1.4. </w:t>
      </w:r>
      <w:proofErr w:type="gramStart"/>
      <w:r w:rsidRPr="00AE7A1F">
        <w:rPr>
          <w:sz w:val="28"/>
          <w:szCs w:val="28"/>
        </w:rPr>
        <w:t xml:space="preserve">Кассовое обслуживание исполнения бюджета поселения осуществляется Управлением Федерального казначейства по Новосибирской области   (далее - Управление) с открытием и ведением лицевых счетов по учету операций со средствами местного бюджета главным распорядителям, распорядителям и получателям средств бюджета поселения (далее - главные распорядители, получатели бюджетных средств) на основании Соглашения, заключенного между администрацией </w:t>
      </w:r>
      <w:r>
        <w:rPr>
          <w:sz w:val="28"/>
          <w:szCs w:val="28"/>
        </w:rPr>
        <w:t>Верх-Красноярского</w:t>
      </w:r>
      <w:r w:rsidRPr="00AE7A1F">
        <w:rPr>
          <w:sz w:val="28"/>
          <w:szCs w:val="28"/>
        </w:rPr>
        <w:t xml:space="preserve"> сельсовета Северного района Новосибирской области  и Управлением Федерального казначейства по Новосибирской области</w:t>
      </w:r>
      <w:proofErr w:type="gramEnd"/>
      <w:r w:rsidRPr="00AE7A1F">
        <w:rPr>
          <w:sz w:val="28"/>
          <w:szCs w:val="28"/>
        </w:rPr>
        <w:t xml:space="preserve"> отдельных функций по исполнению бюджета </w:t>
      </w:r>
      <w:r>
        <w:rPr>
          <w:sz w:val="28"/>
          <w:szCs w:val="28"/>
        </w:rPr>
        <w:t>Верх-Красноярского</w:t>
      </w:r>
      <w:r w:rsidRPr="00AE7A1F">
        <w:rPr>
          <w:sz w:val="28"/>
          <w:szCs w:val="28"/>
        </w:rPr>
        <w:t xml:space="preserve"> сельсовета Северного района Новосибирской области  при кассовом обслуживании исполнения бюджета поселения Управлением Федерального казначейства по Новосибирской  области.</w:t>
      </w:r>
    </w:p>
    <w:p w:rsidR="00237560" w:rsidRDefault="00237560" w:rsidP="00237560">
      <w:pPr>
        <w:pStyle w:val="a4"/>
        <w:spacing w:after="0"/>
        <w:ind w:firstLine="567"/>
        <w:jc w:val="both"/>
        <w:rPr>
          <w:sz w:val="28"/>
          <w:szCs w:val="28"/>
        </w:rPr>
      </w:pPr>
      <w:r w:rsidRPr="00AE7A1F">
        <w:rPr>
          <w:sz w:val="28"/>
          <w:szCs w:val="28"/>
        </w:rPr>
        <w:t>1.5. Учет операций со средствами бюджета поселения осуществляется Управлением на едином счете бюджета поселения № 40204 «Средства местных бюджетов».</w:t>
      </w:r>
    </w:p>
    <w:p w:rsidR="00237560" w:rsidRDefault="00237560" w:rsidP="00237560">
      <w:pPr>
        <w:pStyle w:val="a4"/>
        <w:spacing w:after="0"/>
        <w:ind w:firstLine="567"/>
        <w:jc w:val="both"/>
        <w:rPr>
          <w:sz w:val="28"/>
          <w:szCs w:val="28"/>
        </w:rPr>
      </w:pPr>
    </w:p>
    <w:p w:rsidR="00237560" w:rsidRDefault="00237560" w:rsidP="00237560">
      <w:pPr>
        <w:pStyle w:val="a4"/>
        <w:spacing w:after="0"/>
        <w:ind w:firstLine="567"/>
        <w:jc w:val="center"/>
        <w:rPr>
          <w:b/>
          <w:sz w:val="28"/>
          <w:szCs w:val="28"/>
        </w:rPr>
      </w:pPr>
      <w:r w:rsidRPr="00AE7A1F">
        <w:rPr>
          <w:b/>
          <w:sz w:val="28"/>
          <w:szCs w:val="28"/>
        </w:rPr>
        <w:t>2. Исполнение бюджета по расходам</w:t>
      </w:r>
    </w:p>
    <w:p w:rsidR="00237560" w:rsidRDefault="00237560" w:rsidP="00237560">
      <w:pPr>
        <w:pStyle w:val="a4"/>
        <w:spacing w:after="0"/>
        <w:ind w:firstLine="567"/>
        <w:jc w:val="center"/>
        <w:rPr>
          <w:b/>
          <w:sz w:val="28"/>
          <w:szCs w:val="28"/>
        </w:rPr>
      </w:pPr>
    </w:p>
    <w:p w:rsidR="00237560" w:rsidRPr="00AE7A1F" w:rsidRDefault="00237560" w:rsidP="00237560">
      <w:pPr>
        <w:pStyle w:val="a4"/>
        <w:spacing w:after="0"/>
        <w:ind w:firstLine="567"/>
        <w:jc w:val="both"/>
        <w:rPr>
          <w:sz w:val="28"/>
          <w:szCs w:val="28"/>
        </w:rPr>
      </w:pPr>
      <w:r w:rsidRPr="00AE7A1F">
        <w:rPr>
          <w:sz w:val="28"/>
          <w:szCs w:val="28"/>
        </w:rPr>
        <w:lastRenderedPageBreak/>
        <w:t>Исполнение бюджета по расходам бюджета поселения предусматривает:</w:t>
      </w:r>
    </w:p>
    <w:p w:rsidR="00237560" w:rsidRPr="00AE7A1F" w:rsidRDefault="00237560" w:rsidP="00237560">
      <w:pPr>
        <w:pStyle w:val="a4"/>
        <w:spacing w:after="0"/>
        <w:ind w:firstLine="567"/>
        <w:jc w:val="both"/>
        <w:rPr>
          <w:sz w:val="28"/>
          <w:szCs w:val="28"/>
        </w:rPr>
      </w:pPr>
      <w:r w:rsidRPr="00AE7A1F">
        <w:rPr>
          <w:sz w:val="28"/>
          <w:szCs w:val="28"/>
        </w:rPr>
        <w:t>- принятие и учет бюджетных и денежных обязательств;</w:t>
      </w:r>
    </w:p>
    <w:p w:rsidR="00237560" w:rsidRPr="00AE7A1F" w:rsidRDefault="00237560" w:rsidP="00237560">
      <w:pPr>
        <w:pStyle w:val="a4"/>
        <w:spacing w:after="0"/>
        <w:ind w:firstLine="567"/>
        <w:jc w:val="both"/>
        <w:rPr>
          <w:sz w:val="28"/>
          <w:szCs w:val="28"/>
        </w:rPr>
      </w:pPr>
      <w:r w:rsidRPr="00AE7A1F">
        <w:rPr>
          <w:sz w:val="28"/>
          <w:szCs w:val="28"/>
        </w:rPr>
        <w:t>- подтверждение денежных обязательств;</w:t>
      </w:r>
    </w:p>
    <w:p w:rsidR="00237560" w:rsidRPr="00AE7A1F" w:rsidRDefault="00237560" w:rsidP="00237560">
      <w:pPr>
        <w:pStyle w:val="a4"/>
        <w:spacing w:after="0"/>
        <w:ind w:firstLine="567"/>
        <w:jc w:val="both"/>
        <w:rPr>
          <w:sz w:val="28"/>
          <w:szCs w:val="28"/>
        </w:rPr>
      </w:pPr>
      <w:r w:rsidRPr="00AE7A1F">
        <w:rPr>
          <w:sz w:val="28"/>
          <w:szCs w:val="28"/>
        </w:rPr>
        <w:t>- санкционирование оплаты денежных обязательств;</w:t>
      </w:r>
    </w:p>
    <w:p w:rsidR="00237560" w:rsidRPr="00AE7A1F" w:rsidRDefault="00237560" w:rsidP="00237560">
      <w:pPr>
        <w:pStyle w:val="a4"/>
        <w:spacing w:after="0"/>
        <w:ind w:firstLine="567"/>
        <w:jc w:val="both"/>
        <w:rPr>
          <w:sz w:val="28"/>
          <w:szCs w:val="28"/>
        </w:rPr>
      </w:pPr>
      <w:r w:rsidRPr="00AE7A1F">
        <w:rPr>
          <w:sz w:val="28"/>
          <w:szCs w:val="28"/>
        </w:rPr>
        <w:t>- подтверждение исполнения денежных обязательств.</w:t>
      </w:r>
    </w:p>
    <w:p w:rsidR="00237560" w:rsidRPr="00AE7A1F" w:rsidRDefault="00237560" w:rsidP="00237560">
      <w:pPr>
        <w:pStyle w:val="a4"/>
        <w:spacing w:after="0"/>
        <w:ind w:firstLine="567"/>
        <w:jc w:val="both"/>
        <w:rPr>
          <w:sz w:val="28"/>
          <w:szCs w:val="28"/>
        </w:rPr>
      </w:pPr>
      <w:r w:rsidRPr="00AE7A1F">
        <w:rPr>
          <w:sz w:val="28"/>
          <w:szCs w:val="28"/>
        </w:rPr>
        <w:t>2.1. Принятие и учет бюджетных и денежных обязательств</w:t>
      </w:r>
    </w:p>
    <w:p w:rsidR="00237560" w:rsidRPr="00AE7A1F" w:rsidRDefault="00237560" w:rsidP="00237560">
      <w:pPr>
        <w:pStyle w:val="a4"/>
        <w:spacing w:after="0"/>
        <w:ind w:firstLine="567"/>
        <w:jc w:val="both"/>
        <w:rPr>
          <w:sz w:val="28"/>
          <w:szCs w:val="28"/>
        </w:rPr>
      </w:pPr>
      <w:r w:rsidRPr="00AE7A1F">
        <w:rPr>
          <w:sz w:val="28"/>
          <w:szCs w:val="28"/>
        </w:rPr>
        <w:t xml:space="preserve">2.1.1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w:t>
      </w:r>
      <w:proofErr w:type="gramStart"/>
      <w:r w:rsidRPr="00AE7A1F">
        <w:rPr>
          <w:sz w:val="28"/>
          <w:szCs w:val="28"/>
        </w:rPr>
        <w:t>пределах</w:t>
      </w:r>
      <w:proofErr w:type="gramEnd"/>
      <w:r w:rsidRPr="00AE7A1F">
        <w:rPr>
          <w:sz w:val="28"/>
          <w:szCs w:val="28"/>
        </w:rP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237560" w:rsidRPr="00AE7A1F" w:rsidRDefault="00237560" w:rsidP="00237560">
      <w:pPr>
        <w:pStyle w:val="a4"/>
        <w:spacing w:after="0"/>
        <w:ind w:firstLine="567"/>
        <w:jc w:val="both"/>
        <w:rPr>
          <w:sz w:val="28"/>
          <w:szCs w:val="28"/>
        </w:rPr>
      </w:pPr>
      <w:r w:rsidRPr="00AE7A1F">
        <w:rPr>
          <w:sz w:val="28"/>
          <w:szCs w:val="28"/>
        </w:rPr>
        <w:t xml:space="preserve">2.1.2. Заключение и оплата муниципальных контрактов (договоров) получателями средств бюджета </w:t>
      </w:r>
      <w:r>
        <w:rPr>
          <w:sz w:val="28"/>
          <w:szCs w:val="28"/>
        </w:rPr>
        <w:t>Верх-Красноярского</w:t>
      </w:r>
      <w:r w:rsidRPr="00AE7A1F">
        <w:rPr>
          <w:sz w:val="28"/>
          <w:szCs w:val="28"/>
        </w:rPr>
        <w:t xml:space="preserve"> сельсовета Северного района Новосибирской области  осуществляется за счет средств бюджета </w:t>
      </w:r>
      <w:r>
        <w:rPr>
          <w:sz w:val="28"/>
          <w:szCs w:val="28"/>
        </w:rPr>
        <w:t>Верх-Красноярского</w:t>
      </w:r>
      <w:r w:rsidRPr="00AE7A1F">
        <w:rPr>
          <w:sz w:val="28"/>
          <w:szCs w:val="28"/>
        </w:rPr>
        <w:t xml:space="preserve"> сельсовета Северного района Новосибирской области  и производится в пределах утвержденных им лимитов бюджетных обязательств, с учетом следующих требований:</w:t>
      </w:r>
    </w:p>
    <w:p w:rsidR="00237560" w:rsidRPr="00AE7A1F" w:rsidRDefault="00237560" w:rsidP="00237560">
      <w:pPr>
        <w:pStyle w:val="a4"/>
        <w:spacing w:after="0"/>
        <w:ind w:firstLine="567"/>
        <w:jc w:val="both"/>
        <w:rPr>
          <w:sz w:val="28"/>
          <w:szCs w:val="28"/>
        </w:rPr>
      </w:pPr>
      <w:r w:rsidRPr="00AE7A1F">
        <w:rPr>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237560" w:rsidRPr="00AE7A1F" w:rsidRDefault="00237560" w:rsidP="00237560">
      <w:pPr>
        <w:pStyle w:val="a4"/>
        <w:spacing w:after="0"/>
        <w:ind w:firstLine="567"/>
        <w:jc w:val="both"/>
        <w:rPr>
          <w:sz w:val="28"/>
          <w:szCs w:val="28"/>
        </w:rPr>
      </w:pPr>
      <w:proofErr w:type="gramStart"/>
      <w:r w:rsidRPr="00AE7A1F">
        <w:rPr>
          <w:sz w:val="28"/>
          <w:szCs w:val="28"/>
        </w:rPr>
        <w:t xml:space="preserve">- подписание документов, подтверждающих возникновение у получателей средств бюджета </w:t>
      </w:r>
      <w:r>
        <w:rPr>
          <w:sz w:val="28"/>
          <w:szCs w:val="28"/>
        </w:rPr>
        <w:t>Верх-Красноярского</w:t>
      </w:r>
      <w:r w:rsidRPr="00AE7A1F">
        <w:rPr>
          <w:sz w:val="28"/>
          <w:szCs w:val="28"/>
        </w:rPr>
        <w:t xml:space="preserve"> сельсовета Северного района Новосибирской области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 Новосибирской  области, </w:t>
      </w:r>
      <w:r>
        <w:rPr>
          <w:sz w:val="28"/>
          <w:szCs w:val="28"/>
        </w:rPr>
        <w:t>Верх-Красноярского</w:t>
      </w:r>
      <w:r w:rsidRPr="00AE7A1F">
        <w:rPr>
          <w:sz w:val="28"/>
          <w:szCs w:val="28"/>
        </w:rPr>
        <w:t xml:space="preserve"> сельсовета Северного района Новосибирской области  документов - по срокам, установленным порядком</w:t>
      </w:r>
      <w:proofErr w:type="gramEnd"/>
      <w:r w:rsidRPr="00AE7A1F">
        <w:rPr>
          <w:sz w:val="28"/>
          <w:szCs w:val="28"/>
        </w:rPr>
        <w:t xml:space="preserve"> по завершению операций по исполнению бюджета в текущем финансовом году.</w:t>
      </w:r>
    </w:p>
    <w:p w:rsidR="00237560" w:rsidRPr="00AE7A1F" w:rsidRDefault="00237560" w:rsidP="00237560">
      <w:pPr>
        <w:pStyle w:val="a4"/>
        <w:spacing w:after="0"/>
        <w:ind w:firstLine="567"/>
        <w:jc w:val="both"/>
        <w:rPr>
          <w:sz w:val="28"/>
          <w:szCs w:val="28"/>
        </w:rPr>
      </w:pPr>
      <w:r w:rsidRPr="00AE7A1F">
        <w:rPr>
          <w:sz w:val="28"/>
          <w:szCs w:val="28"/>
        </w:rPr>
        <w:t>2.1.3. Аванс в муниципальном контракте (договоре) на поставку товаров, выполнение работ, оказание услуг может предусматриваться в размере:</w:t>
      </w:r>
    </w:p>
    <w:p w:rsidR="00237560" w:rsidRPr="00AE7A1F" w:rsidRDefault="00237560" w:rsidP="00237560">
      <w:pPr>
        <w:pStyle w:val="a4"/>
        <w:spacing w:after="0"/>
        <w:ind w:firstLine="567"/>
        <w:jc w:val="both"/>
        <w:rPr>
          <w:sz w:val="28"/>
          <w:szCs w:val="28"/>
        </w:rPr>
      </w:pPr>
      <w:r w:rsidRPr="00AE7A1F">
        <w:rPr>
          <w:sz w:val="28"/>
          <w:szCs w:val="28"/>
        </w:rPr>
        <w:t xml:space="preserve">1) </w:t>
      </w:r>
      <w:proofErr w:type="gramStart"/>
      <w:r w:rsidRPr="00AE7A1F">
        <w:rPr>
          <w:sz w:val="28"/>
          <w:szCs w:val="28"/>
        </w:rPr>
        <w:t>определенном</w:t>
      </w:r>
      <w:proofErr w:type="gramEnd"/>
      <w:r w:rsidRPr="00AE7A1F">
        <w:rPr>
          <w:sz w:val="28"/>
          <w:szCs w:val="28"/>
        </w:rPr>
        <w:t xml:space="preserve"> федеральными региональными правовыми актами;</w:t>
      </w:r>
    </w:p>
    <w:p w:rsidR="00237560" w:rsidRPr="00AE7A1F" w:rsidRDefault="00237560" w:rsidP="00237560">
      <w:pPr>
        <w:pStyle w:val="a4"/>
        <w:spacing w:after="0"/>
        <w:ind w:firstLine="567"/>
        <w:jc w:val="both"/>
        <w:rPr>
          <w:sz w:val="28"/>
          <w:szCs w:val="28"/>
        </w:rPr>
      </w:pPr>
      <w:r w:rsidRPr="00AE7A1F">
        <w:rPr>
          <w:sz w:val="28"/>
          <w:szCs w:val="28"/>
        </w:rPr>
        <w:t xml:space="preserve">2) до ста процентов по муниципальным контрактам (договорам) </w:t>
      </w:r>
      <w:proofErr w:type="gramStart"/>
      <w:r w:rsidRPr="00AE7A1F">
        <w:rPr>
          <w:sz w:val="28"/>
          <w:szCs w:val="28"/>
        </w:rPr>
        <w:t>на</w:t>
      </w:r>
      <w:proofErr w:type="gramEnd"/>
      <w:r w:rsidRPr="00AE7A1F">
        <w:rPr>
          <w:sz w:val="28"/>
          <w:szCs w:val="28"/>
        </w:rPr>
        <w:t>:</w:t>
      </w:r>
    </w:p>
    <w:p w:rsidR="00237560" w:rsidRPr="00AE7A1F" w:rsidRDefault="00237560" w:rsidP="00237560">
      <w:pPr>
        <w:pStyle w:val="a4"/>
        <w:spacing w:after="0"/>
        <w:ind w:firstLine="567"/>
        <w:jc w:val="both"/>
        <w:rPr>
          <w:sz w:val="28"/>
          <w:szCs w:val="28"/>
        </w:rPr>
      </w:pPr>
      <w:r w:rsidRPr="00AE7A1F">
        <w:rPr>
          <w:sz w:val="28"/>
          <w:szCs w:val="28"/>
        </w:rPr>
        <w:t>-оказание услуг связи (за исключением услуг междугородней и международной связи);</w:t>
      </w:r>
    </w:p>
    <w:p w:rsidR="00237560" w:rsidRPr="00AE7A1F" w:rsidRDefault="00237560" w:rsidP="00237560">
      <w:pPr>
        <w:pStyle w:val="a4"/>
        <w:spacing w:after="0"/>
        <w:ind w:firstLine="567"/>
        <w:jc w:val="both"/>
        <w:rPr>
          <w:sz w:val="28"/>
          <w:szCs w:val="28"/>
        </w:rPr>
      </w:pPr>
      <w:r w:rsidRPr="00AE7A1F">
        <w:rPr>
          <w:sz w:val="28"/>
          <w:szCs w:val="28"/>
        </w:rPr>
        <w:t>- на оплату высокотехнологичных видов медицинской помощи;</w:t>
      </w:r>
    </w:p>
    <w:p w:rsidR="00237560" w:rsidRPr="00AE7A1F" w:rsidRDefault="00237560" w:rsidP="00237560">
      <w:pPr>
        <w:pStyle w:val="a4"/>
        <w:spacing w:after="0"/>
        <w:ind w:firstLine="567"/>
        <w:jc w:val="both"/>
        <w:rPr>
          <w:sz w:val="28"/>
          <w:szCs w:val="28"/>
        </w:rPr>
      </w:pPr>
      <w:r w:rsidRPr="00AE7A1F">
        <w:rPr>
          <w:sz w:val="28"/>
          <w:szCs w:val="28"/>
        </w:rPr>
        <w:t>- на приобретение горюче-смазочных материалов;</w:t>
      </w:r>
    </w:p>
    <w:p w:rsidR="00237560" w:rsidRPr="00AE7A1F" w:rsidRDefault="00237560" w:rsidP="00237560">
      <w:pPr>
        <w:pStyle w:val="a4"/>
        <w:spacing w:after="0"/>
        <w:ind w:firstLine="567"/>
        <w:jc w:val="both"/>
        <w:rPr>
          <w:sz w:val="28"/>
          <w:szCs w:val="28"/>
        </w:rPr>
      </w:pPr>
      <w:r w:rsidRPr="00AE7A1F">
        <w:rPr>
          <w:sz w:val="28"/>
          <w:szCs w:val="28"/>
        </w:rPr>
        <w:t>-о подписке на печатные издания, периодическую литературу и об их приобретении;</w:t>
      </w:r>
    </w:p>
    <w:p w:rsidR="00237560" w:rsidRPr="00AE7A1F" w:rsidRDefault="00237560" w:rsidP="00237560">
      <w:pPr>
        <w:pStyle w:val="a4"/>
        <w:spacing w:after="0"/>
        <w:ind w:firstLine="567"/>
        <w:jc w:val="both"/>
        <w:rPr>
          <w:sz w:val="28"/>
          <w:szCs w:val="28"/>
        </w:rPr>
      </w:pPr>
      <w:r w:rsidRPr="00AE7A1F">
        <w:rPr>
          <w:sz w:val="28"/>
          <w:szCs w:val="28"/>
        </w:rPr>
        <w:t>-об обучении на курсах повышения квалификации;</w:t>
      </w:r>
    </w:p>
    <w:p w:rsidR="00237560" w:rsidRPr="00AE7A1F" w:rsidRDefault="00237560" w:rsidP="00237560">
      <w:pPr>
        <w:pStyle w:val="a4"/>
        <w:spacing w:after="0"/>
        <w:ind w:firstLine="567"/>
        <w:jc w:val="both"/>
        <w:rPr>
          <w:sz w:val="28"/>
          <w:szCs w:val="28"/>
        </w:rPr>
      </w:pPr>
      <w:r w:rsidRPr="00AE7A1F">
        <w:rPr>
          <w:sz w:val="28"/>
          <w:szCs w:val="28"/>
        </w:rPr>
        <w:lastRenderedPageBreak/>
        <w:t>- на приобретение ави</w:t>
      </w:r>
      <w:proofErr w:type="gramStart"/>
      <w:r w:rsidRPr="00AE7A1F">
        <w:rPr>
          <w:sz w:val="28"/>
          <w:szCs w:val="28"/>
        </w:rPr>
        <w:t>а-</w:t>
      </w:r>
      <w:proofErr w:type="gramEnd"/>
      <w:r w:rsidRPr="00AE7A1F">
        <w:rPr>
          <w:sz w:val="28"/>
          <w:szCs w:val="28"/>
        </w:rPr>
        <w:t xml:space="preserve"> и железнодорожных билетов, билетов для проезда сельским и пригородным транспортом;</w:t>
      </w:r>
    </w:p>
    <w:p w:rsidR="00237560" w:rsidRPr="00AE7A1F" w:rsidRDefault="00237560" w:rsidP="00237560">
      <w:pPr>
        <w:pStyle w:val="a4"/>
        <w:spacing w:after="0"/>
        <w:ind w:firstLine="567"/>
        <w:jc w:val="both"/>
        <w:rPr>
          <w:sz w:val="28"/>
          <w:szCs w:val="28"/>
        </w:rPr>
      </w:pPr>
      <w:r w:rsidRPr="00AE7A1F">
        <w:rPr>
          <w:sz w:val="28"/>
          <w:szCs w:val="28"/>
        </w:rPr>
        <w:t>- на приобретение путевок на санаторно-курортное лечение;</w:t>
      </w:r>
    </w:p>
    <w:p w:rsidR="00237560" w:rsidRPr="00AE7A1F" w:rsidRDefault="00237560" w:rsidP="00237560">
      <w:pPr>
        <w:pStyle w:val="a4"/>
        <w:spacing w:after="0"/>
        <w:ind w:firstLine="567"/>
        <w:jc w:val="both"/>
        <w:rPr>
          <w:sz w:val="28"/>
          <w:szCs w:val="28"/>
        </w:rPr>
      </w:pPr>
      <w:r w:rsidRPr="00AE7A1F">
        <w:rPr>
          <w:sz w:val="28"/>
          <w:szCs w:val="28"/>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237560" w:rsidRPr="00AE7A1F" w:rsidRDefault="00237560" w:rsidP="00237560">
      <w:pPr>
        <w:pStyle w:val="a4"/>
        <w:spacing w:after="0"/>
        <w:ind w:firstLine="567"/>
        <w:jc w:val="both"/>
        <w:rPr>
          <w:sz w:val="28"/>
          <w:szCs w:val="28"/>
        </w:rPr>
      </w:pPr>
      <w:r w:rsidRPr="00AE7A1F">
        <w:rPr>
          <w:sz w:val="28"/>
          <w:szCs w:val="28"/>
        </w:rPr>
        <w:t>- на оказание услуг за проживание в гостиницах, в жилых помещениях (найм жилого помещения) при направлении работника в служебную командировку;</w:t>
      </w:r>
    </w:p>
    <w:p w:rsidR="00237560" w:rsidRPr="00AE7A1F" w:rsidRDefault="00237560" w:rsidP="00237560">
      <w:pPr>
        <w:pStyle w:val="a4"/>
        <w:spacing w:after="0"/>
        <w:ind w:firstLine="567"/>
        <w:jc w:val="both"/>
        <w:rPr>
          <w:sz w:val="28"/>
          <w:szCs w:val="28"/>
        </w:rPr>
      </w:pPr>
      <w:r w:rsidRPr="00AE7A1F">
        <w:rPr>
          <w:sz w:val="28"/>
          <w:szCs w:val="28"/>
        </w:rPr>
        <w:t>- по договорам обязательного страхования гражданской ответственности владельцев транспортных средств;</w:t>
      </w:r>
    </w:p>
    <w:p w:rsidR="00237560" w:rsidRPr="00AE7A1F" w:rsidRDefault="00237560" w:rsidP="00237560">
      <w:pPr>
        <w:pStyle w:val="a4"/>
        <w:spacing w:after="0"/>
        <w:ind w:firstLine="567"/>
        <w:jc w:val="both"/>
        <w:rPr>
          <w:sz w:val="28"/>
          <w:szCs w:val="28"/>
        </w:rPr>
      </w:pPr>
      <w:r w:rsidRPr="00AE7A1F">
        <w:rPr>
          <w:sz w:val="28"/>
          <w:szCs w:val="28"/>
        </w:rPr>
        <w:t>- на приобретение неисключительных прав, на программное обеспечение и баз данных, в том числе их лицензионного обслуживания;</w:t>
      </w:r>
    </w:p>
    <w:p w:rsidR="00237560" w:rsidRPr="00AE7A1F" w:rsidRDefault="00237560" w:rsidP="00237560">
      <w:pPr>
        <w:pStyle w:val="a4"/>
        <w:spacing w:after="0"/>
        <w:ind w:firstLine="567"/>
        <w:jc w:val="both"/>
        <w:rPr>
          <w:sz w:val="28"/>
          <w:szCs w:val="28"/>
        </w:rPr>
      </w:pPr>
      <w:r w:rsidRPr="00AE7A1F">
        <w:rPr>
          <w:sz w:val="28"/>
          <w:szCs w:val="28"/>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237560" w:rsidRPr="00AE7A1F" w:rsidRDefault="00237560" w:rsidP="00237560">
      <w:pPr>
        <w:pStyle w:val="a4"/>
        <w:spacing w:after="0"/>
        <w:ind w:firstLine="567"/>
        <w:jc w:val="both"/>
        <w:rPr>
          <w:sz w:val="28"/>
          <w:szCs w:val="28"/>
        </w:rPr>
      </w:pPr>
      <w:r w:rsidRPr="00AE7A1F">
        <w:rPr>
          <w:sz w:val="28"/>
          <w:szCs w:val="28"/>
        </w:rPr>
        <w:t xml:space="preserve">- на оплату технологического присоединения </w:t>
      </w:r>
      <w:proofErr w:type="spellStart"/>
      <w:r w:rsidRPr="00AE7A1F">
        <w:rPr>
          <w:sz w:val="28"/>
          <w:szCs w:val="28"/>
        </w:rPr>
        <w:t>энергопринимающих</w:t>
      </w:r>
      <w:proofErr w:type="spellEnd"/>
      <w:r w:rsidRPr="00AE7A1F">
        <w:rPr>
          <w:sz w:val="28"/>
          <w:szCs w:val="28"/>
        </w:rPr>
        <w:t xml:space="preserve"> устройств потребителей электрической энергии;</w:t>
      </w:r>
    </w:p>
    <w:p w:rsidR="00237560" w:rsidRPr="00AE7A1F" w:rsidRDefault="00237560" w:rsidP="00237560">
      <w:pPr>
        <w:pStyle w:val="a4"/>
        <w:spacing w:after="0"/>
        <w:ind w:firstLine="567"/>
        <w:jc w:val="both"/>
        <w:rPr>
          <w:sz w:val="28"/>
          <w:szCs w:val="28"/>
        </w:rPr>
      </w:pPr>
      <w:r w:rsidRPr="00AE7A1F">
        <w:rPr>
          <w:sz w:val="28"/>
          <w:szCs w:val="28"/>
        </w:rPr>
        <w:t>- за проведение государственной экспертизы проектной документации и результатов инженерных изысканий;</w:t>
      </w:r>
    </w:p>
    <w:p w:rsidR="00237560" w:rsidRPr="00AE7A1F" w:rsidRDefault="00237560" w:rsidP="00237560">
      <w:pPr>
        <w:pStyle w:val="a4"/>
        <w:spacing w:after="0"/>
        <w:ind w:firstLine="567"/>
        <w:jc w:val="both"/>
        <w:rPr>
          <w:sz w:val="28"/>
          <w:szCs w:val="28"/>
        </w:rPr>
      </w:pPr>
      <w:r w:rsidRPr="00AE7A1F">
        <w:rPr>
          <w:sz w:val="28"/>
          <w:szCs w:val="28"/>
        </w:rPr>
        <w:t xml:space="preserve">- за проведение </w:t>
      </w:r>
      <w:proofErr w:type="gramStart"/>
      <w:r w:rsidRPr="00AE7A1F">
        <w:rPr>
          <w:sz w:val="28"/>
          <w:szCs w:val="28"/>
        </w:rPr>
        <w:t>проверки достоверности определения сметной стоимости объектов капитального</w:t>
      </w:r>
      <w:proofErr w:type="gramEnd"/>
      <w:r w:rsidRPr="00AE7A1F">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осуществить полностью или частично за счет средств местного бюджета;</w:t>
      </w:r>
    </w:p>
    <w:p w:rsidR="00237560" w:rsidRPr="00AE7A1F" w:rsidRDefault="00237560" w:rsidP="00237560">
      <w:pPr>
        <w:pStyle w:val="a4"/>
        <w:spacing w:after="0"/>
        <w:ind w:firstLine="567"/>
        <w:jc w:val="both"/>
        <w:rPr>
          <w:sz w:val="28"/>
          <w:szCs w:val="28"/>
        </w:rPr>
      </w:pPr>
      <w:r w:rsidRPr="00AE7A1F">
        <w:rPr>
          <w:sz w:val="28"/>
          <w:szCs w:val="28"/>
        </w:rPr>
        <w:t>- по договорам добровольного страхования гражданской ответственности владельцев транспортных средств;</w:t>
      </w:r>
    </w:p>
    <w:p w:rsidR="00237560" w:rsidRPr="00AE7A1F" w:rsidRDefault="00237560" w:rsidP="00237560">
      <w:pPr>
        <w:pStyle w:val="a4"/>
        <w:spacing w:after="0"/>
        <w:ind w:firstLine="567"/>
        <w:jc w:val="both"/>
        <w:rPr>
          <w:sz w:val="28"/>
          <w:szCs w:val="28"/>
        </w:rPr>
      </w:pPr>
      <w:r w:rsidRPr="00AE7A1F">
        <w:rPr>
          <w:sz w:val="28"/>
          <w:szCs w:val="28"/>
        </w:rPr>
        <w:t>3) до тридцати процентов от суммы муниципального контракта (договора), объема денежных средств, предусмотренных на выполнение этап</w:t>
      </w:r>
      <w:proofErr w:type="gramStart"/>
      <w:r w:rsidRPr="00AE7A1F">
        <w:rPr>
          <w:sz w:val="28"/>
          <w:szCs w:val="28"/>
        </w:rPr>
        <w:t>а(</w:t>
      </w:r>
      <w:proofErr w:type="spellStart"/>
      <w:proofErr w:type="gramEnd"/>
      <w:r w:rsidRPr="00AE7A1F">
        <w:rPr>
          <w:sz w:val="28"/>
          <w:szCs w:val="28"/>
        </w:rPr>
        <w:t>ов</w:t>
      </w:r>
      <w:proofErr w:type="spellEnd"/>
      <w:r w:rsidRPr="00AE7A1F">
        <w:rPr>
          <w:sz w:val="28"/>
          <w:szCs w:val="28"/>
        </w:rPr>
        <w:t>) муниципального контракта (договора)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237560" w:rsidRPr="00AE7A1F" w:rsidRDefault="00237560" w:rsidP="00237560">
      <w:pPr>
        <w:pStyle w:val="a4"/>
        <w:spacing w:after="0"/>
        <w:ind w:firstLine="567"/>
        <w:jc w:val="both"/>
        <w:rPr>
          <w:sz w:val="28"/>
          <w:szCs w:val="28"/>
        </w:rPr>
      </w:pPr>
      <w:r w:rsidRPr="00AE7A1F">
        <w:rPr>
          <w:sz w:val="28"/>
          <w:szCs w:val="28"/>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за исключение оплаты за потребленную электрическую энергию (мощность) (далее - электрическая энергия), а также за тепловую энергию (мощность) и (или) теплоноситель (дале</w:t>
      </w:r>
      <w:proofErr w:type="gramStart"/>
      <w:r w:rsidRPr="00AE7A1F">
        <w:rPr>
          <w:sz w:val="28"/>
          <w:szCs w:val="28"/>
        </w:rPr>
        <w:t>е-</w:t>
      </w:r>
      <w:proofErr w:type="gramEnd"/>
      <w:r w:rsidRPr="00AE7A1F">
        <w:rPr>
          <w:sz w:val="28"/>
          <w:szCs w:val="28"/>
        </w:rPr>
        <w:t xml:space="preserve"> тепловая энергия), а также за услуги холодного водоснабжения и водоотведения.</w:t>
      </w:r>
    </w:p>
    <w:p w:rsidR="00237560" w:rsidRPr="00AE7A1F" w:rsidRDefault="00237560" w:rsidP="00237560">
      <w:pPr>
        <w:pStyle w:val="a4"/>
        <w:spacing w:after="0"/>
        <w:ind w:firstLine="567"/>
        <w:jc w:val="both"/>
        <w:rPr>
          <w:sz w:val="28"/>
          <w:szCs w:val="28"/>
        </w:rPr>
      </w:pPr>
      <w:r w:rsidRPr="00AE7A1F">
        <w:rPr>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237560" w:rsidRPr="00AE7A1F" w:rsidRDefault="00237560" w:rsidP="00237560">
      <w:pPr>
        <w:pStyle w:val="a4"/>
        <w:spacing w:after="0"/>
        <w:ind w:firstLine="567"/>
        <w:jc w:val="both"/>
        <w:rPr>
          <w:sz w:val="28"/>
          <w:szCs w:val="28"/>
        </w:rPr>
      </w:pPr>
      <w:r w:rsidRPr="00AE7A1F">
        <w:rPr>
          <w:sz w:val="28"/>
          <w:szCs w:val="28"/>
        </w:rPr>
        <w:lastRenderedPageBreak/>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237560" w:rsidRPr="00AE7A1F" w:rsidRDefault="00237560" w:rsidP="00237560">
      <w:pPr>
        <w:pStyle w:val="a4"/>
        <w:spacing w:after="0"/>
        <w:ind w:firstLine="567"/>
        <w:jc w:val="both"/>
        <w:rPr>
          <w:sz w:val="28"/>
          <w:szCs w:val="28"/>
        </w:rPr>
      </w:pPr>
      <w:r w:rsidRPr="00AE7A1F">
        <w:rPr>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237560" w:rsidRPr="00AE7A1F" w:rsidRDefault="00237560" w:rsidP="00237560">
      <w:pPr>
        <w:pStyle w:val="a4"/>
        <w:spacing w:after="0"/>
        <w:ind w:firstLine="567"/>
        <w:jc w:val="both"/>
        <w:rPr>
          <w:sz w:val="28"/>
          <w:szCs w:val="28"/>
        </w:rPr>
      </w:pPr>
      <w:r w:rsidRPr="00AE7A1F">
        <w:rPr>
          <w:sz w:val="28"/>
          <w:szCs w:val="28"/>
        </w:rPr>
        <w:t>Оплата за фактически потребленную электрическую энергию, с учетом средств ранее внесенных получателями бюджетных сре</w:t>
      </w:r>
      <w:proofErr w:type="gramStart"/>
      <w:r w:rsidRPr="00AE7A1F">
        <w:rPr>
          <w:sz w:val="28"/>
          <w:szCs w:val="28"/>
        </w:rPr>
        <w:t>дств в к</w:t>
      </w:r>
      <w:proofErr w:type="gramEnd"/>
      <w:r w:rsidRPr="00AE7A1F">
        <w:rPr>
          <w:sz w:val="28"/>
          <w:szCs w:val="28"/>
        </w:rPr>
        <w:t>ачестве оплаты за электрическую энергию в расчетном периоде, оплачивается в срок до 18 числа месяца, следующего за месяцем за который осуществляется оплата.</w:t>
      </w:r>
    </w:p>
    <w:p w:rsidR="00237560" w:rsidRPr="00AE7A1F" w:rsidRDefault="00237560" w:rsidP="00237560">
      <w:pPr>
        <w:pStyle w:val="a4"/>
        <w:spacing w:after="0"/>
        <w:ind w:firstLine="567"/>
        <w:jc w:val="both"/>
        <w:rPr>
          <w:sz w:val="28"/>
          <w:szCs w:val="28"/>
        </w:rPr>
      </w:pPr>
      <w:r w:rsidRPr="00AE7A1F">
        <w:rPr>
          <w:sz w:val="28"/>
          <w:szCs w:val="28"/>
        </w:rPr>
        <w:t>Оплата за потребляемую тепловую энергию осуществляется в следующем порядке, за исключением случаев, когда договором установлены более поздние сроки оплаты:</w:t>
      </w:r>
    </w:p>
    <w:p w:rsidR="00237560" w:rsidRPr="00AE7A1F" w:rsidRDefault="00237560" w:rsidP="00237560">
      <w:pPr>
        <w:pStyle w:val="a4"/>
        <w:spacing w:after="0"/>
        <w:ind w:firstLine="567"/>
        <w:jc w:val="both"/>
        <w:rPr>
          <w:sz w:val="28"/>
          <w:szCs w:val="28"/>
        </w:rPr>
      </w:pPr>
      <w:r w:rsidRPr="00AE7A1F">
        <w:rPr>
          <w:sz w:val="28"/>
          <w:szCs w:val="28"/>
        </w:rPr>
        <w:t>не более 30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237560" w:rsidRPr="00AE7A1F" w:rsidRDefault="00237560" w:rsidP="00237560">
      <w:pPr>
        <w:pStyle w:val="a4"/>
        <w:spacing w:after="0"/>
        <w:ind w:firstLine="567"/>
        <w:jc w:val="both"/>
        <w:rPr>
          <w:sz w:val="28"/>
          <w:szCs w:val="28"/>
        </w:rPr>
      </w:pPr>
      <w:r w:rsidRPr="00AE7A1F">
        <w:rPr>
          <w:sz w:val="28"/>
          <w:szCs w:val="28"/>
        </w:rPr>
        <w:t>Оплата за фактически потребленную в истекшем месяце тепловую энергию с учетом средств, ранее внесенных получателями бюджетных сре</w:t>
      </w:r>
      <w:proofErr w:type="gramStart"/>
      <w:r w:rsidRPr="00AE7A1F">
        <w:rPr>
          <w:sz w:val="28"/>
          <w:szCs w:val="28"/>
        </w:rPr>
        <w:t>дств в к</w:t>
      </w:r>
      <w:proofErr w:type="gramEnd"/>
      <w:r w:rsidRPr="00AE7A1F">
        <w:rPr>
          <w:sz w:val="28"/>
          <w:szCs w:val="28"/>
        </w:rPr>
        <w:t>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237560" w:rsidRPr="00AE7A1F" w:rsidRDefault="00237560" w:rsidP="00237560">
      <w:pPr>
        <w:pStyle w:val="a4"/>
        <w:spacing w:after="0"/>
        <w:ind w:firstLine="567"/>
        <w:jc w:val="both"/>
        <w:rPr>
          <w:sz w:val="28"/>
          <w:szCs w:val="28"/>
        </w:rPr>
      </w:pPr>
      <w:r w:rsidRPr="00AE7A1F">
        <w:rPr>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237560" w:rsidRPr="00AE7A1F" w:rsidRDefault="00237560" w:rsidP="00237560">
      <w:pPr>
        <w:pStyle w:val="a4"/>
        <w:spacing w:after="0"/>
        <w:ind w:firstLine="567"/>
        <w:jc w:val="both"/>
        <w:rPr>
          <w:sz w:val="28"/>
          <w:szCs w:val="28"/>
        </w:rPr>
      </w:pPr>
      <w:r w:rsidRPr="00AE7A1F">
        <w:rPr>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237560" w:rsidRPr="00AE7A1F" w:rsidRDefault="00237560" w:rsidP="00237560">
      <w:pPr>
        <w:pStyle w:val="a4"/>
        <w:spacing w:after="0"/>
        <w:ind w:firstLine="567"/>
        <w:jc w:val="both"/>
        <w:rPr>
          <w:sz w:val="28"/>
          <w:szCs w:val="28"/>
        </w:rPr>
      </w:pPr>
      <w:proofErr w:type="gramStart"/>
      <w:r w:rsidRPr="00AE7A1F">
        <w:rPr>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не позднее 5-го числа</w:t>
      </w:r>
      <w:proofErr w:type="gramEnd"/>
      <w:r w:rsidRPr="00AE7A1F">
        <w:rPr>
          <w:sz w:val="28"/>
          <w:szCs w:val="28"/>
        </w:rPr>
        <w:t xml:space="preserve"> месяца, следующего за расчетным месяцем.</w:t>
      </w:r>
    </w:p>
    <w:p w:rsidR="00237560" w:rsidRPr="00AE7A1F" w:rsidRDefault="00237560" w:rsidP="00237560">
      <w:pPr>
        <w:pStyle w:val="a4"/>
        <w:spacing w:after="0"/>
        <w:ind w:firstLine="567"/>
        <w:jc w:val="both"/>
        <w:rPr>
          <w:sz w:val="28"/>
          <w:szCs w:val="28"/>
        </w:rPr>
      </w:pPr>
      <w:r w:rsidRPr="00AE7A1F">
        <w:rPr>
          <w:sz w:val="28"/>
          <w:szCs w:val="28"/>
        </w:rPr>
        <w:t xml:space="preserve">2.1.5.Принятие </w:t>
      </w:r>
      <w:proofErr w:type="gramStart"/>
      <w:r w:rsidRPr="00AE7A1F">
        <w:rPr>
          <w:sz w:val="28"/>
          <w:szCs w:val="28"/>
        </w:rPr>
        <w:t>бюджетных обязательств, выходящих за пределы текущего финансового года и планового периода осуществляется</w:t>
      </w:r>
      <w:proofErr w:type="gramEnd"/>
      <w:r w:rsidRPr="00AE7A1F">
        <w:rPr>
          <w:sz w:val="28"/>
          <w:szCs w:val="28"/>
        </w:rPr>
        <w:t xml:space="preserve"> в соответствии с заключенными соглашениями о выполнении работ, оказании услуг и их оплате в течение очередного финансового года.</w:t>
      </w:r>
    </w:p>
    <w:p w:rsidR="00237560" w:rsidRPr="00AE7A1F" w:rsidRDefault="00237560" w:rsidP="00237560">
      <w:pPr>
        <w:pStyle w:val="a4"/>
        <w:spacing w:after="0"/>
        <w:ind w:firstLine="567"/>
        <w:jc w:val="both"/>
        <w:rPr>
          <w:sz w:val="28"/>
          <w:szCs w:val="28"/>
        </w:rPr>
      </w:pPr>
      <w:r w:rsidRPr="00AE7A1F">
        <w:rPr>
          <w:sz w:val="28"/>
          <w:szCs w:val="28"/>
        </w:rPr>
        <w:t xml:space="preserve">2.1.6. </w:t>
      </w:r>
      <w:proofErr w:type="gramStart"/>
      <w:r w:rsidRPr="00AE7A1F">
        <w:rPr>
          <w:sz w:val="28"/>
          <w:szCs w:val="28"/>
        </w:rPr>
        <w:t xml:space="preserve">Получатель бюджетных средств принимает на себя денежные обязательства в пределах документов, подтверждающих возникновение </w:t>
      </w:r>
      <w:r w:rsidRPr="00AE7A1F">
        <w:rPr>
          <w:sz w:val="28"/>
          <w:szCs w:val="28"/>
        </w:rPr>
        <w:lastRenderedPageBreak/>
        <w:t>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rsidRPr="00AE7A1F">
        <w:rPr>
          <w:sz w:val="28"/>
          <w:szCs w:val="28"/>
        </w:rPr>
        <w:t xml:space="preserve"> Российской Федерации, постановлениями Правительства Российской Федерации, правовыми актами Министерства финансов Российской Федерации и нормативными правовыми актами Новосибирской  области,  </w:t>
      </w:r>
      <w:r>
        <w:rPr>
          <w:sz w:val="28"/>
          <w:szCs w:val="28"/>
        </w:rPr>
        <w:t>Верх-Красноярского</w:t>
      </w:r>
      <w:r w:rsidRPr="00AE7A1F">
        <w:rPr>
          <w:sz w:val="28"/>
          <w:szCs w:val="28"/>
        </w:rPr>
        <w:t xml:space="preserve"> сельсовета Северного района Новосибирской области.</w:t>
      </w:r>
    </w:p>
    <w:p w:rsidR="00237560" w:rsidRPr="00AE7A1F" w:rsidRDefault="00237560" w:rsidP="00237560">
      <w:pPr>
        <w:pStyle w:val="a4"/>
        <w:spacing w:after="0"/>
        <w:ind w:firstLine="567"/>
        <w:jc w:val="both"/>
        <w:rPr>
          <w:sz w:val="28"/>
          <w:szCs w:val="28"/>
        </w:rPr>
      </w:pPr>
      <w:r w:rsidRPr="00AE7A1F">
        <w:rPr>
          <w:sz w:val="28"/>
          <w:szCs w:val="28"/>
        </w:rPr>
        <w:t>2.1.7. Учет бюджетных и денежных обязательств получателей бюджетных средств осуществляется Управлением на основании Соглашения в порядке, установленном правовым актом администрации.</w:t>
      </w:r>
    </w:p>
    <w:p w:rsidR="00237560" w:rsidRPr="00AE7A1F" w:rsidRDefault="00237560" w:rsidP="00237560">
      <w:pPr>
        <w:pStyle w:val="a4"/>
        <w:spacing w:after="0"/>
        <w:ind w:firstLine="567"/>
        <w:jc w:val="both"/>
        <w:rPr>
          <w:sz w:val="28"/>
          <w:szCs w:val="28"/>
        </w:rPr>
      </w:pPr>
      <w:r w:rsidRPr="00AE7A1F">
        <w:rPr>
          <w:sz w:val="28"/>
          <w:szCs w:val="28"/>
        </w:rPr>
        <w:t>2.2. Подтверждение денежных обязательств</w:t>
      </w:r>
    </w:p>
    <w:p w:rsidR="00237560" w:rsidRPr="00AE7A1F" w:rsidRDefault="00237560" w:rsidP="00237560">
      <w:pPr>
        <w:pStyle w:val="a4"/>
        <w:spacing w:after="0"/>
        <w:ind w:firstLine="567"/>
        <w:jc w:val="both"/>
        <w:rPr>
          <w:sz w:val="28"/>
          <w:szCs w:val="28"/>
        </w:rPr>
      </w:pPr>
      <w:r w:rsidRPr="00AE7A1F">
        <w:rPr>
          <w:sz w:val="28"/>
          <w:szCs w:val="28"/>
        </w:rPr>
        <w:t xml:space="preserve">2.2.1. Получатель средств бюджета </w:t>
      </w:r>
      <w:r>
        <w:rPr>
          <w:sz w:val="28"/>
          <w:szCs w:val="28"/>
        </w:rPr>
        <w:t>Верх-Красноярского</w:t>
      </w:r>
      <w:r w:rsidRPr="00AE7A1F">
        <w:rPr>
          <w:sz w:val="28"/>
          <w:szCs w:val="28"/>
        </w:rPr>
        <w:t xml:space="preserve"> сельсовета Северного района Новосибирской области подтверждает обязанность оплатить за счет средств бюджета </w:t>
      </w:r>
      <w:r>
        <w:rPr>
          <w:sz w:val="28"/>
          <w:szCs w:val="28"/>
        </w:rPr>
        <w:t>Верх-Красноярского</w:t>
      </w:r>
      <w:r w:rsidRPr="00AE7A1F">
        <w:rPr>
          <w:sz w:val="28"/>
          <w:szCs w:val="28"/>
        </w:rPr>
        <w:t xml:space="preserve"> сельсовета Северного района Новосибирской области  в соответствии с платежными и иными документами, необходимыми для санкционирования их оплаты.</w:t>
      </w:r>
    </w:p>
    <w:p w:rsidR="00237560" w:rsidRPr="00AE7A1F" w:rsidRDefault="00237560" w:rsidP="00237560">
      <w:pPr>
        <w:pStyle w:val="a4"/>
        <w:spacing w:after="0"/>
        <w:ind w:firstLine="567"/>
        <w:jc w:val="both"/>
        <w:rPr>
          <w:sz w:val="28"/>
          <w:szCs w:val="28"/>
        </w:rPr>
      </w:pPr>
      <w:proofErr w:type="gramStart"/>
      <w:r w:rsidRPr="00AE7A1F">
        <w:rPr>
          <w:sz w:val="28"/>
          <w:szCs w:val="28"/>
        </w:rPr>
        <w:t xml:space="preserve">Для оплаты денежных обязательств получатели средств бюджета </w:t>
      </w:r>
      <w:r>
        <w:rPr>
          <w:sz w:val="28"/>
          <w:szCs w:val="28"/>
        </w:rPr>
        <w:t>Верх-Красноярского</w:t>
      </w:r>
      <w:r w:rsidRPr="00AE7A1F">
        <w:rPr>
          <w:sz w:val="28"/>
          <w:szCs w:val="28"/>
        </w:rPr>
        <w:t xml:space="preserve"> сельсовета Северного района Новосибирской области, представляют в Управление заявку на кассовый расход (код по КФД) 0531801), заявку на получение денежных средств, перечисляемых на карту (код формы по КФД 0531243), в порядке, установленном Федеральным казначейством, после доведения до них объемов финансирования в порядке, установленном пунктами 2.2.3-2.2.4. настоящего Порядка.</w:t>
      </w:r>
      <w:proofErr w:type="gramEnd"/>
    </w:p>
    <w:p w:rsidR="00237560" w:rsidRPr="00AE7A1F" w:rsidRDefault="00237560" w:rsidP="00237560">
      <w:pPr>
        <w:pStyle w:val="a4"/>
        <w:spacing w:after="0"/>
        <w:ind w:firstLine="567"/>
        <w:jc w:val="both"/>
        <w:rPr>
          <w:sz w:val="28"/>
          <w:szCs w:val="28"/>
        </w:rPr>
      </w:pPr>
      <w:r w:rsidRPr="00AE7A1F">
        <w:rPr>
          <w:sz w:val="28"/>
          <w:szCs w:val="28"/>
        </w:rPr>
        <w:t>2.2.2. Для осуществления операций по расходам бюджета поселения администрацией через Управление до получателей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бюджета поселения, а также по средства областного и федерального бюджетов.</w:t>
      </w:r>
    </w:p>
    <w:p w:rsidR="00237560" w:rsidRPr="00AE7A1F" w:rsidRDefault="00237560" w:rsidP="00237560">
      <w:pPr>
        <w:pStyle w:val="a4"/>
        <w:spacing w:after="0"/>
        <w:ind w:firstLine="567"/>
        <w:jc w:val="both"/>
        <w:rPr>
          <w:sz w:val="28"/>
          <w:szCs w:val="28"/>
        </w:rPr>
      </w:pPr>
      <w:r w:rsidRPr="00AE7A1F">
        <w:rPr>
          <w:sz w:val="28"/>
          <w:szCs w:val="28"/>
        </w:rPr>
        <w:t>2.2.3. Объемы финансирования доводятся администрацией до получателей в любой рабочий день недели.</w:t>
      </w:r>
    </w:p>
    <w:p w:rsidR="00237560" w:rsidRPr="00AE7A1F" w:rsidRDefault="00237560" w:rsidP="00237560">
      <w:pPr>
        <w:pStyle w:val="a4"/>
        <w:spacing w:after="0"/>
        <w:ind w:firstLine="567"/>
        <w:jc w:val="both"/>
        <w:rPr>
          <w:sz w:val="28"/>
          <w:szCs w:val="28"/>
        </w:rPr>
      </w:pPr>
      <w:r w:rsidRPr="00AE7A1F">
        <w:rPr>
          <w:sz w:val="28"/>
          <w:szCs w:val="28"/>
        </w:rPr>
        <w:t>2.2.4. Расходные расписания о доведении объемов финансирования формируются на основе заявок получателей, с учетом особенностей, установленных настоящим пунктом.</w:t>
      </w:r>
    </w:p>
    <w:p w:rsidR="00237560" w:rsidRPr="00AE7A1F" w:rsidRDefault="00237560" w:rsidP="00237560">
      <w:pPr>
        <w:pStyle w:val="a4"/>
        <w:spacing w:after="0"/>
        <w:ind w:firstLine="567"/>
        <w:jc w:val="both"/>
        <w:rPr>
          <w:sz w:val="28"/>
          <w:szCs w:val="28"/>
        </w:rPr>
      </w:pPr>
      <w:r w:rsidRPr="00AE7A1F">
        <w:rPr>
          <w:sz w:val="28"/>
          <w:szCs w:val="28"/>
        </w:rPr>
        <w:t>Администрация формирует расходные расписания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бюджета поселения.</w:t>
      </w:r>
    </w:p>
    <w:p w:rsidR="00237560" w:rsidRPr="00AE7A1F" w:rsidRDefault="00237560" w:rsidP="00237560">
      <w:pPr>
        <w:pStyle w:val="a4"/>
        <w:spacing w:after="0"/>
        <w:ind w:firstLine="567"/>
        <w:jc w:val="both"/>
        <w:rPr>
          <w:sz w:val="28"/>
          <w:szCs w:val="28"/>
        </w:rPr>
      </w:pPr>
      <w:r w:rsidRPr="00AE7A1F">
        <w:rPr>
          <w:sz w:val="28"/>
          <w:szCs w:val="28"/>
        </w:rPr>
        <w:t xml:space="preserve">Формирование заявок по отдельным направлениям расходов бюджета поселения, по которым нормативно-правовыми актами предусмотрено </w:t>
      </w:r>
      <w:r w:rsidRPr="00AE7A1F">
        <w:rPr>
          <w:sz w:val="28"/>
          <w:szCs w:val="28"/>
        </w:rPr>
        <w:lastRenderedPageBreak/>
        <w:t>представление в администрацию отчетных документов осуществляется администрацией после подтверждения получателем оснований для доведения объемов финансирования по данным направлениям расходов.</w:t>
      </w:r>
    </w:p>
    <w:p w:rsidR="00237560" w:rsidRPr="00AE7A1F" w:rsidRDefault="00237560" w:rsidP="00237560">
      <w:pPr>
        <w:pStyle w:val="a4"/>
        <w:spacing w:after="0"/>
        <w:ind w:firstLine="567"/>
        <w:jc w:val="both"/>
        <w:rPr>
          <w:sz w:val="28"/>
          <w:szCs w:val="28"/>
        </w:rPr>
      </w:pPr>
      <w:r w:rsidRPr="00AE7A1F">
        <w:rPr>
          <w:sz w:val="28"/>
          <w:szCs w:val="28"/>
        </w:rPr>
        <w:t>2.2.5. Администрация осуществляет проверку данных по следующим направлениям:</w:t>
      </w:r>
    </w:p>
    <w:p w:rsidR="00237560" w:rsidRPr="00AE7A1F" w:rsidRDefault="00237560" w:rsidP="00237560">
      <w:pPr>
        <w:pStyle w:val="a4"/>
        <w:spacing w:after="0"/>
        <w:ind w:firstLine="567"/>
        <w:jc w:val="both"/>
        <w:rPr>
          <w:sz w:val="28"/>
          <w:szCs w:val="28"/>
        </w:rPr>
      </w:pPr>
      <w:r w:rsidRPr="00AE7A1F">
        <w:rPr>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областного бюджета;</w:t>
      </w:r>
    </w:p>
    <w:p w:rsidR="00237560" w:rsidRPr="00AE7A1F" w:rsidRDefault="00237560" w:rsidP="00237560">
      <w:pPr>
        <w:pStyle w:val="a4"/>
        <w:spacing w:after="0"/>
        <w:ind w:firstLine="567"/>
        <w:jc w:val="both"/>
        <w:rPr>
          <w:sz w:val="28"/>
          <w:szCs w:val="28"/>
        </w:rPr>
      </w:pPr>
      <w:r w:rsidRPr="00AE7A1F">
        <w:rPr>
          <w:sz w:val="28"/>
          <w:szCs w:val="28"/>
        </w:rPr>
        <w:t>- анализ наличия остатков средств на лицевых счетах подведомственных получателей бюджетных средств.</w:t>
      </w:r>
    </w:p>
    <w:p w:rsidR="00237560" w:rsidRPr="00AE7A1F" w:rsidRDefault="00237560" w:rsidP="00237560">
      <w:pPr>
        <w:pStyle w:val="a4"/>
        <w:spacing w:after="0"/>
        <w:ind w:firstLine="567"/>
        <w:jc w:val="both"/>
        <w:rPr>
          <w:sz w:val="28"/>
          <w:szCs w:val="28"/>
        </w:rPr>
      </w:pPr>
      <w:r w:rsidRPr="00AE7A1F">
        <w:rPr>
          <w:sz w:val="28"/>
          <w:szCs w:val="28"/>
        </w:rPr>
        <w:t>2.2.6. В случае недостаточности остатка средств на едином счете местного бюджета, доступного к распределению, администрация в первоочередном порядке доводит объемы финансирования по следующим направлениям расходов:</w:t>
      </w:r>
    </w:p>
    <w:p w:rsidR="00237560" w:rsidRPr="00AE7A1F" w:rsidRDefault="00237560" w:rsidP="00237560">
      <w:pPr>
        <w:pStyle w:val="a4"/>
        <w:spacing w:after="0"/>
        <w:ind w:firstLine="567"/>
        <w:jc w:val="both"/>
        <w:rPr>
          <w:sz w:val="28"/>
          <w:szCs w:val="28"/>
        </w:rPr>
      </w:pPr>
      <w:proofErr w:type="gramStart"/>
      <w:r w:rsidRPr="00AE7A1F">
        <w:rPr>
          <w:sz w:val="28"/>
          <w:szCs w:val="28"/>
        </w:rPr>
        <w:t>- выплата заработной платы и начисления на неё, в том числе за счет средств областного бюджета;</w:t>
      </w:r>
      <w:proofErr w:type="gramEnd"/>
    </w:p>
    <w:p w:rsidR="00237560" w:rsidRPr="00AE7A1F" w:rsidRDefault="00237560" w:rsidP="00237560">
      <w:pPr>
        <w:pStyle w:val="a4"/>
        <w:spacing w:after="0"/>
        <w:ind w:firstLine="567"/>
        <w:jc w:val="both"/>
        <w:rPr>
          <w:sz w:val="28"/>
          <w:szCs w:val="28"/>
        </w:rPr>
      </w:pPr>
      <w:r w:rsidRPr="00AE7A1F">
        <w:rPr>
          <w:sz w:val="28"/>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федерального бюджета;</w:t>
      </w:r>
    </w:p>
    <w:p w:rsidR="00237560" w:rsidRPr="00AE7A1F" w:rsidRDefault="00237560" w:rsidP="00237560">
      <w:pPr>
        <w:pStyle w:val="a4"/>
        <w:spacing w:after="0"/>
        <w:ind w:firstLine="567"/>
        <w:jc w:val="both"/>
        <w:rPr>
          <w:sz w:val="28"/>
          <w:szCs w:val="28"/>
        </w:rPr>
      </w:pPr>
      <w:r w:rsidRPr="00AE7A1F">
        <w:rPr>
          <w:sz w:val="28"/>
          <w:szCs w:val="28"/>
        </w:rPr>
        <w:t>- социальное обеспечение населения (стипендии, пособия, пенсии), в том числе за счет средств областного бюджета;</w:t>
      </w:r>
    </w:p>
    <w:p w:rsidR="00237560" w:rsidRPr="00AE7A1F" w:rsidRDefault="00237560" w:rsidP="00237560">
      <w:pPr>
        <w:pStyle w:val="a4"/>
        <w:spacing w:after="0"/>
        <w:ind w:firstLine="567"/>
        <w:jc w:val="both"/>
        <w:rPr>
          <w:sz w:val="28"/>
          <w:szCs w:val="28"/>
        </w:rPr>
      </w:pPr>
      <w:r w:rsidRPr="00AE7A1F">
        <w:rPr>
          <w:sz w:val="28"/>
          <w:szCs w:val="28"/>
        </w:rPr>
        <w:t>- перечисление межбюджетных трансфертов, а также субсидий бюджетным и автономным учреждениям на выполнение муниципального задания в части расходов на выплату заработной платы и начислений на неё, социального обеспечения населения в т.ч. за счет средств областного бюджета;</w:t>
      </w:r>
    </w:p>
    <w:p w:rsidR="00237560" w:rsidRPr="00AE7A1F" w:rsidRDefault="00237560" w:rsidP="00237560">
      <w:pPr>
        <w:pStyle w:val="a4"/>
        <w:spacing w:after="0"/>
        <w:ind w:firstLine="567"/>
        <w:jc w:val="both"/>
        <w:rPr>
          <w:sz w:val="28"/>
          <w:szCs w:val="28"/>
        </w:rPr>
      </w:pPr>
      <w:r w:rsidRPr="00AE7A1F">
        <w:rPr>
          <w:sz w:val="28"/>
          <w:szCs w:val="28"/>
        </w:rPr>
        <w:t>- обслуживание муниципального долга;</w:t>
      </w:r>
    </w:p>
    <w:p w:rsidR="00237560" w:rsidRPr="00AE7A1F" w:rsidRDefault="00237560" w:rsidP="00237560">
      <w:pPr>
        <w:pStyle w:val="a4"/>
        <w:spacing w:after="0"/>
        <w:ind w:firstLine="567"/>
        <w:jc w:val="both"/>
        <w:rPr>
          <w:sz w:val="28"/>
          <w:szCs w:val="28"/>
        </w:rPr>
      </w:pPr>
      <w:r w:rsidRPr="00AE7A1F">
        <w:rPr>
          <w:sz w:val="28"/>
          <w:szCs w:val="28"/>
        </w:rPr>
        <w:t>- исполнение судебных актов по искам;</w:t>
      </w:r>
    </w:p>
    <w:p w:rsidR="00237560" w:rsidRPr="00AE7A1F" w:rsidRDefault="00237560" w:rsidP="00237560">
      <w:pPr>
        <w:pStyle w:val="a4"/>
        <w:spacing w:after="0"/>
        <w:ind w:firstLine="567"/>
        <w:jc w:val="both"/>
        <w:rPr>
          <w:sz w:val="28"/>
          <w:szCs w:val="28"/>
        </w:rPr>
      </w:pPr>
      <w:r w:rsidRPr="00AE7A1F">
        <w:rPr>
          <w:sz w:val="28"/>
          <w:szCs w:val="28"/>
        </w:rPr>
        <w:t>2.2.7. При необходимости администрация вправе запросить у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237560" w:rsidRPr="00AE7A1F" w:rsidRDefault="00237560" w:rsidP="00237560">
      <w:pPr>
        <w:pStyle w:val="a4"/>
        <w:spacing w:after="0"/>
        <w:ind w:firstLine="567"/>
        <w:jc w:val="both"/>
        <w:rPr>
          <w:sz w:val="28"/>
          <w:szCs w:val="28"/>
        </w:rPr>
      </w:pPr>
      <w:r w:rsidRPr="00AE7A1F">
        <w:rPr>
          <w:sz w:val="28"/>
          <w:szCs w:val="28"/>
        </w:rPr>
        <w:t>2.2.8. Неиспользуемые объемы финансирования расходов, числящиеся на лицевых счетах получателей бюджетных средств, могут в случае необходимости быть отозваны расходными расписаниями со знаком «минус» и перераспределены на финансирование расходов, по которым наступил срок оплаты.</w:t>
      </w:r>
    </w:p>
    <w:p w:rsidR="00237560" w:rsidRDefault="00237560" w:rsidP="00237560">
      <w:pPr>
        <w:pStyle w:val="a4"/>
        <w:spacing w:after="0"/>
        <w:ind w:firstLine="567"/>
        <w:jc w:val="both"/>
        <w:rPr>
          <w:sz w:val="28"/>
          <w:szCs w:val="28"/>
        </w:rPr>
      </w:pPr>
      <w:r w:rsidRPr="00AE7A1F">
        <w:rPr>
          <w:sz w:val="28"/>
          <w:szCs w:val="28"/>
        </w:rPr>
        <w:t>Оформление и предоставление отрицательных расходных расписаний осуществляется в порядке, установленном Федеральным казначейством.</w:t>
      </w:r>
    </w:p>
    <w:p w:rsidR="00237560" w:rsidRPr="00AE7A1F" w:rsidRDefault="00237560" w:rsidP="00237560">
      <w:pPr>
        <w:pStyle w:val="a4"/>
        <w:spacing w:after="0"/>
        <w:ind w:firstLine="567"/>
        <w:jc w:val="both"/>
        <w:rPr>
          <w:sz w:val="28"/>
          <w:szCs w:val="28"/>
        </w:rPr>
      </w:pPr>
    </w:p>
    <w:p w:rsidR="00237560" w:rsidRDefault="00237560" w:rsidP="00237560">
      <w:pPr>
        <w:pStyle w:val="a4"/>
        <w:spacing w:after="0"/>
        <w:jc w:val="center"/>
        <w:rPr>
          <w:b/>
          <w:sz w:val="28"/>
          <w:szCs w:val="28"/>
        </w:rPr>
      </w:pPr>
      <w:r w:rsidRPr="00AE7A1F">
        <w:rPr>
          <w:b/>
          <w:sz w:val="28"/>
          <w:szCs w:val="28"/>
        </w:rPr>
        <w:t>2.3. Санкционирование оплаты денежных обязательств</w:t>
      </w:r>
    </w:p>
    <w:p w:rsidR="00237560" w:rsidRDefault="00237560" w:rsidP="00237560">
      <w:pPr>
        <w:pStyle w:val="a4"/>
        <w:spacing w:after="0"/>
        <w:jc w:val="center"/>
        <w:rPr>
          <w:b/>
          <w:sz w:val="28"/>
          <w:szCs w:val="28"/>
        </w:rPr>
      </w:pPr>
    </w:p>
    <w:p w:rsidR="00237560" w:rsidRDefault="00237560" w:rsidP="00237560">
      <w:pPr>
        <w:pStyle w:val="a4"/>
        <w:spacing w:after="0"/>
        <w:ind w:firstLine="567"/>
        <w:jc w:val="both"/>
        <w:rPr>
          <w:sz w:val="28"/>
          <w:szCs w:val="28"/>
        </w:rPr>
      </w:pPr>
      <w:r w:rsidRPr="00AE7A1F">
        <w:rPr>
          <w:sz w:val="28"/>
          <w:szCs w:val="28"/>
        </w:rPr>
        <w:lastRenderedPageBreak/>
        <w:t xml:space="preserve">2.3.1. Санкционирование оплаты денежных обязательств осуществляется Управлением в форме совершения разрешительной надписи (акцепта) после проверки наличия документов, предусмотренных Порядком санкционирования </w:t>
      </w:r>
      <w:proofErr w:type="gramStart"/>
      <w:r w:rsidRPr="00AE7A1F">
        <w:rPr>
          <w:sz w:val="28"/>
          <w:szCs w:val="28"/>
        </w:rPr>
        <w:t>оплаты денежных обязательств получателей средств бюджета поселения</w:t>
      </w:r>
      <w:proofErr w:type="gramEnd"/>
      <w:r w:rsidRPr="00AE7A1F">
        <w:rPr>
          <w:sz w:val="28"/>
          <w:szCs w:val="28"/>
        </w:rPr>
        <w:t xml:space="preserve"> и администраторов источников финансирования дефицита местного бюджета, устанавливаемом администрацией.</w:t>
      </w:r>
    </w:p>
    <w:p w:rsidR="00237560" w:rsidRPr="00AE7A1F" w:rsidRDefault="00237560" w:rsidP="00237560">
      <w:pPr>
        <w:pStyle w:val="a4"/>
        <w:spacing w:after="0"/>
        <w:ind w:firstLine="567"/>
        <w:jc w:val="both"/>
        <w:rPr>
          <w:sz w:val="28"/>
          <w:szCs w:val="28"/>
        </w:rPr>
      </w:pPr>
    </w:p>
    <w:p w:rsidR="00237560" w:rsidRDefault="00237560" w:rsidP="00237560">
      <w:pPr>
        <w:pStyle w:val="a4"/>
        <w:spacing w:after="0"/>
        <w:jc w:val="center"/>
        <w:rPr>
          <w:b/>
          <w:sz w:val="28"/>
          <w:szCs w:val="28"/>
        </w:rPr>
      </w:pPr>
      <w:r w:rsidRPr="00AE7A1F">
        <w:rPr>
          <w:b/>
          <w:sz w:val="28"/>
          <w:szCs w:val="28"/>
        </w:rPr>
        <w:t>2.4. Подтверждение исполнения денежных обязательств</w:t>
      </w:r>
    </w:p>
    <w:p w:rsidR="00237560" w:rsidRDefault="00237560" w:rsidP="00237560">
      <w:pPr>
        <w:pStyle w:val="a4"/>
        <w:spacing w:after="0"/>
        <w:jc w:val="center"/>
        <w:rPr>
          <w:b/>
          <w:sz w:val="28"/>
          <w:szCs w:val="28"/>
        </w:rPr>
      </w:pPr>
    </w:p>
    <w:p w:rsidR="00237560" w:rsidRPr="00AE7A1F" w:rsidRDefault="00237560" w:rsidP="00237560">
      <w:pPr>
        <w:pStyle w:val="a4"/>
        <w:spacing w:after="0"/>
        <w:ind w:firstLine="567"/>
        <w:jc w:val="both"/>
        <w:rPr>
          <w:sz w:val="28"/>
          <w:szCs w:val="28"/>
        </w:rPr>
      </w:pPr>
      <w:r w:rsidRPr="00AE7A1F">
        <w:rPr>
          <w:sz w:val="28"/>
          <w:szCs w:val="28"/>
        </w:rPr>
        <w:t>2.4.1. Подтверждение исполнения денежных обязательств осуществляется Управлением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w:t>
      </w:r>
    </w:p>
    <w:p w:rsidR="00237560" w:rsidRPr="00916CA8" w:rsidRDefault="00237560" w:rsidP="00237560">
      <w:pPr>
        <w:pStyle w:val="a4"/>
        <w:spacing w:after="0"/>
        <w:ind w:firstLine="567"/>
        <w:jc w:val="both"/>
        <w:rPr>
          <w:rFonts w:ascii="Roboto" w:hAnsi="Roboto" w:cs="Arial"/>
          <w:sz w:val="27"/>
          <w:szCs w:val="27"/>
        </w:rPr>
      </w:pPr>
      <w:r w:rsidRPr="00AE7A1F">
        <w:rPr>
          <w:sz w:val="28"/>
          <w:szCs w:val="28"/>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w:t>
      </w:r>
      <w:r w:rsidRPr="00916CA8">
        <w:rPr>
          <w:rFonts w:ascii="Roboto" w:hAnsi="Roboto" w:cs="Arial"/>
          <w:sz w:val="27"/>
          <w:szCs w:val="27"/>
        </w:rPr>
        <w:t xml:space="preserve"> казначейством.</w:t>
      </w:r>
    </w:p>
    <w:p w:rsidR="00237560" w:rsidRPr="00916CA8" w:rsidRDefault="00237560" w:rsidP="00237560">
      <w:pPr>
        <w:pStyle w:val="a4"/>
        <w:ind w:firstLine="567"/>
        <w:jc w:val="both"/>
        <w:rPr>
          <w:rFonts w:ascii="Roboto" w:hAnsi="Roboto" w:cs="Arial"/>
          <w:sz w:val="27"/>
          <w:szCs w:val="27"/>
        </w:rPr>
      </w:pPr>
    </w:p>
    <w:p w:rsidR="00237560" w:rsidRPr="00916CA8" w:rsidRDefault="00237560" w:rsidP="00237560">
      <w:pPr>
        <w:pStyle w:val="a4"/>
        <w:jc w:val="both"/>
        <w:rPr>
          <w:rFonts w:ascii="Roboto" w:hAnsi="Roboto" w:cs="Arial"/>
          <w:sz w:val="27"/>
          <w:szCs w:val="27"/>
        </w:rPr>
      </w:pPr>
    </w:p>
    <w:p w:rsidR="00237560" w:rsidRPr="00916CA8" w:rsidRDefault="00237560" w:rsidP="00237560">
      <w:pPr>
        <w:pStyle w:val="a4"/>
        <w:jc w:val="both"/>
        <w:rPr>
          <w:rFonts w:ascii="Roboto" w:hAnsi="Roboto" w:cs="Arial"/>
          <w:sz w:val="27"/>
          <w:szCs w:val="27"/>
        </w:rPr>
      </w:pPr>
    </w:p>
    <w:p w:rsidR="00237560" w:rsidRPr="00916CA8" w:rsidRDefault="00237560" w:rsidP="00237560">
      <w:pPr>
        <w:pStyle w:val="a4"/>
        <w:jc w:val="both"/>
        <w:rPr>
          <w:rFonts w:ascii="Roboto" w:hAnsi="Roboto" w:cs="Arial"/>
          <w:sz w:val="27"/>
          <w:szCs w:val="27"/>
        </w:rPr>
      </w:pPr>
    </w:p>
    <w:p w:rsidR="00237560" w:rsidRPr="00916CA8"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4"/>
        <w:jc w:val="both"/>
        <w:rPr>
          <w:rFonts w:ascii="Roboto" w:hAnsi="Roboto" w:cs="Arial"/>
          <w:sz w:val="27"/>
          <w:szCs w:val="27"/>
        </w:rPr>
      </w:pPr>
    </w:p>
    <w:p w:rsidR="00237560" w:rsidRDefault="00237560" w:rsidP="00237560">
      <w:pPr>
        <w:pStyle w:val="a3"/>
        <w:ind w:left="5387"/>
        <w:jc w:val="center"/>
        <w:rPr>
          <w:rFonts w:ascii="Times New Roman" w:hAnsi="Times New Roman"/>
          <w:sz w:val="24"/>
          <w:szCs w:val="24"/>
        </w:rPr>
      </w:pPr>
    </w:p>
    <w:p w:rsidR="00237560" w:rsidRDefault="00237560" w:rsidP="00237560">
      <w:pPr>
        <w:pStyle w:val="a3"/>
        <w:ind w:left="5387"/>
        <w:jc w:val="center"/>
        <w:rPr>
          <w:rFonts w:ascii="Times New Roman" w:hAnsi="Times New Roman"/>
          <w:sz w:val="24"/>
          <w:szCs w:val="24"/>
        </w:rPr>
      </w:pPr>
    </w:p>
    <w:p w:rsidR="00237560" w:rsidRDefault="00237560" w:rsidP="00237560">
      <w:pPr>
        <w:pStyle w:val="a3"/>
        <w:ind w:left="5387"/>
        <w:jc w:val="center"/>
        <w:rPr>
          <w:rFonts w:ascii="Times New Roman" w:hAnsi="Times New Roman"/>
          <w:sz w:val="24"/>
          <w:szCs w:val="24"/>
        </w:rPr>
      </w:pPr>
    </w:p>
    <w:p w:rsidR="00237560" w:rsidRDefault="00237560" w:rsidP="00237560">
      <w:pPr>
        <w:pStyle w:val="a3"/>
        <w:ind w:left="5387"/>
        <w:jc w:val="center"/>
        <w:rPr>
          <w:rFonts w:ascii="Times New Roman" w:hAnsi="Times New Roman"/>
          <w:sz w:val="24"/>
          <w:szCs w:val="24"/>
        </w:rPr>
      </w:pPr>
    </w:p>
    <w:p w:rsidR="00237560" w:rsidRDefault="00237560" w:rsidP="00237560">
      <w:pPr>
        <w:pStyle w:val="a3"/>
        <w:ind w:left="5387"/>
        <w:jc w:val="center"/>
        <w:rPr>
          <w:rFonts w:ascii="Times New Roman" w:hAnsi="Times New Roman"/>
          <w:sz w:val="24"/>
          <w:szCs w:val="24"/>
        </w:rPr>
      </w:pPr>
    </w:p>
    <w:p w:rsidR="00237560" w:rsidRDefault="00237560" w:rsidP="00237560">
      <w:pPr>
        <w:pStyle w:val="a3"/>
        <w:ind w:left="5387"/>
        <w:jc w:val="center"/>
        <w:rPr>
          <w:rFonts w:ascii="Times New Roman" w:hAnsi="Times New Roman"/>
          <w:sz w:val="24"/>
          <w:szCs w:val="24"/>
        </w:rPr>
      </w:pPr>
    </w:p>
    <w:p w:rsidR="00237560" w:rsidRPr="00AE7A1F" w:rsidRDefault="00237560" w:rsidP="00237560">
      <w:pPr>
        <w:pStyle w:val="a3"/>
        <w:ind w:left="5387"/>
        <w:jc w:val="center"/>
        <w:rPr>
          <w:rFonts w:ascii="Times New Roman" w:hAnsi="Times New Roman"/>
          <w:sz w:val="24"/>
          <w:szCs w:val="24"/>
        </w:rPr>
      </w:pPr>
      <w:r w:rsidRPr="00AE7A1F">
        <w:rPr>
          <w:rFonts w:ascii="Times New Roman" w:hAnsi="Times New Roman"/>
          <w:sz w:val="24"/>
          <w:szCs w:val="24"/>
        </w:rPr>
        <w:t>Приложение №</w:t>
      </w:r>
      <w:r>
        <w:rPr>
          <w:rFonts w:ascii="Times New Roman" w:hAnsi="Times New Roman"/>
          <w:sz w:val="24"/>
          <w:szCs w:val="24"/>
        </w:rPr>
        <w:t>2</w:t>
      </w:r>
    </w:p>
    <w:p w:rsidR="00237560" w:rsidRDefault="00237560" w:rsidP="00237560">
      <w:pPr>
        <w:pStyle w:val="a3"/>
        <w:ind w:left="5387"/>
        <w:jc w:val="both"/>
        <w:rPr>
          <w:rFonts w:ascii="Times New Roman" w:hAnsi="Times New Roman"/>
          <w:sz w:val="24"/>
          <w:szCs w:val="24"/>
        </w:rPr>
      </w:pPr>
      <w:r w:rsidRPr="00AE7A1F">
        <w:rPr>
          <w:rFonts w:ascii="Times New Roman" w:hAnsi="Times New Roman"/>
          <w:sz w:val="24"/>
          <w:szCs w:val="24"/>
        </w:rPr>
        <w:t>к постановлению</w:t>
      </w:r>
      <w:r>
        <w:rPr>
          <w:rFonts w:ascii="Times New Roman" w:hAnsi="Times New Roman"/>
          <w:sz w:val="24"/>
          <w:szCs w:val="24"/>
        </w:rPr>
        <w:t xml:space="preserve"> </w:t>
      </w:r>
      <w:r w:rsidRPr="00AE7A1F">
        <w:rPr>
          <w:rFonts w:ascii="Times New Roman" w:hAnsi="Times New Roman"/>
          <w:sz w:val="24"/>
          <w:szCs w:val="24"/>
        </w:rPr>
        <w:t xml:space="preserve">администрации </w:t>
      </w:r>
      <w:r>
        <w:rPr>
          <w:rFonts w:ascii="Times New Roman" w:hAnsi="Times New Roman"/>
          <w:sz w:val="24"/>
          <w:szCs w:val="24"/>
        </w:rPr>
        <w:t xml:space="preserve">Верх-Красноярского </w:t>
      </w:r>
      <w:r w:rsidRPr="00AE7A1F">
        <w:rPr>
          <w:rFonts w:ascii="Times New Roman" w:hAnsi="Times New Roman"/>
          <w:sz w:val="24"/>
          <w:szCs w:val="24"/>
        </w:rPr>
        <w:t xml:space="preserve"> сельсовета</w:t>
      </w:r>
      <w:r>
        <w:rPr>
          <w:rFonts w:ascii="Times New Roman" w:hAnsi="Times New Roman"/>
          <w:sz w:val="24"/>
          <w:szCs w:val="24"/>
        </w:rPr>
        <w:t xml:space="preserve"> Северного района Новосибирской области </w:t>
      </w:r>
      <w:r w:rsidRPr="00AE7A1F">
        <w:rPr>
          <w:rFonts w:ascii="Times New Roman" w:hAnsi="Times New Roman"/>
          <w:sz w:val="24"/>
          <w:szCs w:val="24"/>
        </w:rPr>
        <w:t>от</w:t>
      </w:r>
      <w:r>
        <w:rPr>
          <w:rFonts w:ascii="Times New Roman" w:hAnsi="Times New Roman"/>
          <w:sz w:val="24"/>
          <w:szCs w:val="24"/>
        </w:rPr>
        <w:t xml:space="preserve"> 09.09.2021</w:t>
      </w:r>
      <w:r w:rsidRPr="00AE7A1F">
        <w:rPr>
          <w:rFonts w:ascii="Times New Roman" w:hAnsi="Times New Roman"/>
          <w:sz w:val="24"/>
          <w:szCs w:val="24"/>
        </w:rPr>
        <w:t xml:space="preserve"> № </w:t>
      </w:r>
      <w:r>
        <w:rPr>
          <w:rFonts w:ascii="Times New Roman" w:hAnsi="Times New Roman"/>
          <w:sz w:val="24"/>
          <w:szCs w:val="24"/>
        </w:rPr>
        <w:t>51</w:t>
      </w:r>
    </w:p>
    <w:p w:rsidR="00237560" w:rsidRDefault="00237560" w:rsidP="00237560">
      <w:pPr>
        <w:pStyle w:val="a3"/>
        <w:ind w:left="5387"/>
        <w:jc w:val="both"/>
        <w:rPr>
          <w:rFonts w:ascii="Times New Roman" w:hAnsi="Times New Roman"/>
          <w:sz w:val="24"/>
          <w:szCs w:val="24"/>
        </w:rPr>
      </w:pPr>
    </w:p>
    <w:p w:rsidR="00237560" w:rsidRPr="00AE7A1F" w:rsidRDefault="00237560" w:rsidP="00237560">
      <w:pPr>
        <w:pStyle w:val="a3"/>
        <w:ind w:left="5387"/>
        <w:jc w:val="both"/>
        <w:rPr>
          <w:rFonts w:ascii="Times New Roman" w:hAnsi="Times New Roman"/>
          <w:sz w:val="24"/>
          <w:szCs w:val="24"/>
        </w:rPr>
      </w:pPr>
    </w:p>
    <w:p w:rsidR="00237560" w:rsidRPr="0004433D" w:rsidRDefault="00237560" w:rsidP="00237560">
      <w:pPr>
        <w:pStyle w:val="a4"/>
        <w:jc w:val="center"/>
        <w:rPr>
          <w:rFonts w:ascii="Roboto" w:hAnsi="Roboto" w:cs="Arial"/>
          <w:sz w:val="27"/>
          <w:szCs w:val="27"/>
        </w:rPr>
      </w:pPr>
      <w:r w:rsidRPr="0004433D">
        <w:rPr>
          <w:rStyle w:val="a5"/>
          <w:rFonts w:eastAsiaTheme="majorEastAsia"/>
          <w:sz w:val="28"/>
          <w:szCs w:val="28"/>
        </w:rPr>
        <w:t>Порядок исполнения бюджета Верх-Красноярского сельсовета Северного района Новосибирской области по источникам финансирования дефицита местного бюджета</w:t>
      </w:r>
    </w:p>
    <w:p w:rsidR="00237560" w:rsidRDefault="00237560" w:rsidP="00237560">
      <w:pPr>
        <w:pStyle w:val="a4"/>
        <w:spacing w:after="0"/>
        <w:ind w:firstLine="567"/>
        <w:jc w:val="both"/>
        <w:rPr>
          <w:sz w:val="28"/>
          <w:szCs w:val="28"/>
        </w:rPr>
      </w:pPr>
      <w:r w:rsidRPr="0004433D">
        <w:rPr>
          <w:sz w:val="28"/>
          <w:szCs w:val="28"/>
        </w:rPr>
        <w:t xml:space="preserve">1. Настоящий </w:t>
      </w:r>
      <w:r w:rsidRPr="00BB32DE">
        <w:rPr>
          <w:rStyle w:val="a5"/>
          <w:rFonts w:eastAsiaTheme="majorEastAsia"/>
          <w:sz w:val="28"/>
          <w:szCs w:val="28"/>
        </w:rPr>
        <w:t>Поряд</w:t>
      </w:r>
      <w:r>
        <w:rPr>
          <w:rStyle w:val="a5"/>
          <w:rFonts w:eastAsiaTheme="majorEastAsia"/>
          <w:sz w:val="28"/>
          <w:szCs w:val="28"/>
        </w:rPr>
        <w:t>ок</w:t>
      </w:r>
      <w:r w:rsidRPr="00BB32DE">
        <w:rPr>
          <w:rStyle w:val="a5"/>
          <w:rFonts w:eastAsiaTheme="majorEastAsia"/>
          <w:sz w:val="28"/>
          <w:szCs w:val="28"/>
        </w:rPr>
        <w:t xml:space="preserve"> исполнения бюджета Верх-Красноярского сельсовета Северного района Новосибирской области по источникам финансирования дефицита местного бюджета</w:t>
      </w:r>
      <w:r>
        <w:rPr>
          <w:rStyle w:val="a5"/>
          <w:rFonts w:eastAsiaTheme="majorEastAsia"/>
          <w:sz w:val="28"/>
          <w:szCs w:val="28"/>
        </w:rPr>
        <w:t xml:space="preserve"> (далее – </w:t>
      </w:r>
      <w:r w:rsidRPr="0004433D">
        <w:rPr>
          <w:sz w:val="28"/>
          <w:szCs w:val="28"/>
        </w:rPr>
        <w:t>Порядок</w:t>
      </w:r>
      <w:r>
        <w:rPr>
          <w:sz w:val="28"/>
          <w:szCs w:val="28"/>
        </w:rPr>
        <w:t>)</w:t>
      </w:r>
      <w:r w:rsidRPr="0004433D">
        <w:rPr>
          <w:sz w:val="28"/>
          <w:szCs w:val="28"/>
        </w:rPr>
        <w:t xml:space="preserve"> устанавливает порядок исполнения бюджета поселения по источникам финансирования дефицита бюджета поселения за исключением операций по управлению остатками средств на едином счете бюджета поселения.</w:t>
      </w:r>
    </w:p>
    <w:p w:rsidR="00237560" w:rsidRDefault="00237560" w:rsidP="00237560">
      <w:pPr>
        <w:pStyle w:val="a4"/>
        <w:spacing w:after="0"/>
        <w:ind w:firstLine="567"/>
        <w:jc w:val="both"/>
        <w:rPr>
          <w:sz w:val="28"/>
          <w:szCs w:val="28"/>
        </w:rPr>
      </w:pPr>
      <w:r w:rsidRPr="0004433D">
        <w:rPr>
          <w:sz w:val="28"/>
          <w:szCs w:val="28"/>
        </w:rPr>
        <w:t>2.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(далее</w:t>
      </w:r>
      <w:r>
        <w:rPr>
          <w:sz w:val="28"/>
          <w:szCs w:val="28"/>
        </w:rPr>
        <w:t xml:space="preserve"> </w:t>
      </w:r>
      <w:r w:rsidRPr="0004433D">
        <w:rPr>
          <w:sz w:val="28"/>
          <w:szCs w:val="28"/>
        </w:rPr>
        <w:t>- соответственно главные администраторы, администраторы) в соответствии с бюджетными полномочиями, установленными статьей 160.2. Бюджетного кодекса Российской Федерации.</w:t>
      </w:r>
    </w:p>
    <w:p w:rsidR="00237560" w:rsidRDefault="00237560" w:rsidP="00237560">
      <w:pPr>
        <w:pStyle w:val="a4"/>
        <w:spacing w:after="0"/>
        <w:ind w:firstLine="567"/>
        <w:jc w:val="both"/>
        <w:rPr>
          <w:sz w:val="28"/>
          <w:szCs w:val="28"/>
        </w:rPr>
      </w:pPr>
      <w:r w:rsidRPr="0004433D">
        <w:rPr>
          <w:sz w:val="28"/>
          <w:szCs w:val="28"/>
        </w:rPr>
        <w:t xml:space="preserve">3. Принятие бюджетных обязательств по источникам финансирования дефицита бюджета поселения осуществляется главным администратором (администратором) на основании документов, указанных в пункте 4 настоящего Порядка, с учетом программы муниципальных внутренних заимствований </w:t>
      </w:r>
      <w:r>
        <w:rPr>
          <w:sz w:val="28"/>
          <w:szCs w:val="28"/>
        </w:rPr>
        <w:t>Верх-Красноярского</w:t>
      </w:r>
      <w:r w:rsidRPr="0004433D">
        <w:rPr>
          <w:sz w:val="28"/>
          <w:szCs w:val="28"/>
        </w:rPr>
        <w:t xml:space="preserve"> сельсовета Северного района Новосибирской области.</w:t>
      </w:r>
    </w:p>
    <w:p w:rsidR="00237560" w:rsidRDefault="00237560" w:rsidP="00237560">
      <w:pPr>
        <w:pStyle w:val="a4"/>
        <w:spacing w:after="0"/>
        <w:ind w:firstLine="567"/>
        <w:jc w:val="both"/>
        <w:rPr>
          <w:sz w:val="28"/>
          <w:szCs w:val="28"/>
        </w:rPr>
      </w:pPr>
      <w:r w:rsidRPr="0004433D">
        <w:rPr>
          <w:sz w:val="28"/>
          <w:szCs w:val="28"/>
        </w:rPr>
        <w:t>4. Основаниями для принятия бюджетных обязательств по источникам финансирования дефицита бюджета поселения являются следующие документы:</w:t>
      </w:r>
    </w:p>
    <w:p w:rsidR="00237560" w:rsidRDefault="00237560" w:rsidP="00237560">
      <w:pPr>
        <w:pStyle w:val="a4"/>
        <w:spacing w:after="0"/>
        <w:ind w:firstLine="567"/>
        <w:jc w:val="both"/>
        <w:rPr>
          <w:sz w:val="28"/>
          <w:szCs w:val="28"/>
        </w:rPr>
      </w:pPr>
      <w:r w:rsidRPr="0004433D">
        <w:rPr>
          <w:sz w:val="28"/>
          <w:szCs w:val="28"/>
        </w:rPr>
        <w:t>1) по бюджетным кредитам, привлеченным из областного бюджет</w:t>
      </w:r>
      <w:proofErr w:type="gramStart"/>
      <w:r w:rsidRPr="0004433D">
        <w:rPr>
          <w:sz w:val="28"/>
          <w:szCs w:val="28"/>
        </w:rPr>
        <w:t>а-</w:t>
      </w:r>
      <w:proofErr w:type="gramEnd"/>
      <w:r w:rsidRPr="0004433D">
        <w:rPr>
          <w:sz w:val="28"/>
          <w:szCs w:val="28"/>
        </w:rPr>
        <w:t xml:space="preserve">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237560" w:rsidRDefault="00237560" w:rsidP="00237560">
      <w:pPr>
        <w:pStyle w:val="a4"/>
        <w:spacing w:after="0"/>
        <w:ind w:firstLine="567"/>
        <w:jc w:val="both"/>
        <w:rPr>
          <w:sz w:val="28"/>
          <w:szCs w:val="28"/>
        </w:rPr>
      </w:pPr>
      <w:r w:rsidRPr="0004433D">
        <w:rPr>
          <w:sz w:val="28"/>
          <w:szCs w:val="28"/>
        </w:rPr>
        <w:t>2) по кредитам, привлеченным от кредитных организаци</w:t>
      </w:r>
      <w:proofErr w:type="gramStart"/>
      <w:r w:rsidRPr="0004433D">
        <w:rPr>
          <w:sz w:val="28"/>
          <w:szCs w:val="28"/>
        </w:rPr>
        <w:t>й-</w:t>
      </w:r>
      <w:proofErr w:type="gramEnd"/>
      <w:r w:rsidRPr="0004433D">
        <w:rPr>
          <w:sz w:val="28"/>
          <w:szCs w:val="28"/>
        </w:rPr>
        <w:t xml:space="preserve"> муниципальные контракты;</w:t>
      </w:r>
    </w:p>
    <w:p w:rsidR="00237560" w:rsidRDefault="00237560" w:rsidP="00237560">
      <w:pPr>
        <w:pStyle w:val="a4"/>
        <w:spacing w:after="0"/>
        <w:ind w:firstLine="567"/>
        <w:jc w:val="both"/>
        <w:rPr>
          <w:sz w:val="28"/>
          <w:szCs w:val="28"/>
        </w:rPr>
      </w:pPr>
      <w:r w:rsidRPr="0004433D">
        <w:rPr>
          <w:sz w:val="28"/>
          <w:szCs w:val="28"/>
        </w:rPr>
        <w:t xml:space="preserve">3) по муниципальным ценным бумагам </w:t>
      </w:r>
      <w:r>
        <w:rPr>
          <w:sz w:val="28"/>
          <w:szCs w:val="28"/>
        </w:rPr>
        <w:t>Верх-Красноярского</w:t>
      </w:r>
      <w:r w:rsidRPr="0004433D">
        <w:rPr>
          <w:sz w:val="28"/>
          <w:szCs w:val="28"/>
        </w:rPr>
        <w:t xml:space="preserve"> сельсовета Северного района Новосибирской области - решения об эмиссии выпусков (дополнительных выпусков) муниципальных ценных бумаг </w:t>
      </w:r>
      <w:r>
        <w:rPr>
          <w:sz w:val="28"/>
          <w:szCs w:val="28"/>
        </w:rPr>
        <w:t>Верх-Красноярского</w:t>
      </w:r>
      <w:r w:rsidRPr="0004433D">
        <w:rPr>
          <w:sz w:val="28"/>
          <w:szCs w:val="28"/>
        </w:rPr>
        <w:t xml:space="preserve"> сельсовета Северного района Новосибирской области, </w:t>
      </w:r>
      <w:r w:rsidRPr="0004433D">
        <w:rPr>
          <w:sz w:val="28"/>
          <w:szCs w:val="28"/>
        </w:rPr>
        <w:lastRenderedPageBreak/>
        <w:t>муниципальные контракты (договоры) с профессиональными участниками рынка ценных бумаг;</w:t>
      </w:r>
    </w:p>
    <w:p w:rsidR="00237560" w:rsidRDefault="00237560" w:rsidP="00237560">
      <w:pPr>
        <w:pStyle w:val="a4"/>
        <w:spacing w:after="0"/>
        <w:ind w:firstLine="567"/>
        <w:jc w:val="both"/>
        <w:rPr>
          <w:sz w:val="28"/>
          <w:szCs w:val="28"/>
        </w:rPr>
      </w:pPr>
      <w:r w:rsidRPr="0004433D">
        <w:rPr>
          <w:sz w:val="28"/>
          <w:szCs w:val="28"/>
        </w:rPr>
        <w:t xml:space="preserve">4) по муниципальным гарантиям </w:t>
      </w:r>
      <w:r>
        <w:rPr>
          <w:sz w:val="28"/>
          <w:szCs w:val="28"/>
        </w:rPr>
        <w:t>Верх-Красноярского</w:t>
      </w:r>
      <w:r w:rsidRPr="0004433D">
        <w:rPr>
          <w:sz w:val="28"/>
          <w:szCs w:val="28"/>
        </w:rPr>
        <w:t xml:space="preserve"> сельсовета Северного района Новосибирской области (по которым предусмотрено возникновение права регрессного требования гаранта к принципалу) – договоры о предоставлении муниципальных гарантий </w:t>
      </w:r>
      <w:r>
        <w:rPr>
          <w:sz w:val="28"/>
          <w:szCs w:val="28"/>
        </w:rPr>
        <w:t>Верх-Красноярского</w:t>
      </w:r>
      <w:r w:rsidRPr="0004433D">
        <w:rPr>
          <w:sz w:val="28"/>
          <w:szCs w:val="28"/>
        </w:rPr>
        <w:t xml:space="preserve"> сельсовета Северного района Новосибирской области и иные документы, предусматривающие исполнение обязательств по предоставленной муниципальной гарантии </w:t>
      </w:r>
      <w:r>
        <w:rPr>
          <w:sz w:val="28"/>
          <w:szCs w:val="28"/>
        </w:rPr>
        <w:t>Верх-Красноярского</w:t>
      </w:r>
      <w:r w:rsidRPr="0004433D">
        <w:rPr>
          <w:sz w:val="28"/>
          <w:szCs w:val="28"/>
        </w:rPr>
        <w:t xml:space="preserve"> сельсовета Северного района Новосибирской области.</w:t>
      </w:r>
    </w:p>
    <w:p w:rsidR="00237560" w:rsidRDefault="00237560" w:rsidP="00237560">
      <w:pPr>
        <w:pStyle w:val="a4"/>
        <w:spacing w:after="0"/>
        <w:ind w:firstLine="567"/>
        <w:jc w:val="both"/>
        <w:rPr>
          <w:sz w:val="28"/>
          <w:szCs w:val="28"/>
        </w:rPr>
      </w:pPr>
      <w:r w:rsidRPr="0004433D">
        <w:rPr>
          <w:sz w:val="28"/>
          <w:szCs w:val="28"/>
        </w:rPr>
        <w:t>5. Подтверждение денежных обязательств по источникам финансирования дефицита бюджета поселения осуществляется путем подготовки главным администратором (администратором) платежных документов, необходимых для санкционирования их оплаты.</w:t>
      </w:r>
    </w:p>
    <w:p w:rsidR="00237560" w:rsidRDefault="00237560" w:rsidP="00237560">
      <w:pPr>
        <w:pStyle w:val="a4"/>
        <w:spacing w:after="0"/>
        <w:ind w:firstLine="567"/>
        <w:jc w:val="both"/>
        <w:rPr>
          <w:sz w:val="28"/>
          <w:szCs w:val="28"/>
        </w:rPr>
      </w:pPr>
      <w:r w:rsidRPr="0004433D">
        <w:rPr>
          <w:sz w:val="28"/>
          <w:szCs w:val="28"/>
        </w:rPr>
        <w:t>Для оплаты денежных обязательств по источникам финансирования дефицита бюджета поселения главным администратором (администратором) в соответствии с документами, указанными в пункте 4 настоящего Порядка, в Управление предоставляется оформленная в порядке, установленном Федеральным казначейством, Заявка на кассовый расход (код по КФД 0531801).</w:t>
      </w:r>
    </w:p>
    <w:p w:rsidR="00237560" w:rsidRDefault="00237560" w:rsidP="00237560">
      <w:pPr>
        <w:pStyle w:val="a4"/>
        <w:spacing w:after="0"/>
        <w:ind w:firstLine="567"/>
        <w:jc w:val="both"/>
        <w:rPr>
          <w:sz w:val="28"/>
          <w:szCs w:val="28"/>
        </w:rPr>
      </w:pPr>
      <w:r w:rsidRPr="0004433D">
        <w:rPr>
          <w:sz w:val="28"/>
          <w:szCs w:val="28"/>
        </w:rPr>
        <w:t xml:space="preserve">6. Для проведения кассовых выплат Администрация доводит до главных администраторов </w:t>
      </w:r>
      <w:proofErr w:type="gramStart"/>
      <w:r w:rsidRPr="0004433D">
        <w:rPr>
          <w:sz w:val="28"/>
          <w:szCs w:val="28"/>
        </w:rPr>
        <w:t>источников финансирования дефицита бюджета поселения</w:t>
      </w:r>
      <w:proofErr w:type="gramEnd"/>
      <w:r w:rsidRPr="0004433D">
        <w:rPr>
          <w:sz w:val="28"/>
          <w:szCs w:val="28"/>
        </w:rPr>
        <w:t xml:space="preserve"> расходным расписанием бюджетные ассигнования в объеме кассовых выплат по источникам финансирования дефицита бюджета поселения.</w:t>
      </w:r>
    </w:p>
    <w:p w:rsidR="00237560" w:rsidRDefault="00237560" w:rsidP="00237560">
      <w:pPr>
        <w:pStyle w:val="a4"/>
        <w:spacing w:after="0"/>
        <w:ind w:firstLine="567"/>
        <w:jc w:val="both"/>
        <w:rPr>
          <w:sz w:val="28"/>
          <w:szCs w:val="28"/>
        </w:rPr>
      </w:pPr>
      <w:r w:rsidRPr="0004433D">
        <w:rPr>
          <w:sz w:val="28"/>
          <w:szCs w:val="28"/>
        </w:rPr>
        <w:t xml:space="preserve"> 7. Санкционирование оплаты денежных обязательств осуществляется Управлением Федерального казначейства по Новосибирской области (далее - Управление) в соответствии с Порядком санкционирования оплаты денежных обязательств бюджета поселения и администраторов источников финансирования дефицита бюджета поселения, утверждаемым </w:t>
      </w:r>
      <w:r>
        <w:rPr>
          <w:sz w:val="28"/>
          <w:szCs w:val="28"/>
        </w:rPr>
        <w:t>а</w:t>
      </w:r>
      <w:r w:rsidRPr="0004433D">
        <w:rPr>
          <w:sz w:val="28"/>
          <w:szCs w:val="28"/>
        </w:rPr>
        <w:t xml:space="preserve">дминистрацией </w:t>
      </w:r>
      <w:r>
        <w:rPr>
          <w:sz w:val="28"/>
          <w:szCs w:val="28"/>
        </w:rPr>
        <w:t>Верх-Красноярского</w:t>
      </w:r>
      <w:r w:rsidRPr="0004433D">
        <w:rPr>
          <w:sz w:val="28"/>
          <w:szCs w:val="28"/>
        </w:rPr>
        <w:t xml:space="preserve"> сельсовета Северного района Новосибирской области.</w:t>
      </w:r>
    </w:p>
    <w:p w:rsidR="00237560" w:rsidRDefault="00237560" w:rsidP="00237560">
      <w:pPr>
        <w:pStyle w:val="a4"/>
        <w:spacing w:after="0"/>
        <w:ind w:firstLine="567"/>
        <w:jc w:val="both"/>
        <w:rPr>
          <w:sz w:val="28"/>
          <w:szCs w:val="28"/>
        </w:rPr>
      </w:pPr>
      <w:r w:rsidRPr="0004433D">
        <w:rPr>
          <w:sz w:val="28"/>
          <w:szCs w:val="28"/>
        </w:rPr>
        <w:t>8. Подтверждение исполнения денежных обязательств по источникам финансирования дефицита бюджета поселения осуществляется Управлением путем отражения в учете выплаченных сумм на основании платежных документов, подтверждающих списание денежных средств с единого счета бюджета поселения.</w:t>
      </w:r>
    </w:p>
    <w:p w:rsidR="00237560" w:rsidRPr="0004433D" w:rsidRDefault="00237560" w:rsidP="00237560">
      <w:pPr>
        <w:pStyle w:val="a4"/>
        <w:spacing w:after="0"/>
        <w:ind w:firstLine="567"/>
        <w:jc w:val="both"/>
        <w:rPr>
          <w:sz w:val="28"/>
          <w:szCs w:val="28"/>
        </w:rPr>
      </w:pPr>
      <w:r w:rsidRPr="0004433D">
        <w:rPr>
          <w:sz w:val="28"/>
          <w:szCs w:val="28"/>
        </w:rPr>
        <w:t>9. Главные администраторы отражают операции по источникам финансирования дефицита бюджета поселения в отчете об исполнении бюджета поселения.</w:t>
      </w:r>
    </w:p>
    <w:p w:rsidR="00237560" w:rsidRDefault="00237560" w:rsidP="00237560">
      <w:pPr>
        <w:rPr>
          <w:sz w:val="28"/>
          <w:szCs w:val="28"/>
        </w:rPr>
      </w:pPr>
    </w:p>
    <w:p w:rsidR="004D42FC" w:rsidRDefault="004D42FC"/>
    <w:sectPr w:rsidR="004D42FC"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560"/>
    <w:rsid w:val="00014144"/>
    <w:rsid w:val="00014DAF"/>
    <w:rsid w:val="000618E4"/>
    <w:rsid w:val="000A0B5C"/>
    <w:rsid w:val="000C6449"/>
    <w:rsid w:val="000F64D8"/>
    <w:rsid w:val="0011719C"/>
    <w:rsid w:val="0013006E"/>
    <w:rsid w:val="001413C6"/>
    <w:rsid w:val="0016154B"/>
    <w:rsid w:val="00180D7F"/>
    <w:rsid w:val="002237F7"/>
    <w:rsid w:val="00237560"/>
    <w:rsid w:val="00237B89"/>
    <w:rsid w:val="002B46CE"/>
    <w:rsid w:val="002C576C"/>
    <w:rsid w:val="003036CF"/>
    <w:rsid w:val="00315A7F"/>
    <w:rsid w:val="00381076"/>
    <w:rsid w:val="00405227"/>
    <w:rsid w:val="004D42FC"/>
    <w:rsid w:val="00597489"/>
    <w:rsid w:val="005D3117"/>
    <w:rsid w:val="006438A5"/>
    <w:rsid w:val="00652A89"/>
    <w:rsid w:val="006B6CBC"/>
    <w:rsid w:val="006E6D68"/>
    <w:rsid w:val="00703256"/>
    <w:rsid w:val="00737D37"/>
    <w:rsid w:val="00742E28"/>
    <w:rsid w:val="007524FF"/>
    <w:rsid w:val="00756AC1"/>
    <w:rsid w:val="007B2FA2"/>
    <w:rsid w:val="007F1722"/>
    <w:rsid w:val="008568F4"/>
    <w:rsid w:val="0086149F"/>
    <w:rsid w:val="008A7E13"/>
    <w:rsid w:val="008B401F"/>
    <w:rsid w:val="008C07E3"/>
    <w:rsid w:val="008D61A7"/>
    <w:rsid w:val="00941F43"/>
    <w:rsid w:val="00950837"/>
    <w:rsid w:val="00987C41"/>
    <w:rsid w:val="009D0846"/>
    <w:rsid w:val="00A228B3"/>
    <w:rsid w:val="00A63840"/>
    <w:rsid w:val="00AA3055"/>
    <w:rsid w:val="00AF1473"/>
    <w:rsid w:val="00B14DAA"/>
    <w:rsid w:val="00B34566"/>
    <w:rsid w:val="00B62959"/>
    <w:rsid w:val="00BE23D6"/>
    <w:rsid w:val="00C3497F"/>
    <w:rsid w:val="00C8224B"/>
    <w:rsid w:val="00CB107A"/>
    <w:rsid w:val="00CC2115"/>
    <w:rsid w:val="00D42409"/>
    <w:rsid w:val="00D748E5"/>
    <w:rsid w:val="00D8551C"/>
    <w:rsid w:val="00DD19EB"/>
    <w:rsid w:val="00E11D07"/>
    <w:rsid w:val="00E71CE8"/>
    <w:rsid w:val="00ED4DA7"/>
    <w:rsid w:val="00F041F9"/>
    <w:rsid w:val="00F32CBE"/>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560"/>
    <w:pPr>
      <w:spacing w:after="0" w:line="240" w:lineRule="auto"/>
    </w:pPr>
    <w:rPr>
      <w:rFonts w:ascii="Calibri" w:eastAsia="Calibri" w:hAnsi="Calibri" w:cs="Times New Roman"/>
      <w:lang w:eastAsia="ru-RU"/>
    </w:rPr>
  </w:style>
  <w:style w:type="paragraph" w:customStyle="1" w:styleId="ConsPlusTitle">
    <w:name w:val="ConsPlusTitle"/>
    <w:uiPriority w:val="99"/>
    <w:rsid w:val="00237560"/>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uiPriority w:val="99"/>
    <w:rsid w:val="00237560"/>
    <w:pPr>
      <w:spacing w:after="168"/>
    </w:pPr>
  </w:style>
  <w:style w:type="character" w:styleId="a5">
    <w:name w:val="Strong"/>
    <w:basedOn w:val="a0"/>
    <w:uiPriority w:val="22"/>
    <w:qFormat/>
    <w:rsid w:val="00237560"/>
    <w:rPr>
      <w:b/>
      <w:bCs/>
    </w:rPr>
  </w:style>
  <w:style w:type="paragraph" w:customStyle="1" w:styleId="msonormalbullet2gifbullet1gif">
    <w:name w:val="msonormalbullet2gifbullet1.gif"/>
    <w:basedOn w:val="a"/>
    <w:rsid w:val="00237560"/>
    <w:pPr>
      <w:spacing w:before="100" w:beforeAutospacing="1" w:after="100" w:afterAutospacing="1"/>
    </w:pPr>
  </w:style>
  <w:style w:type="paragraph" w:customStyle="1" w:styleId="msonormalbullet2gifbullet2gifbullet1gif">
    <w:name w:val="msonormalbullet2gifbullet2gifbullet1.gif"/>
    <w:basedOn w:val="a"/>
    <w:rsid w:val="00237560"/>
    <w:pPr>
      <w:spacing w:before="100" w:beforeAutospacing="1" w:after="100" w:afterAutospacing="1"/>
    </w:pPr>
  </w:style>
  <w:style w:type="paragraph" w:customStyle="1" w:styleId="msonormalbullet2gifbullet3gifbullet1gif">
    <w:name w:val="msonormalbullet2gifbullet3gifbullet1.gif"/>
    <w:basedOn w:val="a"/>
    <w:rsid w:val="00237560"/>
    <w:pPr>
      <w:spacing w:before="100" w:beforeAutospacing="1" w:after="100" w:afterAutospacing="1"/>
    </w:pPr>
  </w:style>
  <w:style w:type="paragraph" w:customStyle="1" w:styleId="msonormalbullet2gifbullet3gifbullet3gif">
    <w:name w:val="msonormalbullet2gifbullet3gifbullet3.gif"/>
    <w:basedOn w:val="a"/>
    <w:rsid w:val="002375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3296</Words>
  <Characters>18792</Characters>
  <Application>Microsoft Office Word</Application>
  <DocSecurity>0</DocSecurity>
  <Lines>156</Lines>
  <Paragraphs>44</Paragraphs>
  <ScaleCrop>false</ScaleCrop>
  <Company/>
  <LinksUpToDate>false</LinksUpToDate>
  <CharactersWithSpaces>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2021-09-23T05:23:00Z</dcterms:created>
  <dcterms:modified xsi:type="dcterms:W3CDTF">2021-09-23T05:25:00Z</dcterms:modified>
</cp:coreProperties>
</file>