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2" w:rsidRPr="00A7364D" w:rsidRDefault="00270CE2" w:rsidP="00270CE2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АДМИНИСТРАЦИЯ</w:t>
      </w:r>
    </w:p>
    <w:p w:rsidR="00270CE2" w:rsidRPr="00A7364D" w:rsidRDefault="00270CE2" w:rsidP="00270CE2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 СЕЛЬСОВЕТА</w:t>
      </w:r>
    </w:p>
    <w:p w:rsidR="00270CE2" w:rsidRPr="00A7364D" w:rsidRDefault="00270CE2" w:rsidP="00270CE2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СЕВЕРНОГО  РАЙОНА</w:t>
      </w:r>
    </w:p>
    <w:p w:rsidR="00270CE2" w:rsidRPr="00A7364D" w:rsidRDefault="00270CE2" w:rsidP="00270CE2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 НОВОСИБИРСКОЙ  ОБЛАСТИ</w:t>
      </w:r>
    </w:p>
    <w:p w:rsidR="00270CE2" w:rsidRPr="00A7364D" w:rsidRDefault="00270CE2" w:rsidP="00270CE2">
      <w:pPr>
        <w:jc w:val="center"/>
        <w:rPr>
          <w:sz w:val="28"/>
          <w:szCs w:val="28"/>
        </w:rPr>
      </w:pPr>
    </w:p>
    <w:p w:rsidR="00270CE2" w:rsidRPr="00A7364D" w:rsidRDefault="00270CE2" w:rsidP="00270CE2">
      <w:pPr>
        <w:jc w:val="center"/>
        <w:rPr>
          <w:b/>
          <w:sz w:val="28"/>
          <w:szCs w:val="28"/>
        </w:rPr>
      </w:pPr>
      <w:proofErr w:type="gramStart"/>
      <w:r w:rsidRPr="00A7364D">
        <w:rPr>
          <w:b/>
          <w:sz w:val="28"/>
          <w:szCs w:val="28"/>
        </w:rPr>
        <w:t>П</w:t>
      </w:r>
      <w:proofErr w:type="gramEnd"/>
      <w:r w:rsidRPr="00A7364D">
        <w:rPr>
          <w:b/>
          <w:sz w:val="28"/>
          <w:szCs w:val="28"/>
        </w:rPr>
        <w:t xml:space="preserve"> О С Т А Н О В Л Е Н И Е</w:t>
      </w:r>
    </w:p>
    <w:p w:rsidR="00270CE2" w:rsidRPr="00A7364D" w:rsidRDefault="00270CE2" w:rsidP="00270CE2">
      <w:pPr>
        <w:jc w:val="center"/>
        <w:rPr>
          <w:sz w:val="28"/>
          <w:szCs w:val="28"/>
        </w:rPr>
      </w:pPr>
    </w:p>
    <w:p w:rsidR="00270CE2" w:rsidRPr="00A7364D" w:rsidRDefault="00270CE2" w:rsidP="00270CE2">
      <w:pPr>
        <w:jc w:val="center"/>
        <w:rPr>
          <w:sz w:val="28"/>
          <w:szCs w:val="28"/>
        </w:rPr>
      </w:pPr>
      <w:r>
        <w:rPr>
          <w:sz w:val="28"/>
          <w:szCs w:val="28"/>
        </w:rPr>
        <w:t>15.02</w:t>
      </w:r>
      <w:r w:rsidRPr="00A7364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7364D">
        <w:rPr>
          <w:sz w:val="28"/>
          <w:szCs w:val="28"/>
        </w:rPr>
        <w:t xml:space="preserve">                              </w:t>
      </w:r>
      <w:proofErr w:type="gramStart"/>
      <w:r w:rsidRPr="00A7364D">
        <w:rPr>
          <w:sz w:val="28"/>
          <w:szCs w:val="28"/>
        </w:rPr>
        <w:t>с</w:t>
      </w:r>
      <w:proofErr w:type="gramEnd"/>
      <w:r w:rsidRPr="00A7364D">
        <w:rPr>
          <w:sz w:val="28"/>
          <w:szCs w:val="28"/>
        </w:rPr>
        <w:t xml:space="preserve">. Верх-Красноярка             </w:t>
      </w:r>
      <w:r>
        <w:rPr>
          <w:sz w:val="28"/>
          <w:szCs w:val="28"/>
        </w:rPr>
        <w:t xml:space="preserve">                             № 12</w:t>
      </w:r>
    </w:p>
    <w:p w:rsidR="00270CE2" w:rsidRPr="00A7364D" w:rsidRDefault="00270CE2" w:rsidP="00270CE2">
      <w:pPr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        </w:t>
      </w:r>
    </w:p>
    <w:p w:rsidR="00270CE2" w:rsidRPr="00A7364D" w:rsidRDefault="00270CE2" w:rsidP="00270CE2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О признании </w:t>
      </w:r>
      <w:proofErr w:type="gramStart"/>
      <w:r w:rsidRPr="00A7364D">
        <w:rPr>
          <w:b/>
          <w:sz w:val="28"/>
          <w:szCs w:val="28"/>
        </w:rPr>
        <w:t>утратившим</w:t>
      </w:r>
      <w:proofErr w:type="gramEnd"/>
      <w:r w:rsidRPr="00A7364D">
        <w:rPr>
          <w:b/>
          <w:sz w:val="28"/>
          <w:szCs w:val="28"/>
        </w:rPr>
        <w:t xml:space="preserve"> силу постановления администрации </w:t>
      </w:r>
    </w:p>
    <w:p w:rsidR="00270CE2" w:rsidRPr="00A7364D" w:rsidRDefault="00270CE2" w:rsidP="00270CE2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сельсовета Северного района</w:t>
      </w:r>
    </w:p>
    <w:p w:rsidR="00270CE2" w:rsidRPr="00A7364D" w:rsidRDefault="00270CE2" w:rsidP="00270CE2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17.10.2013</w:t>
      </w:r>
      <w:r w:rsidRPr="00A7364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57</w:t>
      </w:r>
    </w:p>
    <w:p w:rsidR="00270CE2" w:rsidRPr="00A7364D" w:rsidRDefault="00270CE2" w:rsidP="00270CE2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270CE2" w:rsidRPr="00A7364D" w:rsidRDefault="00270CE2" w:rsidP="00270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364D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270CE2" w:rsidRPr="00A7364D" w:rsidRDefault="00270CE2" w:rsidP="00270CE2">
      <w:pPr>
        <w:ind w:firstLine="567"/>
        <w:jc w:val="both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ПОСТАНОВЛЯЕТ:</w:t>
      </w:r>
    </w:p>
    <w:p w:rsidR="00270CE2" w:rsidRPr="00A7364D" w:rsidRDefault="00270CE2" w:rsidP="00270CE2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1. Признать утратившим силу постановление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17.10.2013 № 57</w:t>
      </w:r>
      <w:r w:rsidRPr="00A7364D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A7364D">
        <w:rPr>
          <w:sz w:val="28"/>
          <w:szCs w:val="28"/>
        </w:rPr>
        <w:t>».</w:t>
      </w:r>
    </w:p>
    <w:p w:rsidR="00270CE2" w:rsidRPr="00A7364D" w:rsidRDefault="00270CE2" w:rsidP="00270CE2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270CE2" w:rsidRPr="00A7364D" w:rsidRDefault="00270CE2" w:rsidP="00270CE2">
      <w:pPr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3.  </w:t>
      </w:r>
      <w:proofErr w:type="gramStart"/>
      <w:r w:rsidRPr="00A7364D">
        <w:rPr>
          <w:sz w:val="28"/>
          <w:szCs w:val="28"/>
        </w:rPr>
        <w:t>Контроль за</w:t>
      </w:r>
      <w:proofErr w:type="gramEnd"/>
      <w:r w:rsidRPr="00A7364D">
        <w:rPr>
          <w:sz w:val="28"/>
          <w:szCs w:val="28"/>
        </w:rPr>
        <w:t xml:space="preserve"> исполнением данного постановления оставляю за собой.                   </w:t>
      </w:r>
    </w:p>
    <w:p w:rsidR="00270CE2" w:rsidRPr="00A7364D" w:rsidRDefault="00270CE2" w:rsidP="00270CE2">
      <w:pPr>
        <w:tabs>
          <w:tab w:val="left" w:pos="5663"/>
        </w:tabs>
        <w:rPr>
          <w:sz w:val="28"/>
          <w:szCs w:val="28"/>
        </w:rPr>
      </w:pPr>
    </w:p>
    <w:p w:rsidR="00270CE2" w:rsidRPr="00A7364D" w:rsidRDefault="00270CE2" w:rsidP="00270CE2">
      <w:pPr>
        <w:tabs>
          <w:tab w:val="left" w:pos="5663"/>
        </w:tabs>
        <w:rPr>
          <w:sz w:val="28"/>
          <w:szCs w:val="28"/>
        </w:rPr>
      </w:pPr>
      <w:r w:rsidRPr="00A7364D">
        <w:rPr>
          <w:sz w:val="28"/>
          <w:szCs w:val="28"/>
        </w:rPr>
        <w:t>Глава  Верх-Красноярского сельсовета</w:t>
      </w:r>
      <w:r w:rsidRPr="00A7364D">
        <w:rPr>
          <w:sz w:val="28"/>
          <w:szCs w:val="28"/>
        </w:rPr>
        <w:tab/>
      </w:r>
    </w:p>
    <w:p w:rsidR="00270CE2" w:rsidRPr="00A7364D" w:rsidRDefault="00270CE2" w:rsidP="00270CE2">
      <w:pPr>
        <w:rPr>
          <w:b/>
          <w:sz w:val="28"/>
          <w:szCs w:val="28"/>
        </w:rPr>
      </w:pPr>
      <w:r w:rsidRPr="00A7364D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270CE2" w:rsidRDefault="00270CE2" w:rsidP="00270CE2">
      <w:pPr>
        <w:tabs>
          <w:tab w:val="left" w:pos="3318"/>
        </w:tabs>
        <w:rPr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CE2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70CE2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2021-04-02T08:41:00Z</dcterms:created>
  <dcterms:modified xsi:type="dcterms:W3CDTF">2021-04-02T08:41:00Z</dcterms:modified>
</cp:coreProperties>
</file>