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0F" w:rsidRDefault="0006440F" w:rsidP="0006440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440F" w:rsidRDefault="0006440F" w:rsidP="0006440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440F" w:rsidRDefault="0006440F" w:rsidP="0006440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440F" w:rsidRDefault="0006440F" w:rsidP="0006440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06440F" w:rsidRDefault="0006440F" w:rsidP="000644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06440F" w:rsidRDefault="0006440F" w:rsidP="000644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06440F" w:rsidRDefault="0006440F" w:rsidP="000644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06440F" w:rsidRDefault="0006440F" w:rsidP="000644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06440F" w:rsidRDefault="0006440F" w:rsidP="000644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440F" w:rsidRDefault="0006440F" w:rsidP="0006440F">
      <w:pPr>
        <w:pStyle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06440F" w:rsidRDefault="0006440F" w:rsidP="0006440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пятой сессии</w:t>
      </w:r>
    </w:p>
    <w:p w:rsidR="0006440F" w:rsidRDefault="0006440F" w:rsidP="0006440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440F" w:rsidRDefault="0006440F" w:rsidP="0006440F">
      <w:pPr>
        <w:pStyle w:val="ad"/>
        <w:tabs>
          <w:tab w:val="left" w:pos="364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30.12.2020</w:t>
      </w:r>
      <w:r>
        <w:rPr>
          <w:bCs/>
          <w:color w:val="000000" w:themeColor="text1"/>
        </w:rPr>
        <w:tab/>
        <w:t>с</w:t>
      </w:r>
      <w:proofErr w:type="gramStart"/>
      <w:r>
        <w:rPr>
          <w:bCs/>
          <w:color w:val="000000" w:themeColor="text1"/>
        </w:rPr>
        <w:t>.В</w:t>
      </w:r>
      <w:proofErr w:type="gramEnd"/>
      <w:r>
        <w:rPr>
          <w:bCs/>
          <w:color w:val="000000" w:themeColor="text1"/>
        </w:rPr>
        <w:t>ерх-Красноярка                                         № 1</w:t>
      </w:r>
    </w:p>
    <w:p w:rsidR="0006440F" w:rsidRDefault="0006440F" w:rsidP="0006440F">
      <w:pPr>
        <w:pStyle w:val="ad"/>
        <w:tabs>
          <w:tab w:val="left" w:pos="3640"/>
        </w:tabs>
        <w:rPr>
          <w:bCs/>
          <w:color w:val="000000" w:themeColor="text1"/>
        </w:rPr>
      </w:pPr>
    </w:p>
    <w:p w:rsidR="0006440F" w:rsidRDefault="0006440F" w:rsidP="0006440F">
      <w:pPr>
        <w:pStyle w:val="ad"/>
        <w:tabs>
          <w:tab w:val="left" w:pos="3640"/>
        </w:tabs>
        <w:rPr>
          <w:bCs/>
          <w:color w:val="000000" w:themeColor="text1"/>
        </w:rPr>
      </w:pPr>
    </w:p>
    <w:p w:rsidR="0006440F" w:rsidRDefault="0006440F" w:rsidP="0006440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06440F" w:rsidRDefault="0006440F" w:rsidP="0006440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06440F" w:rsidRDefault="0006440F" w:rsidP="0006440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20.12.2019г.  № 1 «О местном бюджете Верх-Красноярского</w:t>
      </w:r>
    </w:p>
    <w:p w:rsidR="0006440F" w:rsidRDefault="0006440F" w:rsidP="0006440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06440F" w:rsidRDefault="0006440F" w:rsidP="0006440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2020г и плановый период  2021 и 2022 годов»</w:t>
      </w:r>
    </w:p>
    <w:p w:rsidR="0006440F" w:rsidRDefault="0006440F" w:rsidP="0006440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</w:p>
    <w:p w:rsidR="0006440F" w:rsidRDefault="0006440F" w:rsidP="000644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Совета депутатов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28.10.2020 № 4 «О внесении изменений в решение Совета депутатов Северного района Новосибирской области от 18.12.2019 № 11 », а так же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 Верх-Красноярского сельсовета Северного района Новосибирской области от 20.12.2019г.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от 30.01.2020 № 1, от 27.02.2020 № 1, от 22.04.2020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1, от 20.05.2020 №1, от 22.06.2020 № 1, от 08.07.2020 № 1, от 27.07.2020 № 1, от 27.08.2020 № 1, от 21.10.2020 № 1, от 3</w:t>
      </w:r>
      <w:r w:rsidR="00240D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.10.2020 №1) следующие изменения:</w:t>
      </w:r>
      <w:proofErr w:type="gramEnd"/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подпункте 1 пункта 1 цифры «12456,8» заменить цифрами «12492,7».</w:t>
      </w: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подпункте 2 пункта 1  цифры «13994,2» заменить цифрами «14030,1»; </w:t>
      </w: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Утвердить:</w:t>
      </w: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таблицу 1 приложения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таблицу 1 приложения 5 «Ведомственная структура расходов местного бюджета на 2020 год» в прилагаемой редакции;</w:t>
      </w: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таблицу 1 приложения 9 «Источники внутреннего финансирования дефицита местного бюджета на 2020 год» в прилагаемой редакции.</w:t>
      </w: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40F" w:rsidRDefault="0006440F" w:rsidP="0006440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06440F" w:rsidTr="0006440F">
        <w:tc>
          <w:tcPr>
            <w:tcW w:w="5070" w:type="dxa"/>
            <w:hideMark/>
          </w:tcPr>
          <w:p w:rsidR="0006440F" w:rsidRDefault="0006440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06440F" w:rsidRDefault="0006440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06440F" w:rsidRDefault="0006440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06440F" w:rsidRDefault="0006440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06440F" w:rsidRDefault="0006440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06440F" w:rsidRDefault="0006440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06440F" w:rsidRDefault="0006440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06440F" w:rsidRDefault="0006440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06440F" w:rsidRDefault="0006440F" w:rsidP="0006440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3</w:t>
      </w:r>
    </w:p>
    <w:p w:rsidR="0006440F" w:rsidRDefault="0006440F" w:rsidP="0006440F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30.12.2020 № 1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6440F" w:rsidRDefault="0006440F" w:rsidP="0006440F">
      <w:pPr>
        <w:jc w:val="right"/>
        <w:rPr>
          <w:rFonts w:ascii="Times New Roman" w:hAnsi="Times New Roman" w:cs="Times New Roman"/>
        </w:rPr>
      </w:pPr>
    </w:p>
    <w:p w:rsidR="0006440F" w:rsidRDefault="0006440F" w:rsidP="0006440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</w:t>
      </w:r>
    </w:p>
    <w:p w:rsidR="0006440F" w:rsidRDefault="0006440F" w:rsidP="0006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 О Х О 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</w:p>
    <w:p w:rsidR="0006440F" w:rsidRDefault="0006440F" w:rsidP="00064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местного бюджета  на 2020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6440F" w:rsidRDefault="0006440F" w:rsidP="00064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тыс. руб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5813"/>
        <w:gridCol w:w="1275"/>
      </w:tblGrid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1301,9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00010102030010000110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467,0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-56,5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00010601030100000110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261,3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62,7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1364,6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00020215001100000150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4269,9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107,7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6440F" w:rsidTr="0006440F">
        <w:trPr>
          <w:trHeight w:val="336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6113,9</w:t>
            </w:r>
          </w:p>
        </w:tc>
      </w:tr>
      <w:tr w:rsidR="0006440F" w:rsidTr="0006440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12492,7</w:t>
            </w:r>
          </w:p>
        </w:tc>
      </w:tr>
    </w:tbl>
    <w:p w:rsidR="0006440F" w:rsidRDefault="0006440F" w:rsidP="00064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40F" w:rsidRDefault="0006440F" w:rsidP="0006440F">
      <w:pPr>
        <w:spacing w:after="0"/>
        <w:rPr>
          <w:rFonts w:cs="Times New Roman"/>
        </w:rPr>
        <w:sectPr w:rsidR="0006440F">
          <w:pgSz w:w="11906" w:h="16838"/>
          <w:pgMar w:top="567" w:right="851" w:bottom="1134" w:left="1418" w:header="709" w:footer="709" w:gutter="0"/>
          <w:cols w:space="720"/>
        </w:sectPr>
      </w:pPr>
    </w:p>
    <w:tbl>
      <w:tblPr>
        <w:tblW w:w="14610" w:type="dxa"/>
        <w:tblInd w:w="107" w:type="dxa"/>
        <w:tblLayout w:type="fixed"/>
        <w:tblLook w:val="04A0"/>
      </w:tblPr>
      <w:tblGrid>
        <w:gridCol w:w="8362"/>
        <w:gridCol w:w="960"/>
        <w:gridCol w:w="33"/>
        <w:gridCol w:w="1277"/>
        <w:gridCol w:w="1702"/>
        <w:gridCol w:w="7"/>
        <w:gridCol w:w="1127"/>
        <w:gridCol w:w="1142"/>
      </w:tblGrid>
      <w:tr w:rsidR="0006440F" w:rsidTr="0006440F">
        <w:trPr>
          <w:trHeight w:val="2205"/>
        </w:trPr>
        <w:tc>
          <w:tcPr>
            <w:tcW w:w="8362" w:type="dxa"/>
            <w:noWrap/>
            <w:vAlign w:val="bottom"/>
            <w:hideMark/>
          </w:tcPr>
          <w:p w:rsidR="0006440F" w:rsidRDefault="0006440F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6440F" w:rsidRDefault="0006440F">
            <w:pPr>
              <w:rPr>
                <w:rFonts w:cs="Times New Roman"/>
              </w:rPr>
            </w:pPr>
          </w:p>
        </w:tc>
        <w:tc>
          <w:tcPr>
            <w:tcW w:w="5288" w:type="dxa"/>
            <w:gridSpan w:val="6"/>
            <w:vAlign w:val="bottom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06440F" w:rsidRDefault="000644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30.12.2020 №</w:t>
            </w:r>
            <w:r>
              <w:rPr>
                <w:rFonts w:ascii="Times New Roman" w:hAnsi="Times New Roman" w:cs="Times New Roman"/>
              </w:rPr>
              <w:t xml:space="preserve">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6440F" w:rsidTr="0006440F">
        <w:trPr>
          <w:trHeight w:val="795"/>
        </w:trPr>
        <w:tc>
          <w:tcPr>
            <w:tcW w:w="8362" w:type="dxa"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gridSpan w:val="2"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709" w:type="dxa"/>
            <w:gridSpan w:val="2"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06440F" w:rsidTr="0006440F">
        <w:trPr>
          <w:trHeight w:val="1080"/>
        </w:trPr>
        <w:tc>
          <w:tcPr>
            <w:tcW w:w="14610" w:type="dxa"/>
            <w:gridSpan w:val="8"/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gridSpan w:val="2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06440F" w:rsidRDefault="0006440F">
            <w:pPr>
              <w:spacing w:after="0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06440F" w:rsidTr="0006440F">
        <w:trPr>
          <w:trHeight w:val="300"/>
        </w:trPr>
        <w:tc>
          <w:tcPr>
            <w:tcW w:w="8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6440F" w:rsidTr="0006440F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3878,5</w:t>
            </w:r>
          </w:p>
        </w:tc>
      </w:tr>
      <w:tr w:rsidR="0006440F" w:rsidTr="0006440F">
        <w:trPr>
          <w:trHeight w:val="202"/>
        </w:trPr>
        <w:tc>
          <w:tcPr>
            <w:tcW w:w="8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723,8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723,8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723,8</w:t>
            </w:r>
          </w:p>
        </w:tc>
      </w:tr>
      <w:tr w:rsidR="0006440F" w:rsidTr="0006440F">
        <w:trPr>
          <w:trHeight w:val="856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723,8</w:t>
            </w:r>
          </w:p>
        </w:tc>
      </w:tr>
      <w:tr w:rsidR="0006440F" w:rsidTr="0006440F">
        <w:trPr>
          <w:trHeight w:val="9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723,8</w:t>
            </w:r>
          </w:p>
        </w:tc>
      </w:tr>
      <w:tr w:rsidR="0006440F" w:rsidTr="0006440F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2950,7</w:t>
            </w:r>
          </w:p>
        </w:tc>
      </w:tr>
      <w:tr w:rsidR="0006440F" w:rsidTr="0006440F">
        <w:trPr>
          <w:trHeight w:val="276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2950,7</w:t>
            </w:r>
          </w:p>
        </w:tc>
      </w:tr>
      <w:tr w:rsidR="0006440F" w:rsidTr="0006440F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1939,7</w:t>
            </w:r>
          </w:p>
        </w:tc>
      </w:tr>
      <w:tr w:rsidR="0006440F" w:rsidTr="0006440F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06440F" w:rsidTr="0006440F">
        <w:trPr>
          <w:trHeight w:val="33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06440F" w:rsidTr="0006440F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1342,0</w:t>
            </w:r>
          </w:p>
        </w:tc>
      </w:tr>
      <w:tr w:rsidR="0006440F" w:rsidTr="0006440F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1342,0</w:t>
            </w:r>
          </w:p>
        </w:tc>
      </w:tr>
      <w:tr w:rsidR="0006440F" w:rsidTr="0006440F">
        <w:trPr>
          <w:trHeight w:val="241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</w:tr>
      <w:tr w:rsidR="0006440F" w:rsidTr="0006440F">
        <w:trPr>
          <w:trHeight w:val="28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</w:tr>
      <w:tr w:rsidR="0006440F" w:rsidTr="0006440F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06440F" w:rsidTr="0006440F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06440F" w:rsidTr="0006440F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06440F" w:rsidTr="0006440F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1010,9</w:t>
            </w:r>
          </w:p>
        </w:tc>
      </w:tr>
      <w:tr w:rsidR="0006440F" w:rsidTr="0006440F">
        <w:trPr>
          <w:trHeight w:val="51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1010,9</w:t>
            </w:r>
          </w:p>
        </w:tc>
      </w:tr>
      <w:tr w:rsidR="0006440F" w:rsidTr="0006440F">
        <w:trPr>
          <w:trHeight w:val="171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1010,9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06440F" w:rsidTr="0006440F">
        <w:trPr>
          <w:trHeight w:val="2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06440F" w:rsidTr="0006440F">
        <w:trPr>
          <w:trHeight w:val="34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межевание и постановку на государственный кадастровый учет лесов, расположенных на территории муниципальных образований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99 0 0090040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6440F" w:rsidTr="0006440F">
        <w:trPr>
          <w:trHeight w:val="26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99 0 0090040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6440F" w:rsidTr="0006440F">
        <w:trPr>
          <w:trHeight w:val="26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99 0 0090040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107,7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107,7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107,7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107,7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106,8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106,8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06440F" w:rsidTr="0006440F">
        <w:trPr>
          <w:trHeight w:val="71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</w:tr>
      <w:tr w:rsidR="0006440F" w:rsidTr="0006440F">
        <w:trPr>
          <w:trHeight w:val="45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6440F" w:rsidTr="0006440F">
        <w:trPr>
          <w:trHeight w:val="222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6440F" w:rsidTr="0006440F">
        <w:trPr>
          <w:trHeight w:val="216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6440F" w:rsidTr="0006440F">
        <w:trPr>
          <w:trHeight w:val="220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6440F" w:rsidTr="0006440F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41,2</w:t>
            </w:r>
          </w:p>
        </w:tc>
      </w:tr>
      <w:tr w:rsidR="0006440F" w:rsidTr="0006440F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41,2</w:t>
            </w:r>
          </w:p>
        </w:tc>
      </w:tr>
      <w:tr w:rsidR="0006440F" w:rsidTr="0006440F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06440F" w:rsidTr="0006440F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06440F" w:rsidTr="0006440F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06440F" w:rsidTr="0006440F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мероприятий по оснащению жилых помещений автономными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06440F" w:rsidTr="0006440F">
        <w:trPr>
          <w:trHeight w:val="22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06440F" w:rsidTr="0006440F">
        <w:trPr>
          <w:trHeight w:val="220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</w:tr>
      <w:tr w:rsidR="0006440F" w:rsidTr="0006440F">
        <w:trPr>
          <w:trHeight w:val="27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</w:tr>
      <w:tr w:rsidR="0006440F" w:rsidTr="0006440F">
        <w:trPr>
          <w:trHeight w:val="270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840,5</w:t>
            </w:r>
          </w:p>
        </w:tc>
      </w:tr>
      <w:tr w:rsidR="0006440F" w:rsidTr="0006440F">
        <w:trPr>
          <w:trHeight w:val="139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</w:tr>
      <w:tr w:rsidR="0006440F" w:rsidTr="0006440F">
        <w:trPr>
          <w:trHeight w:val="9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</w:tr>
      <w:tr w:rsidR="0006440F" w:rsidTr="0006440F">
        <w:trPr>
          <w:trHeight w:val="222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2051,5</w:t>
            </w:r>
          </w:p>
        </w:tc>
      </w:tr>
      <w:tr w:rsidR="0006440F" w:rsidTr="0006440F">
        <w:trPr>
          <w:trHeight w:val="147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290,5</w:t>
            </w:r>
          </w:p>
        </w:tc>
      </w:tr>
      <w:tr w:rsidR="0006440F" w:rsidTr="0006440F">
        <w:trPr>
          <w:trHeight w:val="147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290,5</w:t>
            </w:r>
          </w:p>
        </w:tc>
      </w:tr>
      <w:tr w:rsidR="0006440F" w:rsidTr="0006440F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</w:tr>
      <w:tr w:rsidR="0006440F" w:rsidTr="0006440F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</w:tr>
      <w:tr w:rsidR="0006440F" w:rsidTr="0006440F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</w:tr>
      <w:tr w:rsidR="0006440F" w:rsidTr="0006440F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06440F" w:rsidTr="0006440F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</w:rPr>
              <w:t xml:space="preserve"> государственных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06440F" w:rsidTr="0006440F">
        <w:trPr>
          <w:trHeight w:val="25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06440F" w:rsidTr="0006440F">
        <w:trPr>
          <w:trHeight w:val="293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1761,0</w:t>
            </w:r>
          </w:p>
        </w:tc>
      </w:tr>
      <w:tr w:rsidR="0006440F" w:rsidTr="0006440F">
        <w:trPr>
          <w:trHeight w:val="293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1761,0</w:t>
            </w:r>
          </w:p>
        </w:tc>
      </w:tr>
      <w:tr w:rsidR="0006440F" w:rsidTr="0006440F">
        <w:trPr>
          <w:trHeight w:val="17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1011,0</w:t>
            </w:r>
          </w:p>
        </w:tc>
      </w:tr>
      <w:tr w:rsidR="0006440F" w:rsidTr="0006440F">
        <w:trPr>
          <w:trHeight w:val="7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6440F" w:rsidTr="0006440F">
        <w:trPr>
          <w:trHeight w:val="219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461,0</w:t>
            </w:r>
          </w:p>
        </w:tc>
      </w:tr>
      <w:tr w:rsidR="0006440F" w:rsidTr="0006440F">
        <w:trPr>
          <w:trHeight w:val="593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461,0</w:t>
            </w:r>
          </w:p>
        </w:tc>
      </w:tr>
      <w:tr w:rsidR="0006440F" w:rsidTr="0006440F">
        <w:trPr>
          <w:trHeight w:val="141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</w:tr>
      <w:tr w:rsidR="0006440F" w:rsidTr="0006440F">
        <w:trPr>
          <w:trHeight w:val="27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</w:tr>
      <w:tr w:rsidR="0006440F" w:rsidTr="0006440F">
        <w:trPr>
          <w:trHeight w:val="418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</w:tr>
      <w:tr w:rsidR="0006440F" w:rsidTr="0006440F">
        <w:trPr>
          <w:trHeight w:val="248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6969,7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6969,7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6969,7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2590,5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2355,5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2355,5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4379,2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</w:tr>
      <w:tr w:rsidR="0006440F" w:rsidTr="0006440F">
        <w:trPr>
          <w:trHeight w:val="315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06440F" w:rsidTr="0006440F">
        <w:trPr>
          <w:trHeight w:val="64"/>
        </w:trPr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14030,1</w:t>
            </w:r>
          </w:p>
        </w:tc>
      </w:tr>
    </w:tbl>
    <w:p w:rsidR="0006440F" w:rsidRDefault="0006440F" w:rsidP="0006440F">
      <w:pPr>
        <w:spacing w:after="0"/>
        <w:rPr>
          <w:rFonts w:ascii="Times New Roman" w:hAnsi="Times New Roman" w:cs="Times New Roman"/>
        </w:rPr>
      </w:pPr>
    </w:p>
    <w:tbl>
      <w:tblPr>
        <w:tblW w:w="15495" w:type="dxa"/>
        <w:tblInd w:w="91" w:type="dxa"/>
        <w:tblLayout w:type="fixed"/>
        <w:tblLook w:val="04A0"/>
      </w:tblPr>
      <w:tblGrid>
        <w:gridCol w:w="6424"/>
        <w:gridCol w:w="256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06440F" w:rsidTr="0006440F">
        <w:trPr>
          <w:trHeight w:val="2205"/>
        </w:trPr>
        <w:tc>
          <w:tcPr>
            <w:tcW w:w="6424" w:type="dxa"/>
            <w:noWrap/>
            <w:vAlign w:val="bottom"/>
            <w:hideMark/>
          </w:tcPr>
          <w:p w:rsidR="0006440F" w:rsidRDefault="0006440F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noWrap/>
            <w:vAlign w:val="bottom"/>
            <w:hideMark/>
          </w:tcPr>
          <w:p w:rsidR="0006440F" w:rsidRDefault="0006440F">
            <w:pPr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rPr>
                <w:rFonts w:cs="Times New Roman"/>
              </w:rPr>
            </w:pPr>
          </w:p>
        </w:tc>
        <w:tc>
          <w:tcPr>
            <w:tcW w:w="5333" w:type="dxa"/>
            <w:gridSpan w:val="6"/>
            <w:vAlign w:val="bottom"/>
          </w:tcPr>
          <w:p w:rsidR="0006440F" w:rsidRDefault="000644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440F" w:rsidRDefault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Приложение 5</w:t>
            </w:r>
          </w:p>
          <w:p w:rsidR="0006440F" w:rsidRDefault="00064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30.12.2020 №</w:t>
            </w:r>
            <w:r>
              <w:rPr>
                <w:rFonts w:ascii="Times New Roman" w:hAnsi="Times New Roman" w:cs="Times New Roman"/>
              </w:rPr>
              <w:t xml:space="preserve"> 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795"/>
        </w:trPr>
        <w:tc>
          <w:tcPr>
            <w:tcW w:w="6424" w:type="dxa"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080"/>
        </w:trPr>
        <w:tc>
          <w:tcPr>
            <w:tcW w:w="15495" w:type="dxa"/>
            <w:gridSpan w:val="11"/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06440F" w:rsidTr="0006440F">
        <w:trPr>
          <w:trHeight w:val="169"/>
        </w:trPr>
        <w:tc>
          <w:tcPr>
            <w:tcW w:w="6680" w:type="dxa"/>
            <w:gridSpan w:val="2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06440F" w:rsidRDefault="0006440F">
            <w:pPr>
              <w:spacing w:after="0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00"/>
        </w:trPr>
        <w:tc>
          <w:tcPr>
            <w:tcW w:w="6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7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37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14030,1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3878,5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66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723,8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723,8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723,8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68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723,8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5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723,8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2950,7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1939,7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53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8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1010,9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1010,9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1010,9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12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межевание и постановку на государственный кадастровый учет лесов, расположенных на территории муниципальных образований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r>
              <w:rPr>
                <w:rFonts w:ascii="Times New Roman" w:hAnsi="Times New Roman" w:cs="Times New Roman"/>
                <w:color w:val="000000"/>
              </w:rPr>
              <w:t>99 0 00 90040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r>
              <w:rPr>
                <w:rFonts w:ascii="Times New Roman" w:hAnsi="Times New Roman" w:cs="Times New Roman"/>
                <w:color w:val="000000"/>
              </w:rPr>
              <w:t>99 0 00 90040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107,7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107,7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107,7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5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107,7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106,8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40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106,8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1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42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7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3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0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81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840,5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4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82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2051,5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2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1761,0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1761,0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 государственных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558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6969,7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6969,7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6969,7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2355,5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Обеспечение сбалансированности местных бюджетов в рамках реализации мероприятий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4379,2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2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9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  <w:tr w:rsidR="0006440F" w:rsidTr="0006440F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40F" w:rsidRDefault="00064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14030,1</w:t>
            </w:r>
          </w:p>
        </w:tc>
        <w:tc>
          <w:tcPr>
            <w:tcW w:w="947" w:type="dxa"/>
            <w:noWrap/>
            <w:vAlign w:val="bottom"/>
            <w:hideMark/>
          </w:tcPr>
          <w:p w:rsidR="0006440F" w:rsidRDefault="0006440F">
            <w:pPr>
              <w:spacing w:after="0"/>
              <w:rPr>
                <w:rFonts w:cs="Times New Roman"/>
              </w:rPr>
            </w:pPr>
          </w:p>
        </w:tc>
      </w:tr>
    </w:tbl>
    <w:p w:rsidR="0006440F" w:rsidRDefault="0006440F" w:rsidP="0006440F">
      <w:pPr>
        <w:spacing w:after="0"/>
        <w:rPr>
          <w:rFonts w:ascii="Times New Roman" w:hAnsi="Times New Roman" w:cs="Times New Roman"/>
        </w:rPr>
      </w:pPr>
    </w:p>
    <w:p w:rsidR="0006440F" w:rsidRDefault="0006440F" w:rsidP="00064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06440F">
          <w:pgSz w:w="16838" w:h="11906" w:orient="landscape"/>
          <w:pgMar w:top="1418" w:right="567" w:bottom="851" w:left="1134" w:header="709" w:footer="709" w:gutter="0"/>
          <w:cols w:space="720"/>
        </w:sectPr>
      </w:pPr>
    </w:p>
    <w:p w:rsidR="0006440F" w:rsidRDefault="0006440F" w:rsidP="0006440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9</w:t>
      </w:r>
    </w:p>
    <w:p w:rsidR="0006440F" w:rsidRDefault="0006440F" w:rsidP="0006440F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30.12.2020 № 1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6440F" w:rsidRDefault="0006440F" w:rsidP="0006440F">
      <w:pPr>
        <w:spacing w:after="0"/>
        <w:jc w:val="right"/>
        <w:rPr>
          <w:rFonts w:ascii="Times New Roman" w:hAnsi="Times New Roman" w:cs="Times New Roman"/>
        </w:rPr>
      </w:pPr>
    </w:p>
    <w:p w:rsidR="0006440F" w:rsidRDefault="0006440F" w:rsidP="000644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06440F" w:rsidRDefault="0006440F" w:rsidP="000644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6440F" w:rsidRDefault="0006440F" w:rsidP="000644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6440F" w:rsidRDefault="0006440F" w:rsidP="0006440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06440F" w:rsidRDefault="0006440F" w:rsidP="0006440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06440F" w:rsidRDefault="0006440F" w:rsidP="0006440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2020 год</w:t>
      </w:r>
    </w:p>
    <w:p w:rsidR="0006440F" w:rsidRDefault="0006440F" w:rsidP="000644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06440F" w:rsidTr="0006440F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440F" w:rsidTr="0006440F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440F" w:rsidTr="0006440F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1537,4</w:t>
            </w:r>
          </w:p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40F" w:rsidTr="0006440F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440F" w:rsidTr="0006440F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440F" w:rsidTr="0006440F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440F" w:rsidTr="0006440F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1537,4</w:t>
            </w:r>
          </w:p>
        </w:tc>
      </w:tr>
      <w:tr w:rsidR="0006440F" w:rsidTr="0006440F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1537,4</w:t>
            </w:r>
          </w:p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40F" w:rsidTr="0006440F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000 01 05 0000 00 0000 000</w:t>
            </w:r>
          </w:p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1537,4</w:t>
            </w:r>
          </w:p>
        </w:tc>
      </w:tr>
      <w:tr w:rsidR="0006440F" w:rsidTr="0006440F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12492,7</w:t>
            </w:r>
          </w:p>
        </w:tc>
      </w:tr>
      <w:tr w:rsidR="0006440F" w:rsidTr="0006440F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000 01 05 0201 10 0000 510</w:t>
            </w:r>
          </w:p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12492,7</w:t>
            </w:r>
          </w:p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40F" w:rsidTr="0006440F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14030,1</w:t>
            </w:r>
          </w:p>
        </w:tc>
      </w:tr>
      <w:tr w:rsidR="0006440F" w:rsidTr="0006440F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000 01 05 0201 10 0000 610</w:t>
            </w:r>
          </w:p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440F" w:rsidRDefault="000644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14030,1</w:t>
            </w:r>
          </w:p>
        </w:tc>
      </w:tr>
    </w:tbl>
    <w:p w:rsidR="0006440F" w:rsidRDefault="0006440F" w:rsidP="0006440F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40F"/>
    <w:rsid w:val="00014144"/>
    <w:rsid w:val="00014DAF"/>
    <w:rsid w:val="000618E4"/>
    <w:rsid w:val="0006440F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40DC6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AF4434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DE4F8A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4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644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6440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4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644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6440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11"/>
    <w:semiHidden/>
    <w:unhideWhenUsed/>
    <w:rsid w:val="0006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6440F"/>
    <w:rPr>
      <w:rFonts w:eastAsiaTheme="minorEastAsia"/>
      <w:sz w:val="20"/>
      <w:szCs w:val="20"/>
      <w:lang w:eastAsia="ru-RU"/>
    </w:rPr>
  </w:style>
  <w:style w:type="paragraph" w:styleId="a5">
    <w:name w:val="annotation text"/>
    <w:basedOn w:val="a"/>
    <w:link w:val="12"/>
    <w:semiHidden/>
    <w:unhideWhenUsed/>
    <w:rsid w:val="0006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06440F"/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13"/>
    <w:uiPriority w:val="99"/>
    <w:semiHidden/>
    <w:unhideWhenUsed/>
    <w:rsid w:val="000644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6440F"/>
    <w:rPr>
      <w:rFonts w:eastAsiaTheme="minorEastAsia"/>
      <w:lang w:eastAsia="ru-RU"/>
    </w:rPr>
  </w:style>
  <w:style w:type="paragraph" w:styleId="a9">
    <w:name w:val="footer"/>
    <w:basedOn w:val="a"/>
    <w:link w:val="14"/>
    <w:uiPriority w:val="99"/>
    <w:semiHidden/>
    <w:unhideWhenUsed/>
    <w:rsid w:val="000644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6440F"/>
    <w:rPr>
      <w:rFonts w:eastAsiaTheme="minorEastAsia"/>
      <w:lang w:eastAsia="ru-RU"/>
    </w:rPr>
  </w:style>
  <w:style w:type="paragraph" w:styleId="ab">
    <w:name w:val="Title"/>
    <w:basedOn w:val="a"/>
    <w:link w:val="15"/>
    <w:qFormat/>
    <w:rsid w:val="000644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064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ody Text"/>
    <w:basedOn w:val="a"/>
    <w:link w:val="16"/>
    <w:uiPriority w:val="99"/>
    <w:semiHidden/>
    <w:unhideWhenUsed/>
    <w:rsid w:val="000644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06440F"/>
    <w:rPr>
      <w:rFonts w:eastAsiaTheme="minorEastAsia"/>
      <w:lang w:eastAsia="ru-RU"/>
    </w:rPr>
  </w:style>
  <w:style w:type="paragraph" w:styleId="af">
    <w:name w:val="Body Text Indent"/>
    <w:basedOn w:val="a"/>
    <w:link w:val="17"/>
    <w:uiPriority w:val="99"/>
    <w:semiHidden/>
    <w:unhideWhenUsed/>
    <w:rsid w:val="0006440F"/>
    <w:pPr>
      <w:spacing w:after="120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6440F"/>
    <w:rPr>
      <w:rFonts w:eastAsiaTheme="minorEastAsia"/>
      <w:lang w:eastAsia="ru-RU"/>
    </w:rPr>
  </w:style>
  <w:style w:type="paragraph" w:styleId="2">
    <w:name w:val="Body Text 2"/>
    <w:basedOn w:val="a"/>
    <w:link w:val="21"/>
    <w:semiHidden/>
    <w:unhideWhenUsed/>
    <w:rsid w:val="0006440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6440F"/>
    <w:rPr>
      <w:rFonts w:eastAsiaTheme="minorEastAsia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06440F"/>
    <w:pPr>
      <w:spacing w:after="120" w:line="480" w:lineRule="auto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6440F"/>
    <w:rPr>
      <w:rFonts w:eastAsiaTheme="minorEastAsia"/>
      <w:lang w:eastAsia="ru-RU"/>
    </w:rPr>
  </w:style>
  <w:style w:type="paragraph" w:styleId="af1">
    <w:name w:val="annotation subject"/>
    <w:basedOn w:val="a5"/>
    <w:next w:val="a5"/>
    <w:link w:val="18"/>
    <w:semiHidden/>
    <w:unhideWhenUsed/>
    <w:rsid w:val="0006440F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06440F"/>
    <w:rPr>
      <w:b/>
      <w:bCs/>
    </w:rPr>
  </w:style>
  <w:style w:type="paragraph" w:styleId="af3">
    <w:name w:val="Balloon Text"/>
    <w:basedOn w:val="a"/>
    <w:link w:val="19"/>
    <w:semiHidden/>
    <w:unhideWhenUsed/>
    <w:rsid w:val="0006440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644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06440F"/>
    <w:rPr>
      <w:rFonts w:ascii="Times New Roman" w:eastAsia="Times New Roman" w:hAnsi="Times New Roman" w:cs="Times New Roman"/>
    </w:rPr>
  </w:style>
  <w:style w:type="paragraph" w:styleId="af6">
    <w:name w:val="No Spacing"/>
    <w:link w:val="af5"/>
    <w:uiPriority w:val="1"/>
    <w:qFormat/>
    <w:rsid w:val="0006440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06440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064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Основной текст_"/>
    <w:link w:val="1a"/>
    <w:locked/>
    <w:rsid w:val="000644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7"/>
    <w:rsid w:val="0006440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8">
    <w:name w:val="_ТЕКСТ Знак"/>
    <w:link w:val="af9"/>
    <w:locked/>
    <w:rsid w:val="0006440F"/>
    <w:rPr>
      <w:rFonts w:ascii="Arial" w:eastAsia="Calibri" w:hAnsi="Arial" w:cs="Times New Roman"/>
      <w:sz w:val="24"/>
      <w:szCs w:val="20"/>
    </w:rPr>
  </w:style>
  <w:style w:type="paragraph" w:customStyle="1" w:styleId="af9">
    <w:name w:val="_ТЕКСТ"/>
    <w:basedOn w:val="a"/>
    <w:link w:val="af8"/>
    <w:qFormat/>
    <w:rsid w:val="0006440F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a">
    <w:name w:val="Обычный текст Знак"/>
    <w:link w:val="afb"/>
    <w:uiPriority w:val="99"/>
    <w:locked/>
    <w:rsid w:val="0006440F"/>
    <w:rPr>
      <w:rFonts w:ascii="Times New Roman" w:eastAsia="Calibri" w:hAnsi="Times New Roman" w:cs="Times New Roman"/>
      <w:sz w:val="28"/>
      <w:szCs w:val="28"/>
    </w:rPr>
  </w:style>
  <w:style w:type="paragraph" w:customStyle="1" w:styleId="afb">
    <w:name w:val="Обычный текст"/>
    <w:basedOn w:val="a"/>
    <w:link w:val="afa"/>
    <w:uiPriority w:val="99"/>
    <w:rsid w:val="0006440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1">
    <w:name w:val="Текст сноски Знак1"/>
    <w:basedOn w:val="a0"/>
    <w:link w:val="a3"/>
    <w:semiHidden/>
    <w:locked/>
    <w:rsid w:val="00064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5"/>
    <w:semiHidden/>
    <w:locked/>
    <w:rsid w:val="00064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06440F"/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06440F"/>
    <w:rPr>
      <w:rFonts w:ascii="Calibri" w:eastAsia="Times New Roman" w:hAnsi="Calibri" w:cs="Times New Roman"/>
      <w:lang w:eastAsia="ru-RU"/>
    </w:rPr>
  </w:style>
  <w:style w:type="character" w:customStyle="1" w:styleId="15">
    <w:name w:val="Название Знак1"/>
    <w:basedOn w:val="a0"/>
    <w:link w:val="ab"/>
    <w:locked/>
    <w:rsid w:val="0006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0644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06440F"/>
    <w:rPr>
      <w:rFonts w:ascii="Times New Roman" w:eastAsia="Calibri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064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06440F"/>
    <w:rPr>
      <w:rFonts w:ascii="Times New Roman" w:eastAsia="Calibri" w:hAnsi="Times New Roman" w:cs="Times New Roman"/>
      <w:spacing w:val="-5"/>
      <w:sz w:val="28"/>
      <w:szCs w:val="28"/>
      <w:lang w:eastAsia="ru-RU"/>
    </w:rPr>
  </w:style>
  <w:style w:type="character" w:customStyle="1" w:styleId="18">
    <w:name w:val="Тема примечания Знак1"/>
    <w:basedOn w:val="12"/>
    <w:link w:val="af1"/>
    <w:semiHidden/>
    <w:locked/>
    <w:rsid w:val="0006440F"/>
    <w:rPr>
      <w:b/>
      <w:bCs/>
    </w:rPr>
  </w:style>
  <w:style w:type="character" w:customStyle="1" w:styleId="19">
    <w:name w:val="Текст выноски Знак1"/>
    <w:basedOn w:val="a0"/>
    <w:link w:val="af3"/>
    <w:semiHidden/>
    <w:locked/>
    <w:rsid w:val="00064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06440F"/>
  </w:style>
  <w:style w:type="table" w:styleId="afc">
    <w:name w:val="Table Grid"/>
    <w:basedOn w:val="a1"/>
    <w:uiPriority w:val="59"/>
    <w:rsid w:val="0006440F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5294</Words>
  <Characters>30178</Characters>
  <Application>Microsoft Office Word</Application>
  <DocSecurity>0</DocSecurity>
  <Lines>251</Lines>
  <Paragraphs>70</Paragraphs>
  <ScaleCrop>false</ScaleCrop>
  <Company/>
  <LinksUpToDate>false</LinksUpToDate>
  <CharactersWithSpaces>35402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2020-12-30T07:26:00Z</cp:lastPrinted>
  <dcterms:created xsi:type="dcterms:W3CDTF">2020-12-30T05:02:00Z</dcterms:created>
  <dcterms:modified xsi:type="dcterms:W3CDTF">2020-12-30T07:26:00Z</dcterms:modified>
</cp:coreProperties>
</file>