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2B" w:rsidRDefault="00803B2B" w:rsidP="00803B2B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ДЕПУТАТОВ</w:t>
      </w:r>
    </w:p>
    <w:p w:rsidR="00803B2B" w:rsidRDefault="00803B2B" w:rsidP="00803B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803B2B" w:rsidRDefault="00803B2B" w:rsidP="00803B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803B2B" w:rsidRDefault="00803B2B" w:rsidP="00803B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803B2B" w:rsidRPr="00A913AD" w:rsidRDefault="00803B2B" w:rsidP="00803B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13AD">
        <w:rPr>
          <w:rFonts w:ascii="Times New Roman" w:hAnsi="Times New Roman" w:cs="Times New Roman"/>
          <w:sz w:val="24"/>
          <w:szCs w:val="24"/>
        </w:rPr>
        <w:t>шестого  созыва</w:t>
      </w:r>
    </w:p>
    <w:p w:rsidR="00803B2B" w:rsidRPr="00A913AD" w:rsidRDefault="00803B2B" w:rsidP="00803B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3B2B" w:rsidRPr="00761811" w:rsidRDefault="00803B2B" w:rsidP="00803B2B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761811">
        <w:rPr>
          <w:rFonts w:ascii="Times New Roman" w:hAnsi="Times New Roman" w:cs="Times New Roman"/>
          <w:b/>
        </w:rPr>
        <w:t>Р</w:t>
      </w:r>
      <w:proofErr w:type="gramEnd"/>
      <w:r w:rsidRPr="00761811">
        <w:rPr>
          <w:rFonts w:ascii="Times New Roman" w:hAnsi="Times New Roman" w:cs="Times New Roman"/>
          <w:b/>
        </w:rPr>
        <w:t xml:space="preserve"> Е Ш Е Н И Е</w:t>
      </w:r>
    </w:p>
    <w:p w:rsidR="00803B2B" w:rsidRPr="00A913AD" w:rsidRDefault="00803B2B" w:rsidP="00803B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13AD">
        <w:rPr>
          <w:rFonts w:ascii="Times New Roman" w:hAnsi="Times New Roman" w:cs="Times New Roman"/>
          <w:sz w:val="24"/>
          <w:szCs w:val="24"/>
        </w:rPr>
        <w:t>первой  сессии</w:t>
      </w:r>
    </w:p>
    <w:p w:rsidR="00803B2B" w:rsidRPr="00A913AD" w:rsidRDefault="00803B2B" w:rsidP="00803B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3B2B" w:rsidRPr="00761811" w:rsidRDefault="00803B2B" w:rsidP="00803B2B">
      <w:pPr>
        <w:rPr>
          <w:rFonts w:ascii="Times New Roman" w:hAnsi="Times New Roman" w:cs="Times New Roman"/>
        </w:rPr>
      </w:pPr>
      <w:r w:rsidRPr="00A913AD">
        <w:rPr>
          <w:rFonts w:ascii="Times New Roman" w:hAnsi="Times New Roman" w:cs="Times New Roman"/>
          <w:sz w:val="28"/>
          <w:szCs w:val="28"/>
        </w:rPr>
        <w:t xml:space="preserve">28.09.2020г                                </w:t>
      </w:r>
      <w:proofErr w:type="gramStart"/>
      <w:r w:rsidRPr="00A913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13AD">
        <w:rPr>
          <w:rFonts w:ascii="Times New Roman" w:hAnsi="Times New Roman" w:cs="Times New Roman"/>
          <w:sz w:val="28"/>
          <w:szCs w:val="28"/>
        </w:rPr>
        <w:t xml:space="preserve">. Верх-Красноярка                                   № 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803B2B" w:rsidRPr="00761811" w:rsidRDefault="00803B2B" w:rsidP="00803B2B">
      <w:pPr>
        <w:rPr>
          <w:rFonts w:ascii="Times New Roman" w:hAnsi="Times New Roman" w:cs="Times New Roman"/>
        </w:rPr>
      </w:pPr>
    </w:p>
    <w:p w:rsidR="00803B2B" w:rsidRPr="00182F67" w:rsidRDefault="00803B2B" w:rsidP="00803B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82F67">
        <w:rPr>
          <w:rFonts w:ascii="Times New Roman" w:hAnsi="Times New Roman"/>
          <w:b/>
          <w:sz w:val="28"/>
          <w:szCs w:val="28"/>
        </w:rPr>
        <w:t xml:space="preserve">Об утверждении председателей постоянных комиссий                                                                    Совета депутатов Верх-Красноярского сельсовета                                                                         Северного района Новосибирской области </w:t>
      </w: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803B2B" w:rsidRPr="00182F67" w:rsidRDefault="00803B2B" w:rsidP="00803B2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03B2B" w:rsidRDefault="00803B2B" w:rsidP="00803B2B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82F67">
        <w:rPr>
          <w:rFonts w:ascii="Times New Roman" w:hAnsi="Times New Roman"/>
          <w:sz w:val="28"/>
          <w:szCs w:val="28"/>
        </w:rPr>
        <w:t xml:space="preserve"> </w:t>
      </w:r>
      <w:r w:rsidRPr="00560A42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/>
          <w:sz w:val="28"/>
          <w:szCs w:val="28"/>
        </w:rPr>
        <w:t>5</w:t>
      </w:r>
      <w:r w:rsidRPr="00560A42">
        <w:rPr>
          <w:rFonts w:ascii="Times New Roman" w:hAnsi="Times New Roman"/>
          <w:sz w:val="28"/>
          <w:szCs w:val="28"/>
        </w:rPr>
        <w:t xml:space="preserve"> Регламента  Совета  депутатов Верх-Красноярского 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утвержденным решением Совета депутатов Верх-Красноярского сельсовета Северного района Новосибирской области от 28.09.2020 № 5,  </w:t>
      </w:r>
      <w:r w:rsidRPr="00560A42">
        <w:rPr>
          <w:rFonts w:ascii="Times New Roman" w:hAnsi="Times New Roman"/>
          <w:sz w:val="28"/>
          <w:szCs w:val="28"/>
        </w:rPr>
        <w:t xml:space="preserve">  Совет депутатов Верх-Красноярского сельсовета  Северного района Новосибирской области </w:t>
      </w:r>
    </w:p>
    <w:p w:rsidR="00803B2B" w:rsidRPr="00182F67" w:rsidRDefault="00803B2B" w:rsidP="00803B2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82F67">
        <w:rPr>
          <w:rFonts w:ascii="Times New Roman" w:hAnsi="Times New Roman"/>
          <w:b/>
          <w:spacing w:val="46"/>
          <w:sz w:val="28"/>
          <w:szCs w:val="28"/>
        </w:rPr>
        <w:t>РЕШИЛ</w:t>
      </w:r>
      <w:r w:rsidRPr="00182F67">
        <w:rPr>
          <w:rFonts w:ascii="Times New Roman" w:hAnsi="Times New Roman"/>
          <w:spacing w:val="46"/>
          <w:sz w:val="28"/>
          <w:szCs w:val="28"/>
        </w:rPr>
        <w:t>:</w:t>
      </w:r>
    </w:p>
    <w:p w:rsidR="00803B2B" w:rsidRPr="00182F67" w:rsidRDefault="00803B2B" w:rsidP="00803B2B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82F67">
        <w:rPr>
          <w:rFonts w:ascii="Times New Roman" w:hAnsi="Times New Roman"/>
          <w:sz w:val="28"/>
          <w:szCs w:val="28"/>
        </w:rPr>
        <w:t>1. Утвердить  председателем комиссии по бюджету, налогам и собственности Совета депутатов Верх-Красноярского сельсовета  Северного района Новосибирской  области</w:t>
      </w:r>
      <w:r>
        <w:rPr>
          <w:rFonts w:ascii="Times New Roman" w:hAnsi="Times New Roman"/>
          <w:sz w:val="28"/>
          <w:szCs w:val="28"/>
        </w:rPr>
        <w:t xml:space="preserve"> шестого созыва Маркович Елену Викторовну</w:t>
      </w:r>
      <w:r w:rsidRPr="00182F67">
        <w:rPr>
          <w:rFonts w:ascii="Times New Roman" w:hAnsi="Times New Roman"/>
          <w:sz w:val="28"/>
          <w:szCs w:val="28"/>
        </w:rPr>
        <w:t>.</w:t>
      </w:r>
    </w:p>
    <w:p w:rsidR="00803B2B" w:rsidRPr="00182F67" w:rsidRDefault="00803B2B" w:rsidP="00803B2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82F67">
        <w:rPr>
          <w:rFonts w:ascii="Times New Roman" w:hAnsi="Times New Roman"/>
          <w:sz w:val="28"/>
          <w:szCs w:val="28"/>
        </w:rPr>
        <w:t>2. Утвердить  председателем комиссии по социальной политике Совета депутатов Верх-Красноярского сельсовета   Северного района Новосибирской  области</w:t>
      </w:r>
      <w:r>
        <w:rPr>
          <w:rFonts w:ascii="Times New Roman" w:hAnsi="Times New Roman"/>
          <w:sz w:val="28"/>
          <w:szCs w:val="28"/>
        </w:rPr>
        <w:t xml:space="preserve"> шестого созыва Смык Любовь Владимировну</w:t>
      </w:r>
      <w:r w:rsidRPr="00182F67">
        <w:rPr>
          <w:rFonts w:ascii="Times New Roman" w:hAnsi="Times New Roman"/>
          <w:sz w:val="28"/>
          <w:szCs w:val="28"/>
        </w:rPr>
        <w:t>.</w:t>
      </w:r>
    </w:p>
    <w:p w:rsidR="00803B2B" w:rsidRPr="00182F67" w:rsidRDefault="00803B2B" w:rsidP="00803B2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82F67">
        <w:rPr>
          <w:rFonts w:ascii="Times New Roman" w:hAnsi="Times New Roman"/>
          <w:sz w:val="28"/>
          <w:szCs w:val="28"/>
        </w:rPr>
        <w:t>3.Опубликовать решение в периодическом печатном издании «Вестник Верх-Красноярского сельсовета».</w:t>
      </w:r>
    </w:p>
    <w:p w:rsidR="00803B2B" w:rsidRPr="00182F67" w:rsidRDefault="00803B2B" w:rsidP="00803B2B">
      <w:pPr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3B2B" w:rsidRDefault="00803B2B" w:rsidP="00803B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803B2B" w:rsidRDefault="00803B2B" w:rsidP="00803B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Верх-Красноярского сельсовета</w:t>
      </w:r>
    </w:p>
    <w:p w:rsidR="00803B2B" w:rsidRPr="009C11B8" w:rsidRDefault="00803B2B" w:rsidP="00803B2B">
      <w:pPr>
        <w:tabs>
          <w:tab w:val="left" w:pos="78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        М.И. Невтис</w:t>
      </w:r>
    </w:p>
    <w:p w:rsidR="00803B2B" w:rsidRPr="00560A42" w:rsidRDefault="00803B2B" w:rsidP="00803B2B">
      <w:pPr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3B2B" w:rsidRPr="00761811" w:rsidRDefault="00803B2B" w:rsidP="00803B2B">
      <w:pPr>
        <w:rPr>
          <w:rFonts w:ascii="Times New Roman" w:hAnsi="Times New Roman" w:cs="Times New Roman"/>
        </w:rPr>
      </w:pPr>
    </w:p>
    <w:p w:rsidR="00803B2B" w:rsidRPr="00761811" w:rsidRDefault="00803B2B" w:rsidP="00803B2B">
      <w:pPr>
        <w:rPr>
          <w:rFonts w:ascii="Times New Roman" w:hAnsi="Times New Roman" w:cs="Times New Roman"/>
        </w:rPr>
      </w:pPr>
    </w:p>
    <w:p w:rsidR="00803B2B" w:rsidRDefault="00803B2B" w:rsidP="00803B2B">
      <w:pPr>
        <w:rPr>
          <w:rFonts w:ascii="Times New Roman" w:hAnsi="Times New Roman" w:cs="Times New Roman"/>
        </w:rPr>
      </w:pPr>
    </w:p>
    <w:p w:rsidR="00803B2B" w:rsidRDefault="00803B2B" w:rsidP="00803B2B">
      <w:pPr>
        <w:rPr>
          <w:rFonts w:ascii="Times New Roman" w:hAnsi="Times New Roman" w:cs="Times New Roman"/>
        </w:rPr>
      </w:pPr>
    </w:p>
    <w:p w:rsidR="00803B2B" w:rsidRDefault="00803B2B" w:rsidP="00803B2B">
      <w:pPr>
        <w:rPr>
          <w:rFonts w:ascii="Times New Roman" w:hAnsi="Times New Roman" w:cs="Times New Roman"/>
        </w:rPr>
      </w:pPr>
    </w:p>
    <w:p w:rsidR="00803B2B" w:rsidRPr="00761811" w:rsidRDefault="00803B2B" w:rsidP="00803B2B">
      <w:pPr>
        <w:rPr>
          <w:rFonts w:ascii="Times New Roman" w:hAnsi="Times New Roman" w:cs="Times New Roman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3B2B"/>
    <w:rsid w:val="00014144"/>
    <w:rsid w:val="00014DAF"/>
    <w:rsid w:val="000618E4"/>
    <w:rsid w:val="000A0B5C"/>
    <w:rsid w:val="000A393A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03B2B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B2B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2020-10-12T08:38:00Z</dcterms:created>
  <dcterms:modified xsi:type="dcterms:W3CDTF">2020-10-12T08:39:00Z</dcterms:modified>
</cp:coreProperties>
</file>