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FB" w:rsidRDefault="004432FB" w:rsidP="004432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432FB" w:rsidRDefault="004432FB" w:rsidP="004432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432FB" w:rsidRDefault="004432FB" w:rsidP="004432FB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СЕВЕРНОГО РАЙОНА </w:t>
      </w:r>
    </w:p>
    <w:p w:rsidR="004432FB" w:rsidRDefault="004432FB" w:rsidP="004432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восемьдесят третьей сессии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4432FB" w:rsidRDefault="004432FB" w:rsidP="004432FB">
      <w:pPr>
        <w:spacing w:after="0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22.04.2020 г.   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4432FB" w:rsidRDefault="004432FB" w:rsidP="001B74BD">
      <w:pPr>
        <w:spacing w:after="0"/>
        <w:ind w:right="-143"/>
        <w:rPr>
          <w:rFonts w:ascii="Times New Roman" w:hAnsi="Times New Roman" w:cs="Times New Roman"/>
          <w:sz w:val="28"/>
        </w:rPr>
      </w:pP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20.12.2019г.  № 1 «О местном бюджете Верх-Красноярского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4432FB" w:rsidRDefault="004432FB" w:rsidP="004432FB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2020г и плановый период  2021 и 2022 годов»</w:t>
      </w:r>
    </w:p>
    <w:p w:rsidR="004432FB" w:rsidRDefault="004432FB" w:rsidP="001B74BD">
      <w:pPr>
        <w:spacing w:after="0"/>
        <w:ind w:right="-143"/>
        <w:rPr>
          <w:rFonts w:ascii="Times New Roman" w:hAnsi="Times New Roman" w:cs="Times New Roman"/>
          <w:b/>
          <w:sz w:val="28"/>
        </w:rPr>
      </w:pP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20.12.2019г №  1 «О местном бюджете Верх-Красноярского сельсовета Северного района  Новосибирской области на 2020 год и плановый период 2021 и 2022 годов»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(с изменениями, внесенными решением Совета депутатов Верх-Красноярского сельсовета Северного района Новосибирской области от 13.01.2020 №1, от 17.01.2020 №1, от 30.01.2020 № 1, от 27.02.2020 № 1) следующие изменения:</w:t>
      </w:r>
      <w:proofErr w:type="gramEnd"/>
    </w:p>
    <w:p w:rsidR="004432FB" w:rsidRDefault="004432FB" w:rsidP="004432FB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 w:rsidR="00694971">
        <w:rPr>
          <w:rFonts w:ascii="Times New Roman" w:hAnsi="Times New Roman" w:cs="Times New Roman"/>
          <w:sz w:val="28"/>
          <w:szCs w:val="28"/>
        </w:rPr>
        <w:t>11961,4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4971">
        <w:rPr>
          <w:rFonts w:ascii="Times New Roman" w:hAnsi="Times New Roman" w:cs="Times New Roman"/>
          <w:sz w:val="28"/>
          <w:szCs w:val="28"/>
        </w:rPr>
        <w:t>11843,2</w:t>
      </w:r>
      <w:r>
        <w:rPr>
          <w:rFonts w:ascii="Times New Roman" w:hAnsi="Times New Roman" w:cs="Times New Roman"/>
          <w:sz w:val="28"/>
          <w:szCs w:val="28"/>
        </w:rPr>
        <w:t>», цифры «</w:t>
      </w:r>
      <w:r w:rsidR="00694971">
        <w:rPr>
          <w:rFonts w:ascii="Times New Roman" w:hAnsi="Times New Roman" w:cs="Times New Roman"/>
          <w:sz w:val="28"/>
          <w:szCs w:val="28"/>
        </w:rPr>
        <w:t>10817,7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4971">
        <w:rPr>
          <w:rFonts w:ascii="Times New Roman" w:hAnsi="Times New Roman" w:cs="Times New Roman"/>
          <w:sz w:val="28"/>
          <w:szCs w:val="28"/>
        </w:rPr>
        <w:t>10699,5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 В подпункте 2 пункта 1  цифры «</w:t>
      </w:r>
      <w:r w:rsidR="0097682D">
        <w:rPr>
          <w:rFonts w:ascii="Times New Roman" w:hAnsi="Times New Roman" w:cs="Times New Roman"/>
          <w:sz w:val="28"/>
          <w:szCs w:val="28"/>
        </w:rPr>
        <w:t>12637,4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97682D">
        <w:rPr>
          <w:rFonts w:ascii="Times New Roman" w:hAnsi="Times New Roman" w:cs="Times New Roman"/>
          <w:sz w:val="28"/>
          <w:szCs w:val="28"/>
        </w:rPr>
        <w:t>12541,2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04A7F">
        <w:rPr>
          <w:rFonts w:ascii="Times New Roman" w:hAnsi="Times New Roman" w:cs="Times New Roman"/>
          <w:sz w:val="28"/>
        </w:rPr>
        <w:t xml:space="preserve"> 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В подпункте 3 пункта 1 цифры «</w:t>
      </w:r>
      <w:r w:rsidR="00694971">
        <w:rPr>
          <w:rFonts w:ascii="Times New Roman" w:hAnsi="Times New Roman" w:cs="Times New Roman"/>
          <w:sz w:val="28"/>
          <w:szCs w:val="28"/>
        </w:rPr>
        <w:t>676,0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94971">
        <w:rPr>
          <w:rFonts w:ascii="Times New Roman" w:hAnsi="Times New Roman" w:cs="Times New Roman"/>
          <w:sz w:val="28"/>
          <w:szCs w:val="28"/>
        </w:rPr>
        <w:t>698,0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hAnsi="Times New Roman" w:cs="Times New Roman"/>
          <w:sz w:val="28"/>
        </w:rPr>
        <w:t xml:space="preserve"> Утвердить: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4.1. таблицу 1 приложения 4 «Р</w:t>
      </w:r>
      <w:r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в прилагаемой редакции;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таблицу 1 приложения 5 «Ведомственная структура расходов местного бюджета на 2020 год» в прилагаемой редакции;</w:t>
      </w:r>
    </w:p>
    <w:p w:rsidR="004432FB" w:rsidRDefault="004432FB" w:rsidP="004432FB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таблицу 1 приложения 9 «Источники внутреннего финансирования дефицита местного бюджета на 2020 год» в прилагаемой редакции.</w:t>
      </w:r>
    </w:p>
    <w:p w:rsidR="004432FB" w:rsidRDefault="004432FB" w:rsidP="004432FB">
      <w:pPr>
        <w:spacing w:after="0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4432FB" w:rsidTr="004432FB">
        <w:tc>
          <w:tcPr>
            <w:tcW w:w="5070" w:type="dxa"/>
            <w:hideMark/>
          </w:tcPr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Северного района 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4432FB" w:rsidRDefault="004432FB" w:rsidP="004432FB">
            <w:pPr>
              <w:spacing w:after="0"/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  <w:r w:rsidRPr="00456DFB">
        <w:rPr>
          <w:rFonts w:ascii="Times New Roman" w:hAnsi="Times New Roman" w:cs="Times New Roman"/>
          <w:b/>
          <w:sz w:val="20"/>
        </w:rPr>
        <w:t xml:space="preserve">  </w:t>
      </w: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1B74BD" w:rsidRDefault="001B74BD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Default="004432FB" w:rsidP="004432FB">
      <w:pPr>
        <w:ind w:left="5387"/>
        <w:jc w:val="center"/>
        <w:rPr>
          <w:rFonts w:ascii="Times New Roman" w:hAnsi="Times New Roman" w:cs="Times New Roman"/>
          <w:b/>
          <w:sz w:val="20"/>
        </w:rPr>
      </w:pPr>
    </w:p>
    <w:p w:rsidR="004432FB" w:rsidRPr="004432FB" w:rsidRDefault="004432FB" w:rsidP="004432FB">
      <w:pPr>
        <w:spacing w:line="240" w:lineRule="auto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4432FB" w:rsidRPr="001B74BD" w:rsidRDefault="004432FB" w:rsidP="001B74BD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4432FB">
        <w:rPr>
          <w:rFonts w:ascii="Times New Roman" w:hAnsi="Times New Roman" w:cs="Times New Roman"/>
          <w:sz w:val="24"/>
          <w:szCs w:val="24"/>
        </w:rPr>
        <w:t>.2020 № 1 «</w:t>
      </w:r>
      <w:r w:rsidRPr="004432F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432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32FB" w:rsidRPr="00456DFB" w:rsidRDefault="004432FB" w:rsidP="004432FB">
      <w:pPr>
        <w:jc w:val="right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таблица 1</w:t>
      </w:r>
    </w:p>
    <w:p w:rsidR="004432FB" w:rsidRPr="00456DFB" w:rsidRDefault="004432FB" w:rsidP="004432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456DFB">
        <w:rPr>
          <w:rFonts w:ascii="Times New Roman" w:hAnsi="Times New Roman" w:cs="Times New Roman"/>
          <w:b/>
        </w:rPr>
        <w:t>Ы</w:t>
      </w:r>
      <w:proofErr w:type="gramEnd"/>
    </w:p>
    <w:p w:rsidR="004432FB" w:rsidRPr="00456DFB" w:rsidRDefault="004432FB" w:rsidP="004432FB">
      <w:pPr>
        <w:jc w:val="center"/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>местного бюджета  на 2020 год</w:t>
      </w:r>
    </w:p>
    <w:p w:rsidR="004432FB" w:rsidRPr="00456DFB" w:rsidRDefault="004432FB" w:rsidP="004432FB">
      <w:pPr>
        <w:rPr>
          <w:rFonts w:ascii="Times New Roman" w:hAnsi="Times New Roman" w:cs="Times New Roman"/>
          <w:b/>
        </w:rPr>
      </w:pPr>
      <w:r w:rsidRPr="00456DF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1091,1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234,0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233,0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348,0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1,8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467,0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-56,5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lastRenderedPageBreak/>
              <w:t>00010601030100000110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23,3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50,0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22,5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52,6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00011105025100000120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40,0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12,6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1143,7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4269,9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56DFB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432FB" w:rsidRPr="00456DFB" w:rsidRDefault="00694971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213,5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RPr="00456DFB" w:rsidTr="004432FB">
        <w:trPr>
          <w:trHeight w:val="336"/>
        </w:trPr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4432FB" w:rsidRPr="00456DFB" w:rsidRDefault="004432FB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6DFB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4432FB" w:rsidRPr="00456DFB" w:rsidRDefault="00694971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6082,4</w:t>
            </w:r>
          </w:p>
        </w:tc>
      </w:tr>
      <w:tr w:rsidR="004432FB" w:rsidRPr="00456DFB" w:rsidTr="004432FB">
        <w:tc>
          <w:tcPr>
            <w:tcW w:w="2660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4432FB" w:rsidRPr="00456D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6DFB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4432FB" w:rsidRPr="00456DFB" w:rsidRDefault="00694971" w:rsidP="004432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11843,2</w:t>
            </w:r>
          </w:p>
        </w:tc>
      </w:tr>
    </w:tbl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</w:pPr>
    </w:p>
    <w:p w:rsidR="004432FB" w:rsidRDefault="004432FB" w:rsidP="004432FB">
      <w:pPr>
        <w:spacing w:after="0"/>
        <w:rPr>
          <w:rFonts w:ascii="Times New Roman" w:hAnsi="Times New Roman" w:cs="Times New Roman"/>
          <w:color w:val="000000"/>
        </w:rPr>
        <w:sectPr w:rsidR="004432FB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604" w:type="dxa"/>
        <w:tblInd w:w="107" w:type="dxa"/>
        <w:tblLayout w:type="fixed"/>
        <w:tblLook w:val="04A0"/>
      </w:tblPr>
      <w:tblGrid>
        <w:gridCol w:w="8358"/>
        <w:gridCol w:w="960"/>
        <w:gridCol w:w="33"/>
        <w:gridCol w:w="1276"/>
        <w:gridCol w:w="1701"/>
        <w:gridCol w:w="7"/>
        <w:gridCol w:w="1127"/>
        <w:gridCol w:w="1142"/>
      </w:tblGrid>
      <w:tr w:rsidR="004432FB" w:rsidTr="004432FB">
        <w:trPr>
          <w:trHeight w:val="2205"/>
        </w:trPr>
        <w:tc>
          <w:tcPr>
            <w:tcW w:w="8358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5286" w:type="dxa"/>
            <w:gridSpan w:val="6"/>
            <w:vAlign w:val="bottom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4432FB" w:rsidRDefault="004432FB" w:rsidP="004432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22.04.2020 №</w:t>
            </w:r>
            <w:r>
              <w:rPr>
                <w:rFonts w:ascii="Times New Roman" w:hAnsi="Times New Roman" w:cs="Times New Roman"/>
              </w:rPr>
              <w:t xml:space="preserve">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432FB" w:rsidTr="004432FB">
        <w:trPr>
          <w:trHeight w:val="795"/>
        </w:trPr>
        <w:tc>
          <w:tcPr>
            <w:tcW w:w="8358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4432FB" w:rsidTr="004432FB">
        <w:trPr>
          <w:trHeight w:val="1080"/>
        </w:trPr>
        <w:tc>
          <w:tcPr>
            <w:tcW w:w="14604" w:type="dxa"/>
            <w:gridSpan w:val="8"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noWrap/>
            <w:vAlign w:val="center"/>
            <w:hideMark/>
          </w:tcPr>
          <w:p w:rsidR="004432FB" w:rsidRDefault="004432FB" w:rsidP="004432FB">
            <w:pPr>
              <w:spacing w:after="0"/>
              <w:ind w:right="-7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4432FB" w:rsidTr="004432FB">
        <w:trPr>
          <w:trHeight w:val="300"/>
        </w:trPr>
        <w:tc>
          <w:tcPr>
            <w:tcW w:w="8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432FB" w:rsidTr="004432FB">
        <w:trPr>
          <w:trHeight w:val="765"/>
        </w:trPr>
        <w:tc>
          <w:tcPr>
            <w:tcW w:w="8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3549,8</w:t>
            </w:r>
          </w:p>
        </w:tc>
      </w:tr>
      <w:tr w:rsidR="004432FB" w:rsidTr="004432FB">
        <w:trPr>
          <w:trHeight w:val="202"/>
        </w:trPr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85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9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2712,6</w:t>
            </w:r>
          </w:p>
        </w:tc>
      </w:tr>
      <w:tr w:rsidR="004432FB" w:rsidTr="004432FB">
        <w:trPr>
          <w:trHeight w:val="276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2712,6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1712,5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432FB" w:rsidTr="004432FB">
        <w:trPr>
          <w:trHeight w:val="33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9476D6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9476D6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476D6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9476D6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</w:tr>
      <w:tr w:rsidR="004432FB" w:rsidTr="004432FB">
        <w:trPr>
          <w:trHeight w:val="2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4432FB" w:rsidTr="004432FB">
        <w:trPr>
          <w:trHeight w:val="28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432FB" w:rsidTr="004432FB">
        <w:trPr>
          <w:trHeight w:val="51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432FB" w:rsidTr="004432FB">
        <w:trPr>
          <w:trHeight w:val="1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4432FB" w:rsidTr="004432FB">
        <w:trPr>
          <w:trHeight w:val="2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</w:tr>
      <w:tr w:rsidR="004432FB" w:rsidTr="004432FB">
        <w:trPr>
          <w:trHeight w:val="7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</w:tr>
      <w:tr w:rsidR="004432FB" w:rsidTr="004432FB">
        <w:trPr>
          <w:trHeight w:val="45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16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4432FB" w:rsidTr="004432FB">
        <w:trPr>
          <w:trHeight w:val="22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432FB" w:rsidTr="004432FB">
        <w:trPr>
          <w:trHeight w:val="27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</w:tr>
      <w:tr w:rsidR="004432FB" w:rsidTr="004432FB">
        <w:trPr>
          <w:trHeight w:val="270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</w:tr>
      <w:tr w:rsidR="004432FB" w:rsidTr="004432FB">
        <w:trPr>
          <w:trHeight w:val="139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432FB" w:rsidTr="004432FB">
        <w:trPr>
          <w:trHeight w:val="90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432FB" w:rsidTr="004432FB">
        <w:trPr>
          <w:trHeight w:val="222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</w:tr>
      <w:tr w:rsidR="004432FB" w:rsidTr="004432FB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</w:tr>
      <w:tr w:rsidR="004432FB" w:rsidTr="004432FB">
        <w:trPr>
          <w:trHeight w:val="147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обеспечения</w:t>
            </w:r>
            <w:r>
              <w:rPr>
                <w:rFonts w:ascii="Times New Roman" w:hAnsi="Times New Roman" w:cs="Times New Roman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432FB" w:rsidTr="004432FB">
        <w:trPr>
          <w:trHeight w:val="25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4432FB" w:rsidTr="004432FB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</w:tr>
      <w:tr w:rsidR="004432FB" w:rsidTr="004432FB">
        <w:trPr>
          <w:trHeight w:val="2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</w:tr>
      <w:tr w:rsidR="004432FB" w:rsidTr="004432FB">
        <w:trPr>
          <w:trHeight w:val="1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</w:tr>
      <w:tr w:rsidR="004432FB" w:rsidTr="004432FB">
        <w:trPr>
          <w:trHeight w:val="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4432FB" w:rsidTr="004432FB">
        <w:trPr>
          <w:trHeight w:val="219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432FB" w:rsidTr="004432FB">
        <w:trPr>
          <w:trHeight w:val="593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</w:tr>
      <w:tr w:rsidR="004432FB" w:rsidTr="004432FB">
        <w:trPr>
          <w:trHeight w:val="141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432FB" w:rsidTr="004432FB">
        <w:trPr>
          <w:trHeight w:val="27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432FB" w:rsidTr="004432FB">
        <w:trPr>
          <w:trHeight w:val="41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4432FB" w:rsidTr="004432FB">
        <w:trPr>
          <w:trHeight w:val="248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Pr="005B0214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B0214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021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5B0214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6445,2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4364,2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830,1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4432FB" w:rsidTr="004432FB">
        <w:trPr>
          <w:trHeight w:val="315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</w:tr>
      <w:tr w:rsidR="004432FB" w:rsidTr="004432FB">
        <w:trPr>
          <w:trHeight w:val="64"/>
        </w:trPr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12541,2</w:t>
            </w:r>
          </w:p>
        </w:tc>
      </w:tr>
    </w:tbl>
    <w:p w:rsidR="004432FB" w:rsidRDefault="004432FB" w:rsidP="004432FB">
      <w:pPr>
        <w:spacing w:after="0"/>
        <w:rPr>
          <w:rFonts w:ascii="Times New Roman" w:hAnsi="Times New Roman" w:cs="Times New Roman"/>
        </w:rPr>
      </w:pPr>
    </w:p>
    <w:tbl>
      <w:tblPr>
        <w:tblW w:w="15492" w:type="dxa"/>
        <w:tblInd w:w="91" w:type="dxa"/>
        <w:tblLayout w:type="fixed"/>
        <w:tblLook w:val="04A0"/>
      </w:tblPr>
      <w:tblGrid>
        <w:gridCol w:w="6422"/>
        <w:gridCol w:w="255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432FB" w:rsidTr="004432FB">
        <w:trPr>
          <w:trHeight w:val="2205"/>
        </w:trPr>
        <w:tc>
          <w:tcPr>
            <w:tcW w:w="6422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rPr>
                <w:rFonts w:cs="Times New Roman"/>
              </w:rPr>
            </w:pPr>
          </w:p>
        </w:tc>
        <w:tc>
          <w:tcPr>
            <w:tcW w:w="5333" w:type="dxa"/>
            <w:gridSpan w:val="6"/>
            <w:vAlign w:val="bottom"/>
            <w:hideMark/>
          </w:tcPr>
          <w:p w:rsidR="004432FB" w:rsidRDefault="004432FB" w:rsidP="004432FB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  <w:p w:rsidR="004432FB" w:rsidRDefault="004432FB" w:rsidP="004432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 Верх-Красноярского сельсовета Северного района Новосибирской области от 22.04.2020 №</w:t>
            </w:r>
            <w:r>
              <w:rPr>
                <w:rFonts w:ascii="Times New Roman" w:hAnsi="Times New Roman" w:cs="Times New Roman"/>
              </w:rPr>
              <w:t xml:space="preserve">  1 «</w:t>
            </w:r>
            <w:r>
              <w:rPr>
                <w:rFonts w:ascii="Times New Roman" w:eastAsia="Times New Roman" w:hAnsi="Times New Roman" w:cs="Times New Roman"/>
              </w:rPr>
      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95"/>
        </w:trPr>
        <w:tc>
          <w:tcPr>
            <w:tcW w:w="6422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2415" w:type="dxa"/>
            <w:gridSpan w:val="3"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080"/>
        </w:trPr>
        <w:tc>
          <w:tcPr>
            <w:tcW w:w="15492" w:type="dxa"/>
            <w:gridSpan w:val="11"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2020 год</w:t>
            </w:r>
          </w:p>
        </w:tc>
      </w:tr>
      <w:tr w:rsidR="004432FB" w:rsidTr="004432FB">
        <w:trPr>
          <w:trHeight w:val="173"/>
        </w:trPr>
        <w:tc>
          <w:tcPr>
            <w:tcW w:w="6677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588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2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noWrap/>
            <w:vAlign w:val="center"/>
            <w:hideMark/>
          </w:tcPr>
          <w:p w:rsidR="004432FB" w:rsidRDefault="004432FB" w:rsidP="004432FB">
            <w:pPr>
              <w:spacing w:after="0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00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92"/>
        </w:trPr>
        <w:tc>
          <w:tcPr>
            <w:tcW w:w="6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37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12541,2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3549,8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66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6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6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2712,6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6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3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1150,8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 государственных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12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Pr="0011444A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444A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B73CD3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 xml:space="preserve">99 0 00 00000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B73CD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73CD3"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Pr="00B73CD3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99 0 00 90020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7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07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99,6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1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2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7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3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Мероприятия по предупреждению и ликвидации последствий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01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автономными дымовыми пожарными извещателями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 за счет остатка средств областного бюджета 2019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8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мероприятий по оснащению жилых помещений автономными дымовыми пожарными извещателями,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«Обеспечение безопасности жизнедеятельности населения Новосибирской области» за счет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9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99 0 07 80330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81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71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4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8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99 0 00 80760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1485,5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23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2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3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7256B5" w:rsidTr="007256B5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cs="Times New Roman"/>
              </w:rPr>
            </w:pPr>
          </w:p>
        </w:tc>
      </w:tr>
      <w:tr w:rsidR="007256B5" w:rsidTr="007256B5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47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7256B5" w:rsidRDefault="007256B5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7256B5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55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6445,2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7256B5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7256B5">
              <w:rPr>
                <w:rFonts w:ascii="Times New Roman" w:hAnsi="Times New Roman" w:cs="Times New Roman"/>
                <w:bCs/>
              </w:rPr>
              <w:t>81</w:t>
            </w:r>
            <w:r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7256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7256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7256B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7256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4364,2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3534,1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830,1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12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23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95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64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  <w:tr w:rsidR="004432FB" w:rsidTr="004432FB">
        <w:trPr>
          <w:trHeight w:val="315"/>
        </w:trPr>
        <w:tc>
          <w:tcPr>
            <w:tcW w:w="6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2FB" w:rsidRDefault="007256B5" w:rsidP="004432F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12541,2</w:t>
            </w:r>
          </w:p>
        </w:tc>
        <w:tc>
          <w:tcPr>
            <w:tcW w:w="947" w:type="dxa"/>
            <w:noWrap/>
            <w:vAlign w:val="bottom"/>
            <w:hideMark/>
          </w:tcPr>
          <w:p w:rsidR="004432FB" w:rsidRDefault="004432FB" w:rsidP="004432FB">
            <w:pPr>
              <w:spacing w:after="0"/>
              <w:rPr>
                <w:rFonts w:cs="Times New Roman"/>
              </w:rPr>
            </w:pPr>
          </w:p>
        </w:tc>
      </w:tr>
    </w:tbl>
    <w:p w:rsidR="004432FB" w:rsidRDefault="004432FB" w:rsidP="004432FB">
      <w:pPr>
        <w:spacing w:after="0"/>
        <w:rPr>
          <w:rFonts w:ascii="Times New Roman" w:hAnsi="Times New Roman" w:cs="Times New Roman"/>
        </w:rPr>
      </w:pPr>
    </w:p>
    <w:p w:rsidR="004432FB" w:rsidRDefault="004432FB" w:rsidP="004432FB">
      <w:pPr>
        <w:spacing w:after="0"/>
        <w:sectPr w:rsidR="004432FB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4432FB" w:rsidRPr="004432FB" w:rsidRDefault="004432FB" w:rsidP="004432FB">
      <w:pPr>
        <w:spacing w:after="0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lastRenderedPageBreak/>
        <w:t>Приложение  9</w:t>
      </w:r>
    </w:p>
    <w:p w:rsidR="004432FB" w:rsidRPr="004432FB" w:rsidRDefault="004432FB" w:rsidP="004432FB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32FB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22.04</w:t>
      </w:r>
      <w:r w:rsidRPr="004432FB">
        <w:rPr>
          <w:rFonts w:ascii="Times New Roman" w:hAnsi="Times New Roman" w:cs="Times New Roman"/>
          <w:sz w:val="24"/>
          <w:szCs w:val="24"/>
        </w:rPr>
        <w:t>.2020 № 1 «</w:t>
      </w:r>
      <w:r w:rsidRPr="004432FB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20.12.2019 № 1 «О местном бюджете Верх-Красноярского сельсовета Северного района Новосибирской области на 2019 год и плановый период 2020 и 2021 годов</w:t>
      </w:r>
      <w:r w:rsidRPr="004432F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432FB" w:rsidRDefault="004432FB" w:rsidP="00DE2C8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таблица 1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ИСТОЧНИКИ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 2020 год</w:t>
      </w:r>
    </w:p>
    <w:p w:rsidR="004432FB" w:rsidRDefault="004432FB" w:rsidP="004432FB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4432FB" w:rsidTr="004432FB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32FB" w:rsidTr="004432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694971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  <w:r w:rsidR="004432FB">
              <w:rPr>
                <w:rFonts w:ascii="Times New Roman" w:hAnsi="Times New Roman" w:cs="Times New Roman"/>
              </w:rPr>
              <w:t>,0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4432FB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32FB" w:rsidTr="00DE2C88">
        <w:trPr>
          <w:trHeight w:val="30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6949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94971">
              <w:rPr>
                <w:rFonts w:ascii="Times New Roman" w:hAnsi="Times New Roman" w:cs="Times New Roman"/>
              </w:rPr>
              <w:t>98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4432FB" w:rsidTr="004432FB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000 01 00 0000 00 0000 000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94971">
              <w:rPr>
                <w:rFonts w:ascii="Times New Roman" w:hAnsi="Times New Roman" w:cs="Times New Roman"/>
                <w:b/>
              </w:rPr>
              <w:t>98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32FB" w:rsidTr="004432FB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000 01 05 0000 00 0000 000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432FB" w:rsidRDefault="004432FB" w:rsidP="006949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694971">
              <w:rPr>
                <w:rFonts w:ascii="Times New Roman" w:hAnsi="Times New Roman" w:cs="Times New Roman"/>
                <w:b/>
              </w:rPr>
              <w:t>98</w:t>
            </w:r>
            <w:r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432FB" w:rsidTr="004432FB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69497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694971">
              <w:rPr>
                <w:rFonts w:ascii="Times New Roman" w:hAnsi="Times New Roman" w:cs="Times New Roman"/>
                <w:b/>
              </w:rPr>
              <w:t>11843,2</w:t>
            </w:r>
          </w:p>
        </w:tc>
      </w:tr>
      <w:tr w:rsidR="004432FB" w:rsidTr="004432FB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000 01 05 0201 10 0000 510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4971">
              <w:rPr>
                <w:rFonts w:ascii="Times New Roman" w:hAnsi="Times New Roman" w:cs="Times New Roman"/>
              </w:rPr>
              <w:t>11843,2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2FB" w:rsidTr="004432FB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97682D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12541,2</w:t>
            </w:r>
          </w:p>
        </w:tc>
      </w:tr>
      <w:tr w:rsidR="004432FB" w:rsidTr="004432FB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000 01 05 0201 10 0000 610</w:t>
            </w:r>
          </w:p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4432FB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32FB" w:rsidRDefault="0097682D" w:rsidP="004432F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12541,2</w:t>
            </w:r>
          </w:p>
        </w:tc>
      </w:tr>
    </w:tbl>
    <w:p w:rsidR="004432FB" w:rsidRDefault="004432FB" w:rsidP="004432FB">
      <w:pPr>
        <w:spacing w:after="0"/>
        <w:rPr>
          <w:rFonts w:ascii="Times New Roman" w:hAnsi="Times New Roman" w:cs="Times New Roman"/>
        </w:rPr>
      </w:pPr>
    </w:p>
    <w:p w:rsidR="004432FB" w:rsidRDefault="004432FB" w:rsidP="004432FB"/>
    <w:p w:rsidR="004432FB" w:rsidRDefault="004432FB"/>
    <w:sectPr w:rsidR="004432FB" w:rsidSect="0044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32FB"/>
    <w:rsid w:val="001B74BD"/>
    <w:rsid w:val="004432FB"/>
    <w:rsid w:val="00694971"/>
    <w:rsid w:val="007256B5"/>
    <w:rsid w:val="007657A5"/>
    <w:rsid w:val="008737E3"/>
    <w:rsid w:val="0097682D"/>
    <w:rsid w:val="00BD3302"/>
    <w:rsid w:val="00D25239"/>
    <w:rsid w:val="00D42C47"/>
    <w:rsid w:val="00DE2C88"/>
    <w:rsid w:val="00E5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E3"/>
  </w:style>
  <w:style w:type="paragraph" w:styleId="1">
    <w:name w:val="heading 1"/>
    <w:basedOn w:val="a"/>
    <w:next w:val="a"/>
    <w:link w:val="10"/>
    <w:qFormat/>
    <w:rsid w:val="004432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2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locked/>
    <w:rsid w:val="004432FB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4432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4432FB"/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432FB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4432F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4432FB"/>
  </w:style>
  <w:style w:type="character" w:customStyle="1" w:styleId="a7">
    <w:name w:val="Название Знак"/>
    <w:basedOn w:val="a0"/>
    <w:link w:val="a8"/>
    <w:locked/>
    <w:rsid w:val="004432FB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next w:val="a"/>
    <w:link w:val="a7"/>
    <w:qFormat/>
    <w:rsid w:val="004432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Название Знак1"/>
    <w:basedOn w:val="a0"/>
    <w:link w:val="a8"/>
    <w:rsid w:val="004432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Основной текст Знак"/>
    <w:basedOn w:val="a0"/>
    <w:link w:val="aa"/>
    <w:uiPriority w:val="99"/>
    <w:semiHidden/>
    <w:locked/>
    <w:rsid w:val="004432FB"/>
  </w:style>
  <w:style w:type="paragraph" w:styleId="aa">
    <w:name w:val="Body Text"/>
    <w:basedOn w:val="a"/>
    <w:link w:val="a9"/>
    <w:uiPriority w:val="99"/>
    <w:semiHidden/>
    <w:unhideWhenUsed/>
    <w:rsid w:val="004432FB"/>
    <w:pPr>
      <w:spacing w:after="120"/>
    </w:pPr>
  </w:style>
  <w:style w:type="character" w:customStyle="1" w:styleId="14">
    <w:name w:val="Основной текст Знак1"/>
    <w:basedOn w:val="a0"/>
    <w:link w:val="aa"/>
    <w:uiPriority w:val="99"/>
    <w:semiHidden/>
    <w:rsid w:val="004432FB"/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4432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c">
    <w:name w:val="Body Text Indent"/>
    <w:basedOn w:val="a"/>
    <w:link w:val="ab"/>
    <w:uiPriority w:val="99"/>
    <w:semiHidden/>
    <w:unhideWhenUsed/>
    <w:rsid w:val="004432FB"/>
    <w:pPr>
      <w:spacing w:after="120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15">
    <w:name w:val="Основной текст с отступом Знак1"/>
    <w:basedOn w:val="a0"/>
    <w:link w:val="ac"/>
    <w:uiPriority w:val="99"/>
    <w:semiHidden/>
    <w:rsid w:val="004432FB"/>
  </w:style>
  <w:style w:type="character" w:customStyle="1" w:styleId="2">
    <w:name w:val="Основной текст с отступом 2 Знак"/>
    <w:basedOn w:val="a0"/>
    <w:link w:val="20"/>
    <w:uiPriority w:val="99"/>
    <w:semiHidden/>
    <w:locked/>
    <w:rsid w:val="004432FB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semiHidden/>
    <w:unhideWhenUsed/>
    <w:rsid w:val="004432FB"/>
    <w:pPr>
      <w:spacing w:after="120" w:line="480" w:lineRule="auto"/>
      <w:ind w:left="283"/>
    </w:pPr>
    <w:rPr>
      <w:rFonts w:ascii="Times New Roman" w:eastAsia="Calibri" w:hAnsi="Times New Roman" w:cs="Times New Roman"/>
      <w:spacing w:val="-5"/>
      <w:sz w:val="28"/>
      <w:szCs w:val="28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432FB"/>
  </w:style>
  <w:style w:type="character" w:customStyle="1" w:styleId="ad">
    <w:name w:val="Без интервала Знак"/>
    <w:basedOn w:val="a0"/>
    <w:link w:val="ae"/>
    <w:uiPriority w:val="1"/>
    <w:locked/>
    <w:rsid w:val="004432FB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4432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432FB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43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_"/>
    <w:link w:val="16"/>
    <w:locked/>
    <w:rsid w:val="004432F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"/>
    <w:rsid w:val="004432FB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0">
    <w:name w:val="_ТЕКСТ Знак"/>
    <w:link w:val="af1"/>
    <w:locked/>
    <w:rsid w:val="004432FB"/>
    <w:rPr>
      <w:rFonts w:ascii="Arial" w:eastAsia="Calibri" w:hAnsi="Arial" w:cs="Times New Roman"/>
      <w:sz w:val="24"/>
      <w:szCs w:val="20"/>
      <w:lang w:eastAsia="en-US"/>
    </w:rPr>
  </w:style>
  <w:style w:type="paragraph" w:customStyle="1" w:styleId="af1">
    <w:name w:val="_ТЕКСТ"/>
    <w:basedOn w:val="a"/>
    <w:link w:val="af0"/>
    <w:qFormat/>
    <w:rsid w:val="004432FB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2">
    <w:name w:val="Обычный текст Знак"/>
    <w:link w:val="af3"/>
    <w:uiPriority w:val="99"/>
    <w:locked/>
    <w:rsid w:val="004432FB"/>
    <w:rPr>
      <w:rFonts w:ascii="Times New Roman" w:eastAsia="Calibri" w:hAnsi="Times New Roman" w:cs="Times New Roman"/>
      <w:sz w:val="28"/>
      <w:szCs w:val="28"/>
    </w:rPr>
  </w:style>
  <w:style w:type="paragraph" w:customStyle="1" w:styleId="af3">
    <w:name w:val="Обычный текст"/>
    <w:basedOn w:val="a"/>
    <w:link w:val="af2"/>
    <w:uiPriority w:val="99"/>
    <w:rsid w:val="004432F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5152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2020-04-23T07:25:00Z</dcterms:created>
  <dcterms:modified xsi:type="dcterms:W3CDTF">2020-04-24T02:12:00Z</dcterms:modified>
</cp:coreProperties>
</file>