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E2" w:rsidRPr="00723969" w:rsidRDefault="00CD65E2" w:rsidP="00CD65E2">
      <w:pPr>
        <w:pStyle w:val="ConsPlusNormal"/>
        <w:jc w:val="center"/>
        <w:outlineLvl w:val="0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>СОВЕТ ДЕПУТАТОВ</w:t>
      </w:r>
    </w:p>
    <w:p w:rsidR="00CD65E2" w:rsidRPr="00723969" w:rsidRDefault="00CD65E2" w:rsidP="00CD65E2">
      <w:pPr>
        <w:pStyle w:val="ConsPlusNormal"/>
        <w:jc w:val="center"/>
        <w:outlineLvl w:val="0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>ВЕРХ-КРАСНОЯРСКОГО СЕЛЬСОВЕТА</w:t>
      </w:r>
    </w:p>
    <w:p w:rsidR="00CD65E2" w:rsidRPr="00723969" w:rsidRDefault="00CD65E2" w:rsidP="00CD65E2">
      <w:pPr>
        <w:pStyle w:val="ConsPlusNormal"/>
        <w:jc w:val="center"/>
        <w:outlineLvl w:val="0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 xml:space="preserve"> СЕВЕРНОГО РАЙОНА </w:t>
      </w:r>
    </w:p>
    <w:p w:rsidR="00CD65E2" w:rsidRPr="00723969" w:rsidRDefault="00CD65E2" w:rsidP="00CD65E2">
      <w:pPr>
        <w:pStyle w:val="ConsPlusNormal"/>
        <w:jc w:val="center"/>
        <w:outlineLvl w:val="0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>НОВОСИБИРСКОЙ ОБЛАСТИ</w:t>
      </w:r>
    </w:p>
    <w:p w:rsidR="00CD65E2" w:rsidRPr="00723969" w:rsidRDefault="00CD65E2" w:rsidP="00CD65E2">
      <w:pPr>
        <w:pStyle w:val="ConsPlusNormal"/>
        <w:jc w:val="center"/>
        <w:outlineLvl w:val="0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 xml:space="preserve">пятого созыва </w:t>
      </w:r>
    </w:p>
    <w:p w:rsidR="00CD65E2" w:rsidRPr="00723969" w:rsidRDefault="00CD65E2" w:rsidP="00CD65E2">
      <w:pPr>
        <w:pStyle w:val="ConsPlusNormal"/>
        <w:jc w:val="center"/>
        <w:rPr>
          <w:b/>
          <w:sz w:val="28"/>
          <w:szCs w:val="28"/>
        </w:rPr>
      </w:pPr>
    </w:p>
    <w:p w:rsidR="00CD65E2" w:rsidRPr="00723969" w:rsidRDefault="00CD65E2" w:rsidP="00CD65E2">
      <w:pPr>
        <w:pStyle w:val="ConsPlusNormal"/>
        <w:jc w:val="center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>РЕШЕНИЕ</w:t>
      </w:r>
    </w:p>
    <w:p w:rsidR="00CD65E2" w:rsidRPr="005558AD" w:rsidRDefault="00CD65E2" w:rsidP="00CD65E2">
      <w:pPr>
        <w:pStyle w:val="ConsPlusNormal"/>
        <w:jc w:val="center"/>
        <w:rPr>
          <w:b/>
          <w:sz w:val="28"/>
        </w:rPr>
      </w:pPr>
      <w:r w:rsidRPr="005558AD">
        <w:rPr>
          <w:b/>
          <w:sz w:val="28"/>
        </w:rPr>
        <w:t>восемьдесят второй сессии</w:t>
      </w:r>
    </w:p>
    <w:p w:rsidR="00CD65E2" w:rsidRPr="00723969" w:rsidRDefault="00CD65E2" w:rsidP="00CD65E2">
      <w:pPr>
        <w:pStyle w:val="ConsPlusNormal"/>
        <w:jc w:val="center"/>
        <w:rPr>
          <w:b/>
          <w:sz w:val="28"/>
          <w:szCs w:val="28"/>
        </w:rPr>
      </w:pPr>
    </w:p>
    <w:p w:rsidR="00CD65E2" w:rsidRPr="00723969" w:rsidRDefault="00CD65E2" w:rsidP="00CD65E2">
      <w:pPr>
        <w:pStyle w:val="ConsPlusNormal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13.04.2020                                     </w:t>
      </w:r>
      <w:proofErr w:type="gramStart"/>
      <w:r w:rsidRPr="00723969">
        <w:rPr>
          <w:sz w:val="28"/>
          <w:szCs w:val="28"/>
        </w:rPr>
        <w:t>с</w:t>
      </w:r>
      <w:proofErr w:type="gramEnd"/>
      <w:r w:rsidRPr="00723969">
        <w:rPr>
          <w:sz w:val="28"/>
          <w:szCs w:val="28"/>
        </w:rPr>
        <w:t>. Верх-Красноярка                                     №  1</w:t>
      </w:r>
    </w:p>
    <w:p w:rsidR="00CD65E2" w:rsidRPr="00723969" w:rsidRDefault="00CD65E2" w:rsidP="00CD6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E2" w:rsidRDefault="00CD65E2" w:rsidP="00CD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69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Верх-Красноярском сельсовете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65E2" w:rsidRPr="00723969" w:rsidRDefault="00CD65E2" w:rsidP="00CD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5E2" w:rsidRPr="00723969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69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10.11.2017 № 216-ОЗ «Об отдельных вопросах, связанных с исполнением гражданами, претендующими </w:t>
      </w:r>
      <w:proofErr w:type="gramStart"/>
      <w:r w:rsidRPr="00723969">
        <w:rPr>
          <w:rFonts w:ascii="Times New Roman" w:hAnsi="Times New Roman" w:cs="Times New Roman"/>
          <w:sz w:val="28"/>
          <w:szCs w:val="28"/>
        </w:rPr>
        <w:t>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 Уставом Верх-Красноярского сельсовета Северного района Новосибирской области,  Совет депутатов Верх-Красноярского сельсовета</w:t>
      </w:r>
      <w:proofErr w:type="gramEnd"/>
    </w:p>
    <w:p w:rsidR="00CD65E2" w:rsidRPr="00723969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9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65E2" w:rsidRPr="00723969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69">
        <w:rPr>
          <w:rFonts w:ascii="Times New Roman" w:hAnsi="Times New Roman" w:cs="Times New Roman"/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Верх-Красноярском сельсовете Северного района Новосибирской области,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 (далее – Порядок). </w:t>
      </w:r>
    </w:p>
    <w:p w:rsidR="00CD65E2" w:rsidRPr="00723969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69">
        <w:rPr>
          <w:rFonts w:ascii="Times New Roman" w:hAnsi="Times New Roman" w:cs="Times New Roman"/>
          <w:sz w:val="28"/>
          <w:szCs w:val="28"/>
        </w:rPr>
        <w:t>2.</w:t>
      </w:r>
      <w:r w:rsidRPr="00723969">
        <w:rPr>
          <w:rFonts w:ascii="Times New Roman" w:hAnsi="Times New Roman" w:cs="Times New Roman"/>
          <w:szCs w:val="28"/>
        </w:rPr>
        <w:t xml:space="preserve"> </w:t>
      </w:r>
      <w:r w:rsidRPr="0072396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CD65E2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969">
        <w:rPr>
          <w:rFonts w:ascii="Times New Roman" w:hAnsi="Times New Roman" w:cs="Times New Roman"/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CD65E2" w:rsidRPr="00723969" w:rsidRDefault="00CD65E2" w:rsidP="00CD65E2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D65E2" w:rsidRPr="00723969" w:rsidTr="00056F8D">
        <w:tc>
          <w:tcPr>
            <w:tcW w:w="5070" w:type="dxa"/>
            <w:hideMark/>
          </w:tcPr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CD65E2" w:rsidRPr="00723969" w:rsidRDefault="00CD65E2" w:rsidP="00056F8D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23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CD65E2" w:rsidRPr="00723969" w:rsidRDefault="00CD65E2" w:rsidP="00CD65E2">
      <w:pPr>
        <w:pStyle w:val="msonormalbullet2gif"/>
        <w:ind w:left="5103"/>
        <w:contextualSpacing/>
        <w:jc w:val="center"/>
      </w:pPr>
      <w:bookmarkStart w:id="0" w:name="_GoBack"/>
      <w:bookmarkEnd w:id="0"/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Default="00CD65E2" w:rsidP="00CD65E2">
      <w:pPr>
        <w:pStyle w:val="msonormalbullet2gif"/>
        <w:ind w:left="5103"/>
        <w:contextualSpacing/>
        <w:jc w:val="center"/>
      </w:pPr>
    </w:p>
    <w:p w:rsidR="005558AD" w:rsidRDefault="005558AD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</w:p>
    <w:p w:rsidR="00CD65E2" w:rsidRDefault="00CD65E2" w:rsidP="00CD65E2">
      <w:pPr>
        <w:pStyle w:val="msonormalbullet2gif"/>
        <w:ind w:left="5103"/>
        <w:contextualSpacing/>
        <w:jc w:val="center"/>
      </w:pPr>
    </w:p>
    <w:p w:rsidR="00CD65E2" w:rsidRPr="00723969" w:rsidRDefault="00CD65E2" w:rsidP="00CD65E2">
      <w:pPr>
        <w:pStyle w:val="msonormalbullet2gif"/>
        <w:ind w:left="5103"/>
        <w:contextualSpacing/>
        <w:jc w:val="center"/>
      </w:pPr>
      <w:r w:rsidRPr="00723969">
        <w:lastRenderedPageBreak/>
        <w:t>УТВЕРЖДЕН</w:t>
      </w:r>
    </w:p>
    <w:p w:rsidR="00CD65E2" w:rsidRDefault="00CD65E2" w:rsidP="00CD65E2">
      <w:pPr>
        <w:pStyle w:val="msonormalbullet2gif"/>
        <w:ind w:left="5103"/>
        <w:contextualSpacing/>
        <w:jc w:val="both"/>
      </w:pPr>
      <w:r w:rsidRPr="00723969">
        <w:t>решением Совета депутатов Верх-Красноярского сельсовета Северного района Новосибирской области от 13.04.2020 № 1</w:t>
      </w:r>
    </w:p>
    <w:p w:rsidR="00CD65E2" w:rsidRPr="00CF2794" w:rsidRDefault="00CD65E2" w:rsidP="00CD65E2">
      <w:pPr>
        <w:pStyle w:val="msonormalbullet2gif"/>
        <w:ind w:left="5103"/>
        <w:contextualSpacing/>
        <w:jc w:val="both"/>
      </w:pPr>
    </w:p>
    <w:p w:rsidR="00CD65E2" w:rsidRPr="00723969" w:rsidRDefault="00CD65E2" w:rsidP="00CD65E2">
      <w:pPr>
        <w:pStyle w:val="msonormalbullet2gif"/>
        <w:jc w:val="center"/>
        <w:rPr>
          <w:b/>
          <w:sz w:val="28"/>
          <w:szCs w:val="28"/>
        </w:rPr>
      </w:pPr>
      <w:r w:rsidRPr="00723969">
        <w:rPr>
          <w:b/>
          <w:sz w:val="28"/>
          <w:szCs w:val="28"/>
        </w:rPr>
        <w:t>Порядок принятия решения о применении к отдельным лицам, замещающим муниципальные должности в Верх-Красноярском сельсовете Северного района Новосибирской области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1. Настоящий Порядок определяет процедуру принятия решения о применении к главе Верх-Красноярского сельсовета Северного района Новосибирской области, депутату Совета депутатов Верх-Красноярского сельсовета Северного района Новосибирской области, исполняющего свои полномочия на постоянной или непостоянной основе (далее вместе – лицо, замещающее муниципальную должность; </w:t>
      </w:r>
      <w:proofErr w:type="gramStart"/>
      <w:r w:rsidRPr="00723969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72396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 если искажение этих сведений является несущественным, (далее – решение о применении меры ответственности) принимается Советом депутатов Верх-Красноярского сельсовета Северного района Новосибирской области.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3. </w:t>
      </w:r>
      <w:proofErr w:type="gramStart"/>
      <w:r w:rsidRPr="00723969">
        <w:rPr>
          <w:sz w:val="28"/>
          <w:szCs w:val="28"/>
        </w:rP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Верх-Красноярского сельсовета Северного района Новосибирской области</w:t>
      </w:r>
      <w:r w:rsidRPr="00723969">
        <w:rPr>
          <w:i/>
          <w:sz w:val="28"/>
          <w:szCs w:val="28"/>
        </w:rPr>
        <w:t xml:space="preserve"> </w:t>
      </w:r>
      <w:r w:rsidRPr="00723969">
        <w:rPr>
          <w:sz w:val="28"/>
          <w:szCs w:val="28"/>
        </w:rPr>
        <w:t>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</w:t>
      </w:r>
      <w:proofErr w:type="gramEnd"/>
      <w:r w:rsidRPr="00723969">
        <w:rPr>
          <w:sz w:val="28"/>
          <w:szCs w:val="28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</w:t>
      </w:r>
      <w:r w:rsidRPr="00723969">
        <w:rPr>
          <w:sz w:val="28"/>
          <w:szCs w:val="28"/>
        </w:rPr>
        <w:lastRenderedPageBreak/>
        <w:t>характера, и о внесении изменений в отдельные законы Новосибирской области» (далее – Закон Новосибирской области № 216-ОЗ).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4. Настоящий Порядок не применяется при рассмотрении Советом депутатов Верх-Красноярского сельсовета Северного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Верх-Красноярского сельсовета Северного района Новосибирской области.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3969">
        <w:rPr>
          <w:sz w:val="28"/>
          <w:szCs w:val="28"/>
        </w:rPr>
        <w:t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Верх-Красноярском сельсовете Северного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</w:t>
      </w:r>
      <w:proofErr w:type="gramEnd"/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По результатам заседания комиссии составляется протокол, содержащий рекомендации Совету депутатов Верх-Красноярского сельсовета Северного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В течение трех рабочий дней со дня проведения заседания комиссии протокол (выписка из протокола) направляется председателю Совета депутатов Верх-Красноярского сельсовета Северного района Новосибирской области для включения в повестку дня заседания Совета депутатов Верх-Красноярского сельсовета Северного района Новосибирской области вопроса, касающегося принятия решения о применении меры ответственности.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lastRenderedPageBreak/>
        <w:t>6. </w:t>
      </w:r>
      <w:proofErr w:type="gramStart"/>
      <w:r w:rsidRPr="00723969">
        <w:rPr>
          <w:sz w:val="28"/>
          <w:szCs w:val="28"/>
        </w:rPr>
        <w:t>Заседание Совета депутатов Верх-Красноярского сельсовета Северного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723969">
        <w:rPr>
          <w:sz w:val="28"/>
          <w:szCs w:val="28"/>
        </w:rPr>
        <w:t xml:space="preserve"> в отпуске.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3969">
        <w:rPr>
          <w:sz w:val="28"/>
          <w:szCs w:val="28"/>
        </w:rPr>
        <w:t>Лицо, замещающее муниципальную должность, в отношении которого Советом депутатов Верх-Красноярского сельсовета Северного района Новосибирской области  рассматривается вопрос о принятии решения о применении меры ответственности, не позднее трех рабочих дней до дня заседания Совета депутатов Верх-Красноярского сельсовета Северного района Новосибирской области письменно уведомляется о дате, времени и месте рассмотрения в отношении него данного вопроса.</w:t>
      </w:r>
      <w:proofErr w:type="gramEnd"/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7. Рассмотрение Советом депутатов Верх-Красноярского сельсовета Северного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Заседание Совета депутатов Верх-Красноярского сельсовета Северного района Новосибирской области может </w:t>
      </w:r>
      <w:proofErr w:type="gramStart"/>
      <w:r w:rsidRPr="00723969">
        <w:rPr>
          <w:sz w:val="28"/>
          <w:szCs w:val="28"/>
        </w:rPr>
        <w:t>проводится</w:t>
      </w:r>
      <w:proofErr w:type="gramEnd"/>
      <w:r w:rsidRPr="00723969">
        <w:rPr>
          <w:sz w:val="28"/>
          <w:szCs w:val="28"/>
        </w:rPr>
        <w:t xml:space="preserve">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8. При принятии решения о применении меры ответственности учитываются: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характер и тяжесть допущенного нарушения при представлении сведений о доходах; 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обстоятельства, при которых допущено нарушение;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наличие смягчающих или отягчающих обстоятельств; 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степень вины лица, замещающего муниципальную должность;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принятие лицом, замещающим муниципальную должность, ранее мер, направленных на предотвращение совершения им нарушения;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</w:t>
      </w:r>
      <w:proofErr w:type="gramStart"/>
      <w:r w:rsidRPr="00723969">
        <w:rPr>
          <w:sz w:val="28"/>
          <w:szCs w:val="28"/>
        </w:rPr>
        <w:t>,о</w:t>
      </w:r>
      <w:proofErr w:type="gramEnd"/>
      <w:r w:rsidRPr="00723969">
        <w:rPr>
          <w:sz w:val="28"/>
          <w:szCs w:val="28"/>
        </w:rPr>
        <w:t xml:space="preserve">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723969"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1) предупреждение;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3969">
        <w:rPr>
          <w:sz w:val="28"/>
          <w:szCs w:val="28"/>
        </w:rPr>
        <w:t>2) освобождение депутата Совета депутатов Верх-Красноярского сельсовета Северного района Новосибирской области от должности в Совете депутатов Верх-Красноярского сельсовета Северного района Новосибирской области с лишением права занимать должности в Совете депутатов Верх-Красноярского сельсовета Северного района Новосибирской области, выборном органе местного самоуправления Верх-Красноярского сельсовета Северного района Новосибирской области до прекращения срока его полномочий;</w:t>
      </w:r>
      <w:proofErr w:type="gramEnd"/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4) запрет занимать должности в Совете депутатов Верх-Красноярского сельсовета Северного района Новосибирской области, до прекращения срока его полномочий;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К депутату Совета депутатов Верх-Красноярского сельсовета Северного района Новосибирской области могут быть применены меры ответственности, указанные в подпунктах 1-5 настоящего пункта.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К главе Верх-Красноярского сельсовета Северного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9. Решение Совета депутатов Верх-Красноярского сельсовета Северного района Новосибирской области о применении меры ответственности принимается в порядке, установленном Регламентом Совета депутатов Верх-Красноярского сельсовета Северного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 xml:space="preserve">Депутат, в отношении которого рассматривается вопрос, в голосовании не участвует. 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Председательствующий на заседании Совета депутатов Верх-Красноярского сельсовета Северного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Верх-Красноярского сельсовета Северного района Новосибирской области.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lastRenderedPageBreak/>
        <w:t>10. Решение Совета депутатов Верх-Красноярского сельсовета Северного района Новосибирской области,</w:t>
      </w:r>
      <w:r w:rsidRPr="00723969">
        <w:rPr>
          <w:i/>
          <w:sz w:val="28"/>
          <w:szCs w:val="28"/>
        </w:rPr>
        <w:t xml:space="preserve"> </w:t>
      </w:r>
      <w:r w:rsidRPr="00723969">
        <w:rPr>
          <w:sz w:val="28"/>
          <w:szCs w:val="28"/>
        </w:rPr>
        <w:t>указанное в пункте 9 настоящего Порядка, должно содержать: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б) наименование муниципальной должности лица, в отношении которого принято решение;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в) реквизиты информации Губернатора Новосибирской области, указанной в пункте 3 настоящего Порядка;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23969">
        <w:rPr>
          <w:sz w:val="28"/>
          <w:szCs w:val="28"/>
        </w:rPr>
        <w:t>д</w:t>
      </w:r>
      <w:proofErr w:type="spellEnd"/>
      <w:r w:rsidRPr="00723969">
        <w:rPr>
          <w:sz w:val="28"/>
          <w:szCs w:val="28"/>
        </w:rPr>
        <w:t>) срок действия меры ответственности (при наличии).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11. Копия решения Совета депутатов Верх-Красноярского сельсовета Северного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1) направляется Губернатору Новосибирской области в течение пяти рабочих дней со дня его принятия;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2) вручается под роспись лицу, замещающему муниципальную должность  в течение трех рабочих дней со дня его принятия;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969">
        <w:rPr>
          <w:sz w:val="28"/>
          <w:szCs w:val="28"/>
        </w:rPr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CD65E2" w:rsidRPr="00723969" w:rsidRDefault="00CD65E2" w:rsidP="00CD65E2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5E2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25CEC"/>
    <w:rsid w:val="00237B89"/>
    <w:rsid w:val="002B46CE"/>
    <w:rsid w:val="002C576C"/>
    <w:rsid w:val="003036CF"/>
    <w:rsid w:val="00315A7F"/>
    <w:rsid w:val="00405227"/>
    <w:rsid w:val="004D42FC"/>
    <w:rsid w:val="005558AD"/>
    <w:rsid w:val="00597489"/>
    <w:rsid w:val="005B7FFD"/>
    <w:rsid w:val="006438A5"/>
    <w:rsid w:val="00652A89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41F43"/>
    <w:rsid w:val="00950837"/>
    <w:rsid w:val="00987C41"/>
    <w:rsid w:val="00AA3055"/>
    <w:rsid w:val="00B14DAA"/>
    <w:rsid w:val="00B34566"/>
    <w:rsid w:val="00BE23D6"/>
    <w:rsid w:val="00C3497F"/>
    <w:rsid w:val="00C8224B"/>
    <w:rsid w:val="00CB107A"/>
    <w:rsid w:val="00CC2115"/>
    <w:rsid w:val="00CD65E2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D6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D65E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D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2020-04-14T02:09:00Z</dcterms:created>
  <dcterms:modified xsi:type="dcterms:W3CDTF">2020-04-14T02:15:00Z</dcterms:modified>
</cp:coreProperties>
</file>